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8D" w:rsidRDefault="0091348D" w:rsidP="00656D08">
      <w:pPr>
        <w:pStyle w:val="p1"/>
        <w:shd w:val="clear" w:color="auto" w:fill="FFFFFF"/>
        <w:ind w:left="-284" w:firstLine="992"/>
        <w:jc w:val="center"/>
        <w:rPr>
          <w:rStyle w:val="s1"/>
          <w:rFonts w:ascii="Courier New" w:hAnsi="Courier New" w:cs="Courier New"/>
          <w:b/>
          <w:bCs/>
          <w:color w:val="FF0000"/>
          <w:sz w:val="28"/>
          <w:szCs w:val="28"/>
        </w:rPr>
      </w:pPr>
      <w:bookmarkStart w:id="0" w:name="_GoBack"/>
      <w:bookmarkEnd w:id="0"/>
      <w:r>
        <w:rPr>
          <w:rStyle w:val="s1"/>
          <w:rFonts w:ascii="Courier New" w:hAnsi="Courier New" w:cs="Courier New"/>
          <w:b/>
          <w:bCs/>
          <w:color w:val="FF0000"/>
          <w:sz w:val="28"/>
          <w:szCs w:val="28"/>
        </w:rPr>
        <w:t>Памятка для родителей: «Правила пожарной безопасности в быту»</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extent cx="3143250" cy="2095500"/>
            <wp:effectExtent l="1905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095500"/>
                    </a:xfrm>
                    <a:prstGeom prst="rect">
                      <a:avLst/>
                    </a:prstGeom>
                    <a:noFill/>
                    <a:ln>
                      <a:noFill/>
                    </a:ln>
                  </pic:spPr>
                </pic:pic>
              </a:graphicData>
            </a:graphic>
          </wp:inline>
        </w:drawing>
      </w:r>
      <w:r w:rsidR="002821C5" w:rsidRPr="002821C5">
        <w:rPr>
          <w:noProof/>
        </w:rPr>
      </w:r>
      <w:r w:rsidR="002821C5" w:rsidRPr="002821C5">
        <w:rPr>
          <w:noProof/>
        </w:rPr>
        <w:pict>
          <v:rect id="AutoShape 2" o:spid="_x0000_s1026" alt="Описание: https://docviewer.yandex.ru/htmlimage?id=251c-40bxki634aonz6ddctgcow2iqlosiweud4vjhc2b1j29ia4gt6ir8kvebph4zlqb8fdzq73l1wfrj9xgkiq7qbwv36s7kqns131&amp;name=0.png&amp;uid=424010023" style="width:24pt;height:24pt;visibility:visible;mso-position-horizontal-relative:char;mso-position-vertical-relative:line" filled="f" stroked="f">
            <o:lock v:ext="edit" aspectratio="t"/>
            <w10:wrap type="none"/>
            <w10:anchorlock/>
          </v:rect>
        </w:pic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D66AF3">
      <w:pPr>
        <w:pStyle w:val="p2"/>
        <w:shd w:val="clear" w:color="auto" w:fill="FFFFFF"/>
        <w:ind w:firstLine="708"/>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D66AF3">
      <w:pPr>
        <w:pStyle w:val="p2"/>
        <w:shd w:val="clear" w:color="auto" w:fill="FFFFFF"/>
        <w:ind w:firstLine="708"/>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D66AF3">
      <w:pPr>
        <w:pStyle w:val="p2"/>
        <w:shd w:val="clear" w:color="auto" w:fill="FFFFFF"/>
        <w:ind w:firstLine="708"/>
        <w:rPr>
          <w:color w:val="000000"/>
          <w:sz w:val="28"/>
          <w:szCs w:val="28"/>
        </w:rPr>
      </w:pPr>
      <w:proofErr w:type="gramStart"/>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lastRenderedPageBreak/>
        <w:t>• Запрещается использовать поврежденные выключатели, розетки, патроны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91348D">
      <w:pPr>
        <w:pStyle w:val="p2"/>
        <w:shd w:val="clear" w:color="auto" w:fill="FFFFFF"/>
        <w:ind w:firstLine="708"/>
        <w:jc w:val="both"/>
        <w:rPr>
          <w:rFonts w:ascii="Courier New" w:hAnsi="Courier New" w:cs="Courier New"/>
          <w:color w:val="000000"/>
          <w:sz w:val="28"/>
          <w:szCs w:val="28"/>
        </w:rPr>
      </w:pPr>
      <w:r>
        <w:rPr>
          <w:noProof/>
        </w:rPr>
        <w:drawing>
          <wp:inline distT="0" distB="0" distL="0" distR="0">
            <wp:extent cx="4772025" cy="3323643"/>
            <wp:effectExtent l="19050" t="0" r="9525"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белье над газовой плитой.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91348D">
      <w:pPr>
        <w:pStyle w:val="p2"/>
        <w:shd w:val="clear" w:color="auto" w:fill="FFFFFF"/>
        <w:ind w:firstLine="708"/>
        <w:rPr>
          <w:rFonts w:ascii="Courier New" w:hAnsi="Courier New" w:cs="Courier New"/>
          <w:color w:val="000000"/>
          <w:sz w:val="28"/>
          <w:szCs w:val="28"/>
        </w:rPr>
      </w:pPr>
      <w:r>
        <w:rPr>
          <w:noProof/>
        </w:rPr>
        <w:drawing>
          <wp:inline distT="0" distB="0" distL="0" distR="0">
            <wp:extent cx="5025428" cy="2867025"/>
            <wp:effectExtent l="19050" t="0" r="3772" b="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933" cy="286731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D66AF3">
      <w:pPr>
        <w:pStyle w:val="p2"/>
        <w:shd w:val="clear" w:color="auto" w:fill="FFFFFF"/>
        <w:ind w:firstLine="708"/>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располагать топливо, другие горючие вещества и материалы на предтопочном листе;</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применять для розжига печей бензин, керосин, дизельное топливо и </w:t>
      </w:r>
      <w:proofErr w:type="gramStart"/>
      <w:r w:rsidRPr="0091348D">
        <w:rPr>
          <w:color w:val="000000"/>
          <w:sz w:val="28"/>
          <w:szCs w:val="28"/>
        </w:rPr>
        <w:t>другие</w:t>
      </w:r>
      <w:proofErr w:type="gramEnd"/>
      <w:r w:rsidRPr="0091348D">
        <w:rPr>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печи с открытой дверцей;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перекаливать печи.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(СНИПам) на строительство печей.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w:t>
      </w:r>
      <w:r w:rsidRPr="0091348D">
        <w:rPr>
          <w:color w:val="000000"/>
          <w:sz w:val="28"/>
          <w:szCs w:val="28"/>
        </w:rPr>
        <w:lastRenderedPageBreak/>
        <w:t>менее 0,5х</w:t>
      </w:r>
      <w:proofErr w:type="gramStart"/>
      <w:r w:rsidRPr="0091348D">
        <w:rPr>
          <w:color w:val="000000"/>
          <w:sz w:val="28"/>
          <w:szCs w:val="28"/>
        </w:rPr>
        <w:t>0</w:t>
      </w:r>
      <w:proofErr w:type="gramEnd"/>
      <w:r w:rsidRPr="0091348D">
        <w:rPr>
          <w:color w:val="000000"/>
          <w:sz w:val="28"/>
          <w:szCs w:val="28"/>
        </w:rPr>
        <w:t>,7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D66AF3">
      <w:pPr>
        <w:pStyle w:val="p2"/>
        <w:shd w:val="clear" w:color="auto" w:fill="FFFFFF"/>
        <w:ind w:firstLine="708"/>
        <w:rPr>
          <w:color w:val="000000"/>
          <w:sz w:val="28"/>
          <w:szCs w:val="28"/>
        </w:rPr>
      </w:pPr>
      <w:r w:rsidRPr="0091348D">
        <w:rPr>
          <w:color w:val="000000"/>
          <w:sz w:val="28"/>
          <w:szCs w:val="28"/>
        </w:rPr>
        <w:t>•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91348D">
      <w:pPr>
        <w:pStyle w:val="p2"/>
        <w:shd w:val="clear" w:color="auto" w:fill="FFFFFF"/>
        <w:ind w:firstLine="708"/>
        <w:jc w:val="both"/>
        <w:rPr>
          <w:color w:val="000000"/>
          <w:sz w:val="28"/>
          <w:szCs w:val="28"/>
        </w:rPr>
      </w:pPr>
    </w:p>
    <w:p w:rsidR="000C0802" w:rsidRPr="0091348D" w:rsidRDefault="000C0802" w:rsidP="0091348D">
      <w:pPr>
        <w:pStyle w:val="p2"/>
        <w:shd w:val="clear" w:color="auto" w:fill="FFFFFF"/>
        <w:ind w:firstLine="708"/>
        <w:jc w:val="both"/>
        <w:rPr>
          <w:color w:val="000000"/>
          <w:sz w:val="28"/>
          <w:szCs w:val="28"/>
        </w:rPr>
      </w:pPr>
      <w:r>
        <w:rPr>
          <w:noProof/>
        </w:rPr>
        <w:drawing>
          <wp:inline distT="0" distB="0" distL="0" distR="0">
            <wp:extent cx="4876800" cy="4143375"/>
            <wp:effectExtent l="19050" t="0" r="0" b="0"/>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4195" cy="4141162"/>
                    </a:xfrm>
                    <a:prstGeom prst="rect">
                      <a:avLst/>
                    </a:prstGeom>
                    <a:noFill/>
                    <a:ln>
                      <a:noFill/>
                    </a:ln>
                  </pic:spPr>
                </pic:pic>
              </a:graphicData>
            </a:graphic>
          </wp:inline>
        </w:drawing>
      </w:r>
    </w:p>
    <w:p w:rsidR="000C0802" w:rsidRDefault="000C0802"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Действия в случае возникновения пожара</w:t>
      </w:r>
    </w:p>
    <w:p w:rsidR="0091348D" w:rsidRPr="000C0802" w:rsidRDefault="0091348D" w:rsidP="00D66AF3">
      <w:pPr>
        <w:pStyle w:val="p2"/>
        <w:shd w:val="clear" w:color="auto" w:fill="FFFFFF"/>
        <w:ind w:firstLine="708"/>
        <w:rPr>
          <w:color w:val="000000"/>
          <w:sz w:val="28"/>
          <w:szCs w:val="28"/>
        </w:rPr>
      </w:pPr>
      <w:proofErr w:type="gramStart"/>
      <w:r w:rsidRPr="000C0802">
        <w:rPr>
          <w:color w:val="000000"/>
          <w:sz w:val="28"/>
          <w:szCs w:val="28"/>
        </w:rPr>
        <w:t>Самое</w:t>
      </w:r>
      <w:proofErr w:type="gramEnd"/>
      <w:r w:rsidRPr="000C0802">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свою фамилию и номер телефона;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Default="0091348D" w:rsidP="00D66AF3">
      <w:pPr>
        <w:pStyle w:val="p2"/>
        <w:shd w:val="clear" w:color="auto" w:fill="FFFFFF"/>
        <w:ind w:firstLine="708"/>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r>
        <w:rPr>
          <w:noProof/>
        </w:rPr>
        <w:drawing>
          <wp:inline distT="0" distB="0" distL="0" distR="0">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0" cy="3619500"/>
                    </a:xfrm>
                    <a:prstGeom prst="rect">
                      <a:avLst/>
                    </a:prstGeom>
                    <a:noFill/>
                    <a:ln>
                      <a:noFill/>
                    </a:ln>
                  </pic:spPr>
                </pic:pic>
              </a:graphicData>
            </a:graphic>
          </wp:inline>
        </w:drawing>
      </w:r>
    </w:p>
    <w:p w:rsidR="002C0E9F" w:rsidRDefault="002C0E9F" w:rsidP="0091348D">
      <w:pPr>
        <w:pStyle w:val="p2"/>
        <w:shd w:val="clear" w:color="auto" w:fill="FFFFFF"/>
        <w:ind w:firstLine="708"/>
        <w:jc w:val="both"/>
        <w:rPr>
          <w:color w:val="000000"/>
          <w:sz w:val="28"/>
          <w:szCs w:val="28"/>
        </w:rPr>
      </w:pPr>
    </w:p>
    <w:p w:rsidR="002C0E9F" w:rsidRPr="000C0802" w:rsidRDefault="002C0E9F" w:rsidP="0091348D">
      <w:pPr>
        <w:pStyle w:val="p2"/>
        <w:shd w:val="clear" w:color="auto" w:fill="FFFFFF"/>
        <w:ind w:firstLine="708"/>
        <w:jc w:val="both"/>
        <w:rPr>
          <w:color w:val="000000"/>
          <w:sz w:val="28"/>
          <w:szCs w:val="28"/>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sectPr w:rsidR="00B061C7"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720"/>
    <w:rsid w:val="000C0802"/>
    <w:rsid w:val="00120B0B"/>
    <w:rsid w:val="0012775F"/>
    <w:rsid w:val="002821C5"/>
    <w:rsid w:val="002C0E9F"/>
    <w:rsid w:val="00656D08"/>
    <w:rsid w:val="007C78B7"/>
    <w:rsid w:val="00893A9D"/>
    <w:rsid w:val="0091348D"/>
    <w:rsid w:val="00B061C7"/>
    <w:rsid w:val="00B52DEA"/>
    <w:rsid w:val="00D66AF3"/>
    <w:rsid w:val="00DC2720"/>
    <w:rsid w:val="00DD4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14</cp:revision>
  <dcterms:created xsi:type="dcterms:W3CDTF">2017-02-11T10:44:00Z</dcterms:created>
  <dcterms:modified xsi:type="dcterms:W3CDTF">2022-01-31T07:54:00Z</dcterms:modified>
</cp:coreProperties>
</file>