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D" w:rsidRDefault="00B904AD" w:rsidP="00B90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</w:t>
      </w:r>
    </w:p>
    <w:p w:rsidR="00B904AD" w:rsidRDefault="00B904AD" w:rsidP="00B90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4AD" w:rsidRDefault="00B904AD" w:rsidP="00B9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904AD" w:rsidRDefault="00B904AD" w:rsidP="00B9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AD" w:rsidRPr="00B904AD" w:rsidRDefault="00B904AD" w:rsidP="00B90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 мая 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 56</w:t>
      </w:r>
    </w:p>
    <w:p w:rsidR="00B904AD" w:rsidRDefault="00B904AD" w:rsidP="00B9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4AD" w:rsidRDefault="00B904AD" w:rsidP="005C6464">
      <w:pPr>
        <w:pStyle w:val="21"/>
        <w:shd w:val="clear" w:color="auto" w:fill="auto"/>
        <w:spacing w:line="252" w:lineRule="exact"/>
        <w:ind w:right="5300"/>
        <w:rPr>
          <w:rFonts w:ascii="Times New Roman" w:hAnsi="Times New Roman"/>
          <w:bCs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О продолжении дистанционное обучение в МБ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ОУ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Колодинской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СШ  в период с 12.05.2020 по 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2.05.2020год</w:t>
      </w:r>
    </w:p>
    <w:p w:rsidR="00B904AD" w:rsidRPr="005C6464" w:rsidRDefault="00B904AD" w:rsidP="00B904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464">
        <w:rPr>
          <w:rFonts w:ascii="Times New Roman" w:hAnsi="Times New Roman"/>
          <w:bCs/>
          <w:sz w:val="24"/>
          <w:szCs w:val="24"/>
        </w:rPr>
        <w:t>В соответствии с указом Губернатора Ярославской области от 20.03.2020 г №53 о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5C6464" w:rsidRPr="005C6464" w:rsidRDefault="00B904AD" w:rsidP="005C646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464">
        <w:rPr>
          <w:rFonts w:ascii="Times New Roman" w:hAnsi="Times New Roman"/>
          <w:bCs/>
          <w:sz w:val="24"/>
          <w:szCs w:val="24"/>
        </w:rPr>
        <w:t xml:space="preserve"> ПРИКАЗЫВАЮ:</w:t>
      </w:r>
    </w:p>
    <w:p w:rsidR="005C6464" w:rsidRPr="005C6464" w:rsidRDefault="00B904AD" w:rsidP="005C6464">
      <w:pPr>
        <w:spacing w:after="12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</w:rPr>
      </w:pPr>
      <w:r w:rsidRPr="005C6464">
        <w:rPr>
          <w:rFonts w:ascii="Times New Roman" w:hAnsi="Times New Roman"/>
          <w:bCs/>
          <w:sz w:val="24"/>
          <w:szCs w:val="24"/>
        </w:rPr>
        <w:t>1.В период с 12</w:t>
      </w:r>
      <w:r w:rsidRPr="005C6464">
        <w:rPr>
          <w:rFonts w:ascii="Times New Roman" w:hAnsi="Times New Roman"/>
          <w:bCs/>
          <w:sz w:val="24"/>
          <w:szCs w:val="24"/>
        </w:rPr>
        <w:t>.0</w:t>
      </w:r>
      <w:r w:rsidRPr="005C6464">
        <w:rPr>
          <w:rFonts w:ascii="Times New Roman" w:hAnsi="Times New Roman"/>
          <w:bCs/>
          <w:sz w:val="24"/>
          <w:szCs w:val="24"/>
        </w:rPr>
        <w:t>5.2020  по 2</w:t>
      </w:r>
      <w:r w:rsidRPr="005C6464">
        <w:rPr>
          <w:rFonts w:ascii="Times New Roman" w:hAnsi="Times New Roman"/>
          <w:bCs/>
          <w:sz w:val="24"/>
          <w:szCs w:val="24"/>
        </w:rPr>
        <w:t xml:space="preserve">2.05.2020 года </w:t>
      </w:r>
      <w:r w:rsidRPr="005C6464">
        <w:rPr>
          <w:rStyle w:val="2"/>
          <w:rFonts w:ascii="Times New Roman" w:hAnsi="Times New Roman"/>
          <w:sz w:val="24"/>
          <w:szCs w:val="24"/>
        </w:rPr>
        <w:t>организовать образова</w:t>
      </w:r>
      <w:r w:rsidR="005C6464" w:rsidRPr="005C6464">
        <w:rPr>
          <w:rStyle w:val="2"/>
          <w:rFonts w:ascii="Times New Roman" w:hAnsi="Times New Roman"/>
          <w:sz w:val="24"/>
          <w:szCs w:val="24"/>
        </w:rPr>
        <w:t xml:space="preserve">тельный процесс для учащихся 1-9 </w:t>
      </w:r>
      <w:r w:rsidRPr="005C6464">
        <w:rPr>
          <w:rStyle w:val="2"/>
          <w:rFonts w:ascii="Times New Roman" w:hAnsi="Times New Roman"/>
          <w:sz w:val="24"/>
          <w:szCs w:val="24"/>
        </w:rPr>
        <w:t xml:space="preserve"> классов  </w:t>
      </w:r>
      <w:r w:rsidRPr="005C6464">
        <w:rPr>
          <w:rStyle w:val="29"/>
          <w:sz w:val="24"/>
          <w:szCs w:val="24"/>
          <w:lang w:val="ru-RU"/>
        </w:rPr>
        <w:t xml:space="preserve">в </w:t>
      </w:r>
      <w:r w:rsidRPr="005C6464">
        <w:rPr>
          <w:rStyle w:val="2"/>
          <w:rFonts w:ascii="Times New Roman" w:hAnsi="Times New Roman"/>
          <w:sz w:val="24"/>
          <w:szCs w:val="24"/>
        </w:rPr>
        <w:t>формате дистанционного обучения.</w:t>
      </w:r>
    </w:p>
    <w:p w:rsidR="005C6464" w:rsidRPr="005C6464" w:rsidRDefault="00FD37D3" w:rsidP="00FD37D3">
      <w:pPr>
        <w:pStyle w:val="a3"/>
        <w:rPr>
          <w:rStyle w:val="2"/>
        </w:rPr>
      </w:pPr>
      <w:r w:rsidRPr="005C6464">
        <w:rPr>
          <w:rStyle w:val="21"/>
        </w:rPr>
        <w:t xml:space="preserve"> </w:t>
      </w:r>
      <w:r w:rsidR="005C6464" w:rsidRPr="005C6464">
        <w:rPr>
          <w:rStyle w:val="2"/>
        </w:rPr>
        <w:t>2. При организации дистанционного обучения использовать утвержденное на 2019-2020 учебный год расписани</w:t>
      </w:r>
      <w:r w:rsidR="005C6464" w:rsidRPr="005C6464">
        <w:rPr>
          <w:rStyle w:val="2"/>
        </w:rPr>
        <w:t>е</w:t>
      </w:r>
    </w:p>
    <w:p w:rsidR="005C6464" w:rsidRPr="005C6464" w:rsidRDefault="005C6464" w:rsidP="005C6464">
      <w:pPr>
        <w:pStyle w:val="21"/>
        <w:shd w:val="clear" w:color="auto" w:fill="auto"/>
        <w:tabs>
          <w:tab w:val="left" w:pos="1728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464">
        <w:rPr>
          <w:rFonts w:ascii="Times New Roman" w:hAnsi="Times New Roman" w:cs="Times New Roman"/>
          <w:sz w:val="24"/>
          <w:szCs w:val="24"/>
        </w:rPr>
        <w:t>3. Учителям-предметникам обеспечить всех детей, не имеющих технических возможностей для дистанционного обучения, всеми необходимыми учебными материалами</w:t>
      </w:r>
    </w:p>
    <w:p w:rsidR="005C6464" w:rsidRPr="005C6464" w:rsidRDefault="005C6464" w:rsidP="005C6464">
      <w:pPr>
        <w:pStyle w:val="21"/>
        <w:shd w:val="clear" w:color="auto" w:fill="auto"/>
        <w:tabs>
          <w:tab w:val="left" w:pos="1728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464">
        <w:rPr>
          <w:rStyle w:val="2"/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6464">
        <w:rPr>
          <w:rStyle w:val="2"/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C6464">
        <w:rPr>
          <w:rStyle w:val="2"/>
          <w:rFonts w:ascii="Times New Roman" w:hAnsi="Times New Roman" w:cs="Times New Roman"/>
          <w:sz w:val="24"/>
          <w:szCs w:val="24"/>
        </w:rPr>
        <w:t xml:space="preserve"> за ведение школьного сайта, разместить на сайте информацию по организации обучения для каждого класса. </w:t>
      </w:r>
    </w:p>
    <w:p w:rsidR="00B904AD" w:rsidRPr="005C6464" w:rsidRDefault="005C6464" w:rsidP="005C6464">
      <w:pPr>
        <w:pStyle w:val="a3"/>
        <w:rPr>
          <w:rStyle w:val="21"/>
        </w:rPr>
      </w:pPr>
      <w:r w:rsidRPr="005C6464">
        <w:rPr>
          <w:rStyle w:val="2"/>
        </w:rPr>
        <w:t>5</w:t>
      </w:r>
      <w:r w:rsidRPr="005C6464">
        <w:rPr>
          <w:rStyle w:val="2"/>
        </w:rPr>
        <w:t xml:space="preserve">. </w:t>
      </w:r>
      <w:r w:rsidRPr="005C6464">
        <w:t xml:space="preserve"> Классным руководителям обеспечить   информационное сопровождение обучающихся и их родителей,  поддерживать связь с родителями, своевременно решать все возникающие проблемы, проводить мониторинг обучающихся, охваченных различными формами дистанционного обучен</w:t>
      </w:r>
      <w:r w:rsidRPr="005C6464">
        <w:t>ия</w:t>
      </w:r>
    </w:p>
    <w:p w:rsidR="00FD37D3" w:rsidRPr="005C6464" w:rsidRDefault="005C6464" w:rsidP="00FD37D3">
      <w:pPr>
        <w:pStyle w:val="a3"/>
        <w:rPr>
          <w:rStyle w:val="21"/>
        </w:rPr>
      </w:pPr>
      <w:r w:rsidRPr="005C6464">
        <w:rPr>
          <w:rStyle w:val="21"/>
        </w:rPr>
        <w:t>6. В сро</w:t>
      </w:r>
      <w:r w:rsidR="00FD37D3" w:rsidRPr="005C6464">
        <w:rPr>
          <w:rStyle w:val="21"/>
        </w:rPr>
        <w:t>к до 08.мая 2020 года провести аттестацию обучающихся 9 класса за год по всем предметам учебного плана, кроме русского языка и математики</w:t>
      </w:r>
      <w:r w:rsidRPr="005C6464">
        <w:rPr>
          <w:rStyle w:val="21"/>
        </w:rPr>
        <w:t xml:space="preserve"> </w:t>
      </w:r>
      <w:r w:rsidR="00FD37D3" w:rsidRPr="005C6464">
        <w:rPr>
          <w:rStyle w:val="21"/>
        </w:rPr>
        <w:t>по результатам завершенных предыдущих учебных периодов</w:t>
      </w:r>
      <w:r w:rsidRPr="005C6464">
        <w:rPr>
          <w:rStyle w:val="21"/>
        </w:rPr>
        <w:t xml:space="preserve"> </w:t>
      </w:r>
      <w:r w:rsidR="00FD37D3" w:rsidRPr="005C6464">
        <w:rPr>
          <w:rStyle w:val="21"/>
        </w:rPr>
        <w:t>и марта-апреля 2020 года</w:t>
      </w:r>
    </w:p>
    <w:p w:rsidR="005C6464" w:rsidRPr="005C6464" w:rsidRDefault="005C6464" w:rsidP="00FD37D3">
      <w:pPr>
        <w:pStyle w:val="a3"/>
        <w:rPr>
          <w:rStyle w:val="2"/>
        </w:rPr>
      </w:pPr>
      <w:r w:rsidRPr="005C6464">
        <w:rPr>
          <w:rStyle w:val="21"/>
        </w:rPr>
        <w:t xml:space="preserve">7. Для </w:t>
      </w:r>
      <w:proofErr w:type="gramStart"/>
      <w:r w:rsidRPr="005C6464">
        <w:rPr>
          <w:rStyle w:val="21"/>
        </w:rPr>
        <w:t>обучающихся</w:t>
      </w:r>
      <w:proofErr w:type="gramEnd"/>
      <w:r w:rsidRPr="005C6464">
        <w:rPr>
          <w:rStyle w:val="21"/>
        </w:rPr>
        <w:t xml:space="preserve"> 9 класса в  период с 12 мая по 22 мая 2020 года организовать обучение только по русскому языку и математике</w:t>
      </w:r>
    </w:p>
    <w:p w:rsidR="00B904AD" w:rsidRPr="005C6464" w:rsidRDefault="005C6464" w:rsidP="00B904AD">
      <w:pPr>
        <w:pStyle w:val="21"/>
        <w:shd w:val="clear" w:color="auto" w:fill="auto"/>
        <w:tabs>
          <w:tab w:val="left" w:pos="1753"/>
        </w:tabs>
        <w:spacing w:before="0" w:after="12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C6464">
        <w:rPr>
          <w:rFonts w:ascii="Times New Roman" w:hAnsi="Times New Roman" w:cs="Times New Roman"/>
          <w:sz w:val="24"/>
          <w:szCs w:val="24"/>
        </w:rPr>
        <w:t>8</w:t>
      </w:r>
      <w:r w:rsidR="00B904AD" w:rsidRPr="005C6464">
        <w:rPr>
          <w:rFonts w:ascii="Times New Roman" w:hAnsi="Times New Roman" w:cs="Times New Roman"/>
          <w:sz w:val="24"/>
          <w:szCs w:val="24"/>
        </w:rPr>
        <w:t>.</w:t>
      </w:r>
      <w:r w:rsidR="00B904AD" w:rsidRPr="005C6464">
        <w:rPr>
          <w:rStyle w:val="2"/>
          <w:rFonts w:ascii="Times New Roman" w:hAnsi="Times New Roman" w:cs="Times New Roman"/>
          <w:sz w:val="24"/>
          <w:szCs w:val="24"/>
        </w:rPr>
        <w:t xml:space="preserve"> Работа педагогов в дистанционном режиме. </w:t>
      </w:r>
    </w:p>
    <w:p w:rsidR="00B904AD" w:rsidRPr="005C6464" w:rsidRDefault="00B904AD" w:rsidP="00B904AD">
      <w:pPr>
        <w:pStyle w:val="21"/>
        <w:shd w:val="clear" w:color="auto" w:fill="auto"/>
        <w:tabs>
          <w:tab w:val="left" w:pos="1753"/>
        </w:tabs>
        <w:spacing w:before="0" w:after="12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C6464">
        <w:rPr>
          <w:rStyle w:val="2"/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C6464">
        <w:rPr>
          <w:rStyle w:val="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6464">
        <w:rPr>
          <w:rStyle w:val="2"/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904AD" w:rsidRPr="005C6464" w:rsidRDefault="00B904AD" w:rsidP="005C6464">
      <w:pPr>
        <w:pStyle w:val="21"/>
        <w:shd w:val="clear" w:color="auto" w:fill="auto"/>
        <w:tabs>
          <w:tab w:val="left" w:pos="1753"/>
        </w:tabs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5C6464" w:rsidRDefault="00B904AD" w:rsidP="00B904AD">
      <w:pPr>
        <w:pStyle w:val="21"/>
        <w:shd w:val="clear" w:color="auto" w:fill="auto"/>
        <w:tabs>
          <w:tab w:val="left" w:pos="1782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04AD" w:rsidRPr="005C6464" w:rsidRDefault="00B904AD" w:rsidP="00B904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6464">
        <w:rPr>
          <w:rFonts w:ascii="Times New Roman" w:hAnsi="Times New Roman"/>
          <w:sz w:val="24"/>
          <w:szCs w:val="24"/>
        </w:rPr>
        <w:t xml:space="preserve">И.О директора школы                                      </w:t>
      </w:r>
      <w:proofErr w:type="spellStart"/>
      <w:r w:rsidRPr="005C6464">
        <w:rPr>
          <w:rFonts w:ascii="Times New Roman" w:hAnsi="Times New Roman"/>
          <w:sz w:val="24"/>
          <w:szCs w:val="24"/>
        </w:rPr>
        <w:t>С.К.Ястребова</w:t>
      </w:r>
      <w:proofErr w:type="spellEnd"/>
    </w:p>
    <w:p w:rsidR="00B904AD" w:rsidRDefault="00B904AD" w:rsidP="00B90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98" w:rsidRDefault="00B904AD" w:rsidP="005C6464">
      <w:pPr>
        <w:spacing w:after="12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sectPr w:rsidR="006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0"/>
    <w:rsid w:val="00024470"/>
    <w:rsid w:val="005C6464"/>
    <w:rsid w:val="006162D1"/>
    <w:rsid w:val="006E3498"/>
    <w:rsid w:val="00B904AD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904A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04AD"/>
    <w:pPr>
      <w:widowControl w:val="0"/>
      <w:shd w:val="clear" w:color="auto" w:fill="FFFFFF"/>
      <w:spacing w:before="240" w:after="0" w:line="27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_"/>
    <w:link w:val="40"/>
    <w:locked/>
    <w:rsid w:val="00B904AD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04AD"/>
    <w:pPr>
      <w:widowControl w:val="0"/>
      <w:shd w:val="clear" w:color="auto" w:fill="FFFFFF"/>
      <w:spacing w:after="0" w:line="252" w:lineRule="exact"/>
      <w:ind w:firstLine="760"/>
      <w:jc w:val="both"/>
    </w:pPr>
    <w:rPr>
      <w:rFonts w:ascii="Times New Roman" w:eastAsiaTheme="minorHAnsi" w:hAnsi="Times New Roman"/>
      <w:spacing w:val="-10"/>
    </w:rPr>
  </w:style>
  <w:style w:type="character" w:customStyle="1" w:styleId="29">
    <w:name w:val="Основной текст (2) + 9"/>
    <w:aliases w:val="5 pt,Малые прописные"/>
    <w:rsid w:val="00B904AD"/>
    <w:rPr>
      <w:rFonts w:ascii="Times New Roman" w:hAnsi="Times New Roman" w:cs="Times New Roman" w:hint="default"/>
      <w:smallCaps/>
      <w:strike w:val="0"/>
      <w:dstrike w:val="0"/>
      <w:sz w:val="19"/>
      <w:szCs w:val="19"/>
      <w:u w:val="none"/>
      <w:effect w:val="none"/>
      <w:lang w:val="en-US" w:eastAsia="en-US" w:bidi="ar-SA"/>
    </w:rPr>
  </w:style>
  <w:style w:type="paragraph" w:styleId="a3">
    <w:name w:val="Normal (Web)"/>
    <w:basedOn w:val="a"/>
    <w:uiPriority w:val="99"/>
    <w:unhideWhenUsed/>
    <w:rsid w:val="00FD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904A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04AD"/>
    <w:pPr>
      <w:widowControl w:val="0"/>
      <w:shd w:val="clear" w:color="auto" w:fill="FFFFFF"/>
      <w:spacing w:before="240" w:after="0" w:line="27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4">
    <w:name w:val="Основной текст (4)_"/>
    <w:link w:val="40"/>
    <w:locked/>
    <w:rsid w:val="00B904AD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04AD"/>
    <w:pPr>
      <w:widowControl w:val="0"/>
      <w:shd w:val="clear" w:color="auto" w:fill="FFFFFF"/>
      <w:spacing w:after="0" w:line="252" w:lineRule="exact"/>
      <w:ind w:firstLine="760"/>
      <w:jc w:val="both"/>
    </w:pPr>
    <w:rPr>
      <w:rFonts w:ascii="Times New Roman" w:eastAsiaTheme="minorHAnsi" w:hAnsi="Times New Roman"/>
      <w:spacing w:val="-10"/>
    </w:rPr>
  </w:style>
  <w:style w:type="character" w:customStyle="1" w:styleId="29">
    <w:name w:val="Основной текст (2) + 9"/>
    <w:aliases w:val="5 pt,Малые прописные"/>
    <w:rsid w:val="00B904AD"/>
    <w:rPr>
      <w:rFonts w:ascii="Times New Roman" w:hAnsi="Times New Roman" w:cs="Times New Roman" w:hint="default"/>
      <w:smallCaps/>
      <w:strike w:val="0"/>
      <w:dstrike w:val="0"/>
      <w:sz w:val="19"/>
      <w:szCs w:val="19"/>
      <w:u w:val="none"/>
      <w:effect w:val="none"/>
      <w:lang w:val="en-US" w:eastAsia="en-US" w:bidi="ar-SA"/>
    </w:rPr>
  </w:style>
  <w:style w:type="paragraph" w:styleId="a3">
    <w:name w:val="Normal (Web)"/>
    <w:basedOn w:val="a"/>
    <w:uiPriority w:val="99"/>
    <w:unhideWhenUsed/>
    <w:rsid w:val="00FD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Колодино</dc:creator>
  <cp:keywords/>
  <dc:description/>
  <cp:lastModifiedBy>Колодино</cp:lastModifiedBy>
  <cp:revision>2</cp:revision>
  <dcterms:created xsi:type="dcterms:W3CDTF">2020-05-13T06:58:00Z</dcterms:created>
  <dcterms:modified xsi:type="dcterms:W3CDTF">2020-05-13T07:33:00Z</dcterms:modified>
</cp:coreProperties>
</file>