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AD2" w:rsidRPr="00864130" w:rsidRDefault="009A1AD2" w:rsidP="0001589F">
      <w:pPr>
        <w:spacing w:after="0" w:line="240" w:lineRule="auto"/>
        <w:rPr>
          <w:rFonts w:ascii="Times New Roman" w:eastAsia="Arial Unicode MS" w:hAnsi="Times New Roman" w:cs="Times New Roman"/>
          <w:b/>
          <w:sz w:val="24"/>
          <w:szCs w:val="24"/>
        </w:rPr>
      </w:pPr>
    </w:p>
    <w:p w:rsidR="00112DF9" w:rsidRDefault="00112DF9" w:rsidP="00C3350A">
      <w:pPr>
        <w:jc w:val="center"/>
        <w:rPr>
          <w:rFonts w:ascii="Times New Roman" w:hAnsi="Times New Roman" w:cs="Times New Roman"/>
          <w:b/>
          <w:sz w:val="28"/>
          <w:szCs w:val="28"/>
        </w:rPr>
      </w:pPr>
      <w:bookmarkStart w:id="0" w:name="СОДЕРЖАНИЕ"/>
      <w:bookmarkEnd w:id="0"/>
      <w:r>
        <w:rPr>
          <w:rFonts w:ascii="Times New Roman" w:hAnsi="Times New Roman" w:cs="Times New Roman"/>
          <w:b/>
          <w:noProof/>
          <w:sz w:val="28"/>
          <w:szCs w:val="28"/>
        </w:rPr>
        <w:drawing>
          <wp:inline distT="0" distB="0" distL="0" distR="0">
            <wp:extent cx="6121400" cy="8417925"/>
            <wp:effectExtent l="19050" t="0" r="0" b="0"/>
            <wp:docPr id="1" name="Рисунок 1" descr="C:\Documents and Settings\Директор\Рабочий стол\Изображение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Директор\Рабочий стол\Изображение 004.jpg"/>
                    <pic:cNvPicPr>
                      <a:picLocks noChangeAspect="1" noChangeArrowheads="1"/>
                    </pic:cNvPicPr>
                  </pic:nvPicPr>
                  <pic:blipFill>
                    <a:blip r:embed="rId8" cstate="email"/>
                    <a:srcRect/>
                    <a:stretch>
                      <a:fillRect/>
                    </a:stretch>
                  </pic:blipFill>
                  <pic:spPr bwMode="auto">
                    <a:xfrm>
                      <a:off x="0" y="0"/>
                      <a:ext cx="6121400" cy="8417925"/>
                    </a:xfrm>
                    <a:prstGeom prst="rect">
                      <a:avLst/>
                    </a:prstGeom>
                    <a:noFill/>
                    <a:ln w="9525">
                      <a:noFill/>
                      <a:miter lim="800000"/>
                      <a:headEnd/>
                      <a:tailEnd/>
                    </a:ln>
                  </pic:spPr>
                </pic:pic>
              </a:graphicData>
            </a:graphic>
          </wp:inline>
        </w:drawing>
      </w:r>
    </w:p>
    <w:p w:rsidR="00112DF9" w:rsidRDefault="00112DF9" w:rsidP="00C3350A">
      <w:pPr>
        <w:jc w:val="center"/>
        <w:rPr>
          <w:rFonts w:ascii="Times New Roman" w:hAnsi="Times New Roman" w:cs="Times New Roman"/>
          <w:b/>
          <w:sz w:val="28"/>
          <w:szCs w:val="28"/>
        </w:rPr>
      </w:pPr>
    </w:p>
    <w:p w:rsidR="00112DF9" w:rsidRDefault="00112DF9" w:rsidP="00C3350A">
      <w:pPr>
        <w:jc w:val="center"/>
        <w:rPr>
          <w:rFonts w:ascii="Times New Roman" w:hAnsi="Times New Roman" w:cs="Times New Roman"/>
          <w:b/>
          <w:sz w:val="28"/>
          <w:szCs w:val="28"/>
        </w:rPr>
      </w:pPr>
    </w:p>
    <w:p w:rsidR="00112DF9" w:rsidRDefault="00112DF9" w:rsidP="00C3350A">
      <w:pPr>
        <w:jc w:val="center"/>
        <w:rPr>
          <w:rFonts w:ascii="Times New Roman" w:hAnsi="Times New Roman" w:cs="Times New Roman"/>
          <w:b/>
          <w:sz w:val="28"/>
          <w:szCs w:val="28"/>
        </w:rPr>
      </w:pPr>
    </w:p>
    <w:p w:rsidR="00C3350A" w:rsidRDefault="00C3350A" w:rsidP="00C3350A">
      <w:pPr>
        <w:jc w:val="center"/>
        <w:rPr>
          <w:rFonts w:ascii="Times New Roman" w:hAnsi="Times New Roman" w:cs="Times New Roman"/>
          <w:b/>
          <w:sz w:val="28"/>
          <w:szCs w:val="28"/>
        </w:rPr>
      </w:pPr>
      <w:r>
        <w:rPr>
          <w:rFonts w:ascii="Times New Roman" w:hAnsi="Times New Roman" w:cs="Times New Roman"/>
          <w:b/>
          <w:sz w:val="28"/>
          <w:szCs w:val="28"/>
        </w:rPr>
        <w:t>Муниципальное бюджетное общеобразовательное учреждение Колодинская средняя школа</w:t>
      </w:r>
    </w:p>
    <w:p w:rsidR="00C3350A" w:rsidRDefault="00C3350A" w:rsidP="00C3350A">
      <w:pPr>
        <w:jc w:val="right"/>
        <w:rPr>
          <w:rFonts w:ascii="Times New Roman" w:hAnsi="Times New Roman" w:cs="Times New Roman"/>
          <w:b/>
          <w:sz w:val="28"/>
          <w:szCs w:val="28"/>
        </w:rPr>
      </w:pPr>
      <w:r>
        <w:rPr>
          <w:rFonts w:ascii="Times New Roman" w:hAnsi="Times New Roman" w:cs="Times New Roman"/>
          <w:b/>
          <w:sz w:val="28"/>
          <w:szCs w:val="28"/>
        </w:rPr>
        <w:t>УТВЕРЖДАЮ</w:t>
      </w:r>
    </w:p>
    <w:p w:rsidR="00C3350A" w:rsidRDefault="00C3350A" w:rsidP="00C3350A">
      <w:pPr>
        <w:jc w:val="right"/>
        <w:rPr>
          <w:rFonts w:ascii="Times New Roman" w:hAnsi="Times New Roman" w:cs="Times New Roman"/>
          <w:b/>
          <w:sz w:val="28"/>
          <w:szCs w:val="28"/>
        </w:rPr>
      </w:pPr>
      <w:r>
        <w:rPr>
          <w:rFonts w:ascii="Times New Roman" w:hAnsi="Times New Roman" w:cs="Times New Roman"/>
          <w:b/>
          <w:sz w:val="28"/>
          <w:szCs w:val="28"/>
        </w:rPr>
        <w:t>Директор МБОУ Колодинская СШ</w:t>
      </w:r>
    </w:p>
    <w:p w:rsidR="00C3350A" w:rsidRDefault="00C3350A" w:rsidP="00C3350A">
      <w:pPr>
        <w:jc w:val="right"/>
        <w:rPr>
          <w:rFonts w:ascii="Times New Roman" w:hAnsi="Times New Roman" w:cs="Times New Roman"/>
          <w:b/>
          <w:sz w:val="28"/>
          <w:szCs w:val="28"/>
        </w:rPr>
      </w:pPr>
      <w:r>
        <w:rPr>
          <w:rFonts w:ascii="Times New Roman" w:hAnsi="Times New Roman" w:cs="Times New Roman"/>
          <w:b/>
          <w:sz w:val="28"/>
          <w:szCs w:val="28"/>
        </w:rPr>
        <w:t>_________________ Богоявленская АА</w:t>
      </w:r>
    </w:p>
    <w:p w:rsidR="00C3350A" w:rsidRDefault="00C3350A" w:rsidP="00C3350A">
      <w:pPr>
        <w:suppressAutoHyphens/>
        <w:spacing w:before="120" w:after="0" w:line="240" w:lineRule="auto"/>
        <w:ind w:firstLine="567"/>
        <w:jc w:val="center"/>
        <w:rPr>
          <w:rFonts w:ascii="Times New Roman" w:eastAsia="Arial Unicode MS" w:hAnsi="Times New Roman" w:cs="Times New Roman"/>
          <w:b/>
          <w:kern w:val="1"/>
          <w:sz w:val="56"/>
          <w:szCs w:val="56"/>
          <w:lang w:eastAsia="ar-SA"/>
        </w:rPr>
      </w:pPr>
    </w:p>
    <w:p w:rsidR="00C3350A" w:rsidRDefault="00C3350A" w:rsidP="00C3350A">
      <w:pPr>
        <w:suppressAutoHyphens/>
        <w:spacing w:before="120" w:after="0" w:line="240" w:lineRule="auto"/>
        <w:ind w:firstLine="567"/>
        <w:jc w:val="center"/>
        <w:rPr>
          <w:rFonts w:ascii="Times New Roman" w:eastAsia="Arial Unicode MS" w:hAnsi="Times New Roman" w:cs="Times New Roman"/>
          <w:b/>
          <w:kern w:val="1"/>
          <w:sz w:val="56"/>
          <w:szCs w:val="56"/>
          <w:lang w:eastAsia="ar-SA"/>
        </w:rPr>
      </w:pPr>
    </w:p>
    <w:p w:rsidR="00C3350A" w:rsidRDefault="00C3350A" w:rsidP="00C3350A">
      <w:pPr>
        <w:suppressAutoHyphens/>
        <w:spacing w:before="120" w:after="0" w:line="240" w:lineRule="auto"/>
        <w:ind w:firstLine="567"/>
        <w:jc w:val="center"/>
        <w:rPr>
          <w:rFonts w:ascii="Times New Roman" w:eastAsia="Arial Unicode MS" w:hAnsi="Times New Roman" w:cs="Times New Roman"/>
          <w:b/>
          <w:kern w:val="1"/>
          <w:sz w:val="56"/>
          <w:szCs w:val="56"/>
          <w:lang w:eastAsia="ar-SA"/>
        </w:rPr>
      </w:pPr>
      <w:r w:rsidRPr="0079180B">
        <w:rPr>
          <w:rFonts w:ascii="Times New Roman" w:eastAsia="Arial Unicode MS" w:hAnsi="Times New Roman" w:cs="Times New Roman"/>
          <w:b/>
          <w:kern w:val="1"/>
          <w:sz w:val="56"/>
          <w:szCs w:val="56"/>
          <w:lang w:eastAsia="ar-SA"/>
        </w:rPr>
        <w:t xml:space="preserve">Адаптированная основная общеобразовательная программа начального общего образования обучающихся </w:t>
      </w:r>
      <w:r>
        <w:rPr>
          <w:rFonts w:ascii="Times New Roman" w:eastAsia="Arial Unicode MS" w:hAnsi="Times New Roman" w:cs="Times New Roman"/>
          <w:b/>
          <w:kern w:val="1"/>
          <w:sz w:val="56"/>
          <w:szCs w:val="56"/>
          <w:lang w:eastAsia="ar-SA"/>
        </w:rPr>
        <w:t xml:space="preserve"> с задержкой психического развития </w:t>
      </w:r>
    </w:p>
    <w:p w:rsidR="00C3350A" w:rsidRDefault="00C3350A" w:rsidP="00C3350A">
      <w:pPr>
        <w:suppressAutoHyphens/>
        <w:spacing w:before="120" w:after="0" w:line="240" w:lineRule="auto"/>
        <w:ind w:firstLine="567"/>
        <w:jc w:val="center"/>
        <w:rPr>
          <w:rFonts w:ascii="Times New Roman" w:eastAsia="Arial Unicode MS" w:hAnsi="Times New Roman" w:cs="Times New Roman"/>
          <w:b/>
          <w:kern w:val="1"/>
          <w:sz w:val="56"/>
          <w:szCs w:val="56"/>
          <w:lang w:eastAsia="ar-SA"/>
        </w:rPr>
      </w:pPr>
      <w:r>
        <w:rPr>
          <w:rFonts w:ascii="Times New Roman" w:eastAsia="Arial Unicode MS" w:hAnsi="Times New Roman" w:cs="Times New Roman"/>
          <w:b/>
          <w:kern w:val="1"/>
          <w:sz w:val="56"/>
          <w:szCs w:val="56"/>
          <w:lang w:eastAsia="ar-SA"/>
        </w:rPr>
        <w:t>(вариант 7.2)</w:t>
      </w:r>
    </w:p>
    <w:p w:rsidR="00C3350A" w:rsidRPr="0079180B" w:rsidRDefault="00C3350A" w:rsidP="00C3350A">
      <w:pPr>
        <w:suppressAutoHyphens/>
        <w:spacing w:before="120" w:after="0" w:line="240" w:lineRule="auto"/>
        <w:ind w:firstLine="567"/>
        <w:jc w:val="center"/>
        <w:rPr>
          <w:rFonts w:ascii="Times New Roman" w:eastAsia="Arial Unicode MS" w:hAnsi="Times New Roman" w:cs="Times New Roman"/>
          <w:b/>
          <w:kern w:val="1"/>
          <w:sz w:val="56"/>
          <w:szCs w:val="56"/>
          <w:lang w:eastAsia="ar-SA"/>
        </w:rPr>
      </w:pPr>
    </w:p>
    <w:p w:rsidR="00C3350A" w:rsidRPr="0079180B" w:rsidRDefault="00C3350A" w:rsidP="00C3350A">
      <w:pPr>
        <w:suppressAutoHyphens/>
        <w:spacing w:before="120" w:after="0" w:line="240" w:lineRule="auto"/>
        <w:ind w:firstLine="567"/>
        <w:jc w:val="center"/>
        <w:rPr>
          <w:rFonts w:ascii="Times New Roman" w:eastAsia="Arial Unicode MS" w:hAnsi="Times New Roman" w:cs="Times New Roman"/>
          <w:b/>
          <w:kern w:val="1"/>
          <w:sz w:val="24"/>
          <w:szCs w:val="24"/>
          <w:lang w:eastAsia="ar-SA"/>
        </w:rPr>
      </w:pPr>
      <w:r>
        <w:rPr>
          <w:rFonts w:ascii="Times New Roman" w:eastAsia="Arial Unicode MS" w:hAnsi="Times New Roman" w:cs="Times New Roman"/>
          <w:b/>
          <w:kern w:val="1"/>
          <w:sz w:val="32"/>
          <w:szCs w:val="32"/>
          <w:lang w:eastAsia="ar-SA"/>
        </w:rPr>
        <w:t>Нормативный срок освоения -  5</w:t>
      </w:r>
      <w:r w:rsidRPr="0079180B">
        <w:rPr>
          <w:rFonts w:ascii="Times New Roman" w:eastAsia="Arial Unicode MS" w:hAnsi="Times New Roman" w:cs="Times New Roman"/>
          <w:b/>
          <w:kern w:val="1"/>
          <w:sz w:val="32"/>
          <w:szCs w:val="32"/>
          <w:lang w:eastAsia="ar-SA"/>
        </w:rPr>
        <w:t xml:space="preserve"> </w:t>
      </w:r>
      <w:r>
        <w:rPr>
          <w:rFonts w:ascii="Times New Roman" w:eastAsia="Arial Unicode MS" w:hAnsi="Times New Roman" w:cs="Times New Roman"/>
          <w:b/>
          <w:kern w:val="1"/>
          <w:sz w:val="32"/>
          <w:szCs w:val="32"/>
          <w:lang w:eastAsia="ar-SA"/>
        </w:rPr>
        <w:t xml:space="preserve"> лет</w:t>
      </w:r>
    </w:p>
    <w:p w:rsidR="00C3350A" w:rsidRPr="0079180B" w:rsidRDefault="00C3350A" w:rsidP="00C3350A">
      <w:pPr>
        <w:suppressAutoHyphens/>
        <w:spacing w:before="120" w:after="0" w:line="240" w:lineRule="auto"/>
        <w:ind w:firstLine="567"/>
        <w:jc w:val="center"/>
        <w:rPr>
          <w:rFonts w:ascii="Times New Roman" w:eastAsia="Arial Unicode MS" w:hAnsi="Times New Roman" w:cs="Times New Roman"/>
          <w:b/>
          <w:kern w:val="1"/>
          <w:sz w:val="24"/>
          <w:szCs w:val="24"/>
          <w:lang w:eastAsia="ar-SA"/>
        </w:rPr>
      </w:pPr>
    </w:p>
    <w:p w:rsidR="00C3350A" w:rsidRPr="0079180B" w:rsidRDefault="00C3350A" w:rsidP="00C3350A">
      <w:pPr>
        <w:suppressAutoHyphens/>
        <w:spacing w:before="120" w:after="0" w:line="240" w:lineRule="auto"/>
        <w:ind w:firstLine="567"/>
        <w:jc w:val="center"/>
        <w:rPr>
          <w:rFonts w:ascii="Times New Roman" w:eastAsia="Arial Unicode MS" w:hAnsi="Times New Roman" w:cs="Times New Roman"/>
          <w:b/>
          <w:kern w:val="1"/>
          <w:sz w:val="24"/>
          <w:szCs w:val="24"/>
          <w:lang w:eastAsia="ar-SA"/>
        </w:rPr>
      </w:pPr>
    </w:p>
    <w:p w:rsidR="00C3350A" w:rsidRDefault="00C3350A" w:rsidP="00C3350A">
      <w:pPr>
        <w:suppressAutoHyphens/>
        <w:spacing w:before="120" w:after="0" w:line="240" w:lineRule="auto"/>
        <w:ind w:firstLine="567"/>
        <w:jc w:val="right"/>
        <w:rPr>
          <w:rFonts w:ascii="Times New Roman" w:eastAsia="Arial Unicode MS" w:hAnsi="Times New Roman" w:cs="Times New Roman"/>
          <w:b/>
          <w:kern w:val="1"/>
          <w:sz w:val="28"/>
          <w:szCs w:val="28"/>
          <w:lang w:eastAsia="ar-SA"/>
        </w:rPr>
      </w:pPr>
    </w:p>
    <w:p w:rsidR="00C3350A" w:rsidRPr="0079180B" w:rsidRDefault="00C3350A" w:rsidP="00C3350A">
      <w:pPr>
        <w:suppressAutoHyphens/>
        <w:spacing w:before="120" w:after="0" w:line="240" w:lineRule="auto"/>
        <w:ind w:firstLine="567"/>
        <w:jc w:val="right"/>
        <w:rPr>
          <w:rFonts w:ascii="Times New Roman" w:eastAsia="Arial Unicode MS" w:hAnsi="Times New Roman" w:cs="Times New Roman"/>
          <w:b/>
          <w:kern w:val="1"/>
          <w:sz w:val="28"/>
          <w:szCs w:val="28"/>
          <w:lang w:eastAsia="ar-SA"/>
        </w:rPr>
      </w:pPr>
      <w:r w:rsidRPr="0079180B">
        <w:rPr>
          <w:rFonts w:ascii="Times New Roman" w:eastAsia="Arial Unicode MS" w:hAnsi="Times New Roman" w:cs="Times New Roman"/>
          <w:b/>
          <w:kern w:val="1"/>
          <w:sz w:val="28"/>
          <w:szCs w:val="28"/>
          <w:lang w:eastAsia="ar-SA"/>
        </w:rPr>
        <w:t>Утверждена на заседании</w:t>
      </w:r>
    </w:p>
    <w:p w:rsidR="00C3350A" w:rsidRPr="0079180B" w:rsidRDefault="00C3350A" w:rsidP="00C3350A">
      <w:pPr>
        <w:suppressAutoHyphens/>
        <w:spacing w:before="120" w:after="0" w:line="240" w:lineRule="auto"/>
        <w:ind w:firstLine="567"/>
        <w:jc w:val="right"/>
        <w:rPr>
          <w:rFonts w:ascii="Times New Roman" w:eastAsia="Arial Unicode MS" w:hAnsi="Times New Roman" w:cs="Times New Roman"/>
          <w:b/>
          <w:kern w:val="1"/>
          <w:sz w:val="28"/>
          <w:szCs w:val="28"/>
          <w:lang w:eastAsia="ar-SA"/>
        </w:rPr>
      </w:pPr>
      <w:r w:rsidRPr="0079180B">
        <w:rPr>
          <w:rFonts w:ascii="Times New Roman" w:eastAsia="Arial Unicode MS" w:hAnsi="Times New Roman" w:cs="Times New Roman"/>
          <w:b/>
          <w:kern w:val="1"/>
          <w:sz w:val="28"/>
          <w:szCs w:val="28"/>
          <w:lang w:eastAsia="ar-SA"/>
        </w:rPr>
        <w:t>Педагогического совета</w:t>
      </w:r>
    </w:p>
    <w:p w:rsidR="00C3350A" w:rsidRPr="0079180B" w:rsidRDefault="0060426F" w:rsidP="00C3350A">
      <w:pPr>
        <w:suppressAutoHyphens/>
        <w:spacing w:before="120" w:after="0" w:line="240" w:lineRule="auto"/>
        <w:ind w:firstLine="567"/>
        <w:jc w:val="right"/>
        <w:rPr>
          <w:rFonts w:ascii="Times New Roman" w:eastAsia="Arial Unicode MS" w:hAnsi="Times New Roman" w:cs="Times New Roman"/>
          <w:b/>
          <w:kern w:val="1"/>
          <w:sz w:val="28"/>
          <w:szCs w:val="28"/>
          <w:lang w:eastAsia="ar-SA"/>
        </w:rPr>
      </w:pPr>
      <w:r>
        <w:rPr>
          <w:rFonts w:ascii="Times New Roman" w:eastAsia="Arial Unicode MS" w:hAnsi="Times New Roman" w:cs="Times New Roman"/>
          <w:b/>
          <w:kern w:val="1"/>
          <w:sz w:val="28"/>
          <w:szCs w:val="28"/>
          <w:lang w:eastAsia="ar-SA"/>
        </w:rPr>
        <w:t xml:space="preserve">Протокол №1 от 27 августа </w:t>
      </w:r>
      <w:r w:rsidR="00C3350A">
        <w:rPr>
          <w:rFonts w:ascii="Times New Roman" w:eastAsia="Arial Unicode MS" w:hAnsi="Times New Roman" w:cs="Times New Roman"/>
          <w:b/>
          <w:kern w:val="1"/>
          <w:sz w:val="28"/>
          <w:szCs w:val="28"/>
          <w:lang w:eastAsia="ar-SA"/>
        </w:rPr>
        <w:t xml:space="preserve"> 2019 </w:t>
      </w:r>
      <w:r w:rsidR="00C3350A" w:rsidRPr="0079180B">
        <w:rPr>
          <w:rFonts w:ascii="Times New Roman" w:eastAsia="Arial Unicode MS" w:hAnsi="Times New Roman" w:cs="Times New Roman"/>
          <w:b/>
          <w:kern w:val="1"/>
          <w:sz w:val="28"/>
          <w:szCs w:val="28"/>
          <w:lang w:eastAsia="ar-SA"/>
        </w:rPr>
        <w:t xml:space="preserve"> года</w:t>
      </w:r>
    </w:p>
    <w:p w:rsidR="00C3350A" w:rsidRPr="0079180B" w:rsidRDefault="00C3350A" w:rsidP="00C3350A">
      <w:pPr>
        <w:suppressAutoHyphens/>
        <w:spacing w:before="120" w:after="0" w:line="240" w:lineRule="auto"/>
        <w:ind w:firstLine="567"/>
        <w:jc w:val="right"/>
        <w:rPr>
          <w:rFonts w:ascii="Times New Roman" w:eastAsia="Arial Unicode MS" w:hAnsi="Times New Roman" w:cs="Times New Roman"/>
          <w:b/>
          <w:kern w:val="1"/>
          <w:sz w:val="28"/>
          <w:szCs w:val="28"/>
          <w:lang w:eastAsia="ar-SA"/>
        </w:rPr>
      </w:pPr>
    </w:p>
    <w:p w:rsidR="00C3350A" w:rsidRDefault="00C3350A" w:rsidP="00C3350A">
      <w:pPr>
        <w:jc w:val="center"/>
        <w:rPr>
          <w:rFonts w:ascii="Times New Roman" w:hAnsi="Times New Roman" w:cs="Times New Roman"/>
          <w:b/>
          <w:sz w:val="28"/>
          <w:szCs w:val="28"/>
        </w:rPr>
      </w:pPr>
    </w:p>
    <w:p w:rsidR="00C3350A" w:rsidRDefault="00C3350A" w:rsidP="00C3350A">
      <w:pPr>
        <w:jc w:val="center"/>
        <w:rPr>
          <w:rFonts w:ascii="Times New Roman" w:hAnsi="Times New Roman" w:cs="Times New Roman"/>
          <w:b/>
          <w:sz w:val="28"/>
          <w:szCs w:val="28"/>
        </w:rPr>
      </w:pPr>
    </w:p>
    <w:p w:rsidR="00C3350A" w:rsidRDefault="00C3350A" w:rsidP="00C86C49">
      <w:pPr>
        <w:spacing w:after="0" w:line="240" w:lineRule="auto"/>
        <w:jc w:val="center"/>
        <w:rPr>
          <w:rFonts w:ascii="Times New Roman" w:eastAsia="Arial Unicode MS" w:hAnsi="Times New Roman" w:cs="Times New Roman"/>
          <w:b/>
          <w:sz w:val="24"/>
          <w:szCs w:val="24"/>
        </w:rPr>
      </w:pPr>
    </w:p>
    <w:p w:rsidR="00E66C14" w:rsidRPr="00864130" w:rsidRDefault="00E66C14" w:rsidP="00C86C49">
      <w:pPr>
        <w:spacing w:after="0" w:line="240" w:lineRule="auto"/>
        <w:jc w:val="center"/>
        <w:rPr>
          <w:rFonts w:ascii="Times New Roman" w:eastAsia="Arial Unicode MS" w:hAnsi="Times New Roman" w:cs="Times New Roman"/>
          <w:b/>
          <w:sz w:val="24"/>
          <w:szCs w:val="24"/>
        </w:rPr>
      </w:pPr>
      <w:r w:rsidRPr="00864130">
        <w:rPr>
          <w:rFonts w:ascii="Times New Roman" w:eastAsia="Arial Unicode MS" w:hAnsi="Times New Roman" w:cs="Times New Roman"/>
          <w:b/>
          <w:sz w:val="24"/>
          <w:szCs w:val="24"/>
        </w:rPr>
        <w:t>СОДЕРЖАНИЕ</w:t>
      </w:r>
    </w:p>
    <w:p w:rsidR="00E66C14" w:rsidRPr="00864130" w:rsidRDefault="008D0371" w:rsidP="00C86C49">
      <w:pPr>
        <w:spacing w:after="0" w:line="240" w:lineRule="auto"/>
        <w:jc w:val="both"/>
        <w:rPr>
          <w:rFonts w:ascii="Times New Roman" w:eastAsia="Arial Unicode MS" w:hAnsi="Times New Roman" w:cs="Times New Roman"/>
          <w:b/>
          <w:sz w:val="24"/>
          <w:szCs w:val="24"/>
        </w:rPr>
      </w:pPr>
      <w:r w:rsidRPr="00864130">
        <w:rPr>
          <w:rFonts w:ascii="Times New Roman" w:eastAsia="Arial Unicode MS" w:hAnsi="Times New Roman" w:cs="Times New Roman"/>
          <w:b/>
          <w:sz w:val="24"/>
          <w:szCs w:val="24"/>
        </w:rPr>
        <w:t xml:space="preserve">РАЗДЕЛ I. ЦЕЛЕВОЙ </w:t>
      </w:r>
      <w:r w:rsidR="00BB2C0A">
        <w:rPr>
          <w:rFonts w:ascii="Times New Roman" w:eastAsia="Arial Unicode MS" w:hAnsi="Times New Roman" w:cs="Times New Roman"/>
          <w:sz w:val="24"/>
          <w:szCs w:val="24"/>
        </w:rPr>
        <w:t>………………………………………………………………………</w:t>
      </w:r>
      <w:r w:rsidR="009B614E">
        <w:rPr>
          <w:rFonts w:ascii="Times New Roman" w:eastAsia="Arial Unicode MS" w:hAnsi="Times New Roman" w:cs="Times New Roman"/>
          <w:sz w:val="24"/>
          <w:szCs w:val="24"/>
        </w:rPr>
        <w:t>.</w:t>
      </w:r>
      <w:r w:rsidR="00BB2C0A">
        <w:rPr>
          <w:rFonts w:ascii="Times New Roman" w:eastAsia="Arial Unicode MS" w:hAnsi="Times New Roman" w:cs="Times New Roman"/>
          <w:sz w:val="24"/>
          <w:szCs w:val="24"/>
        </w:rPr>
        <w:t>…</w:t>
      </w:r>
      <w:r w:rsidR="00BB2C0A" w:rsidRPr="00BB2C0A">
        <w:rPr>
          <w:rFonts w:ascii="Times New Roman" w:eastAsia="Arial Unicode MS" w:hAnsi="Times New Roman" w:cs="Times New Roman"/>
          <w:sz w:val="24"/>
          <w:szCs w:val="24"/>
        </w:rPr>
        <w:t>3</w:t>
      </w:r>
    </w:p>
    <w:p w:rsidR="00C86C49" w:rsidRPr="00BB2C0A" w:rsidRDefault="00B337F5" w:rsidP="00C86C49">
      <w:pPr>
        <w:spacing w:after="0" w:line="240" w:lineRule="auto"/>
        <w:jc w:val="both"/>
        <w:rPr>
          <w:rFonts w:ascii="Times New Roman" w:eastAsia="Arial Unicode MS" w:hAnsi="Times New Roman" w:cs="Times New Roman"/>
          <w:sz w:val="24"/>
          <w:szCs w:val="24"/>
        </w:rPr>
      </w:pPr>
      <w:r w:rsidRPr="00864130">
        <w:rPr>
          <w:rFonts w:ascii="Times New Roman" w:eastAsia="Arial Unicode MS" w:hAnsi="Times New Roman" w:cs="Times New Roman"/>
          <w:sz w:val="24"/>
          <w:szCs w:val="24"/>
        </w:rPr>
        <w:t xml:space="preserve">1.1. </w:t>
      </w:r>
      <w:r w:rsidR="00BB2C0A">
        <w:rPr>
          <w:rFonts w:ascii="Times New Roman" w:eastAsia="Arial Unicode MS" w:hAnsi="Times New Roman" w:cs="Times New Roman"/>
          <w:sz w:val="24"/>
          <w:szCs w:val="24"/>
        </w:rPr>
        <w:t>Пояснительная записка ……………………………………………………………………</w:t>
      </w:r>
      <w:r w:rsidR="009B614E">
        <w:rPr>
          <w:rFonts w:ascii="Times New Roman" w:eastAsia="Arial Unicode MS" w:hAnsi="Times New Roman" w:cs="Times New Roman"/>
          <w:sz w:val="24"/>
          <w:szCs w:val="24"/>
        </w:rPr>
        <w:t>.</w:t>
      </w:r>
      <w:r w:rsidR="00BB2C0A">
        <w:rPr>
          <w:rFonts w:ascii="Times New Roman" w:eastAsia="Arial Unicode MS" w:hAnsi="Times New Roman" w:cs="Times New Roman"/>
          <w:sz w:val="24"/>
          <w:szCs w:val="24"/>
        </w:rPr>
        <w:t>..3</w:t>
      </w:r>
    </w:p>
    <w:p w:rsidR="00E66C14" w:rsidRPr="00864130" w:rsidRDefault="008D0371" w:rsidP="009B614E">
      <w:pPr>
        <w:spacing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1.2.</w:t>
      </w:r>
      <w:r w:rsidR="00E66C14" w:rsidRPr="00864130">
        <w:rPr>
          <w:rFonts w:ascii="Times New Roman" w:eastAsia="Arial Unicode MS" w:hAnsi="Times New Roman" w:cs="Times New Roman"/>
          <w:sz w:val="24"/>
          <w:szCs w:val="24"/>
        </w:rPr>
        <w:t>Планируемые результаты освоения обучающимися с ограниченными возможностями здоровья адаптированной образовательной программы начального общего образования (ОВЗ АООП НОО)</w:t>
      </w:r>
      <w:r w:rsidR="00BB2C0A">
        <w:rPr>
          <w:rFonts w:ascii="Times New Roman" w:eastAsia="Arial Unicode MS" w:hAnsi="Times New Roman" w:cs="Times New Roman"/>
          <w:sz w:val="24"/>
          <w:szCs w:val="24"/>
        </w:rPr>
        <w:t>…………………………………………………………………………………….</w:t>
      </w:r>
      <w:r w:rsidR="009B614E">
        <w:rPr>
          <w:rFonts w:ascii="Times New Roman" w:eastAsia="Arial Unicode MS" w:hAnsi="Times New Roman" w:cs="Times New Roman"/>
          <w:sz w:val="24"/>
          <w:szCs w:val="24"/>
        </w:rPr>
        <w:t>.</w:t>
      </w:r>
      <w:r w:rsidR="00BB2C0A">
        <w:rPr>
          <w:rFonts w:ascii="Times New Roman" w:eastAsia="Arial Unicode MS" w:hAnsi="Times New Roman" w:cs="Times New Roman"/>
          <w:sz w:val="24"/>
          <w:szCs w:val="24"/>
        </w:rPr>
        <w:t xml:space="preserve">...5 </w:t>
      </w:r>
    </w:p>
    <w:p w:rsidR="00E66C14" w:rsidRPr="00864130" w:rsidRDefault="008D0371" w:rsidP="00C86C49">
      <w:pPr>
        <w:spacing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1.3.</w:t>
      </w:r>
      <w:r w:rsidR="00E66C14" w:rsidRPr="00864130">
        <w:rPr>
          <w:rFonts w:ascii="Times New Roman" w:eastAsia="Arial Unicode MS" w:hAnsi="Times New Roman" w:cs="Times New Roman"/>
          <w:sz w:val="24"/>
          <w:szCs w:val="24"/>
        </w:rPr>
        <w:t>Система оценки достижения пл</w:t>
      </w:r>
      <w:r w:rsidR="008E3358" w:rsidRPr="00864130">
        <w:rPr>
          <w:rFonts w:ascii="Times New Roman" w:eastAsia="Arial Unicode MS" w:hAnsi="Times New Roman" w:cs="Times New Roman"/>
          <w:sz w:val="24"/>
          <w:szCs w:val="24"/>
        </w:rPr>
        <w:t xml:space="preserve">анируемых результатов освоения </w:t>
      </w:r>
      <w:r w:rsidR="00E66C14" w:rsidRPr="00864130">
        <w:rPr>
          <w:rFonts w:ascii="Times New Roman" w:eastAsia="Arial Unicode MS" w:hAnsi="Times New Roman" w:cs="Times New Roman"/>
          <w:sz w:val="24"/>
          <w:szCs w:val="24"/>
        </w:rPr>
        <w:t>АООП НОО</w:t>
      </w:r>
      <w:r w:rsidR="009B614E">
        <w:rPr>
          <w:rFonts w:ascii="Times New Roman" w:eastAsia="Arial Unicode MS" w:hAnsi="Times New Roman" w:cs="Times New Roman"/>
          <w:sz w:val="24"/>
          <w:szCs w:val="24"/>
        </w:rPr>
        <w:t>……….</w:t>
      </w:r>
      <w:r w:rsidR="00BB2C0A">
        <w:rPr>
          <w:rFonts w:ascii="Times New Roman" w:eastAsia="Arial Unicode MS" w:hAnsi="Times New Roman" w:cs="Times New Roman"/>
          <w:sz w:val="24"/>
          <w:szCs w:val="24"/>
        </w:rPr>
        <w:t>11</w:t>
      </w:r>
    </w:p>
    <w:p w:rsidR="00C86C49" w:rsidRPr="00864130" w:rsidRDefault="00C86C49" w:rsidP="00C86C49">
      <w:pPr>
        <w:spacing w:after="0" w:line="240" w:lineRule="auto"/>
        <w:jc w:val="both"/>
        <w:rPr>
          <w:rFonts w:ascii="Times New Roman" w:eastAsia="Arial Unicode MS" w:hAnsi="Times New Roman" w:cs="Times New Roman"/>
          <w:b/>
          <w:sz w:val="24"/>
          <w:szCs w:val="24"/>
        </w:rPr>
      </w:pPr>
    </w:p>
    <w:p w:rsidR="00E66C14" w:rsidRPr="009B614E" w:rsidRDefault="008D0371" w:rsidP="00C86C49">
      <w:pPr>
        <w:spacing w:after="0" w:line="240" w:lineRule="auto"/>
        <w:jc w:val="both"/>
        <w:rPr>
          <w:rFonts w:ascii="Times New Roman" w:eastAsia="Arial Unicode MS" w:hAnsi="Times New Roman" w:cs="Times New Roman"/>
          <w:sz w:val="24"/>
          <w:szCs w:val="24"/>
        </w:rPr>
      </w:pPr>
      <w:r w:rsidRPr="00864130">
        <w:rPr>
          <w:rFonts w:ascii="Times New Roman" w:eastAsia="Arial Unicode MS" w:hAnsi="Times New Roman" w:cs="Times New Roman"/>
          <w:b/>
          <w:sz w:val="24"/>
          <w:szCs w:val="24"/>
        </w:rPr>
        <w:t xml:space="preserve">РАЗДЕЛ II. СОДЕРЖАТЕЛЬНЫЙ </w:t>
      </w:r>
      <w:r w:rsidR="009B614E">
        <w:rPr>
          <w:rFonts w:ascii="Times New Roman" w:eastAsia="Arial Unicode MS" w:hAnsi="Times New Roman" w:cs="Times New Roman"/>
          <w:sz w:val="24"/>
          <w:szCs w:val="24"/>
        </w:rPr>
        <w:t>…………………………………………………………..</w:t>
      </w:r>
      <w:r w:rsidR="00BB2C0A" w:rsidRPr="009B614E">
        <w:rPr>
          <w:rFonts w:ascii="Times New Roman" w:eastAsia="Arial Unicode MS" w:hAnsi="Times New Roman" w:cs="Times New Roman"/>
          <w:sz w:val="24"/>
          <w:szCs w:val="24"/>
        </w:rPr>
        <w:t>21</w:t>
      </w:r>
    </w:p>
    <w:p w:rsidR="00E66C14" w:rsidRPr="00864130" w:rsidRDefault="008D0371" w:rsidP="00C86C49">
      <w:pPr>
        <w:spacing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2.1.</w:t>
      </w:r>
      <w:r w:rsidR="00E66C14" w:rsidRPr="00864130">
        <w:rPr>
          <w:rFonts w:ascii="Times New Roman" w:eastAsia="Arial Unicode MS" w:hAnsi="Times New Roman" w:cs="Times New Roman"/>
          <w:sz w:val="24"/>
          <w:szCs w:val="24"/>
        </w:rPr>
        <w:t>Программа формирования универсальных учебных действий у обучающихся (в зависимости от варианта АООП НОО - базовых учебных действий)</w:t>
      </w:r>
      <w:r w:rsidR="009B614E">
        <w:rPr>
          <w:rFonts w:ascii="Times New Roman" w:eastAsia="Arial Unicode MS" w:hAnsi="Times New Roman" w:cs="Times New Roman"/>
          <w:sz w:val="24"/>
          <w:szCs w:val="24"/>
        </w:rPr>
        <w:t>…………………….…..</w:t>
      </w:r>
      <w:r w:rsidR="00BB2C0A">
        <w:rPr>
          <w:rFonts w:ascii="Times New Roman" w:eastAsia="Arial Unicode MS" w:hAnsi="Times New Roman" w:cs="Times New Roman"/>
          <w:sz w:val="24"/>
          <w:szCs w:val="24"/>
        </w:rPr>
        <w:t>21</w:t>
      </w:r>
    </w:p>
    <w:p w:rsidR="00E66C14" w:rsidRPr="00864130" w:rsidRDefault="00B337F5" w:rsidP="00C86C49">
      <w:pPr>
        <w:spacing w:after="0" w:line="240" w:lineRule="auto"/>
        <w:jc w:val="both"/>
        <w:rPr>
          <w:rFonts w:ascii="Times New Roman" w:eastAsia="Arial Unicode MS" w:hAnsi="Times New Roman" w:cs="Times New Roman"/>
          <w:sz w:val="24"/>
          <w:szCs w:val="24"/>
        </w:rPr>
      </w:pPr>
      <w:r w:rsidRPr="00864130">
        <w:rPr>
          <w:rFonts w:ascii="Times New Roman" w:eastAsia="Arial Unicode MS" w:hAnsi="Times New Roman" w:cs="Times New Roman"/>
          <w:sz w:val="24"/>
          <w:szCs w:val="24"/>
        </w:rPr>
        <w:t xml:space="preserve">2.2. </w:t>
      </w:r>
      <w:r w:rsidR="00E66C14" w:rsidRPr="00864130">
        <w:rPr>
          <w:rFonts w:ascii="Times New Roman" w:eastAsia="Arial Unicode MS" w:hAnsi="Times New Roman" w:cs="Times New Roman"/>
          <w:sz w:val="24"/>
          <w:szCs w:val="24"/>
        </w:rPr>
        <w:t>Программы отдельных учебных предметов, курсов коррекционно - развивающей области и курсов внеурочной деятельности</w:t>
      </w:r>
      <w:r w:rsidR="009B614E">
        <w:rPr>
          <w:rFonts w:ascii="Times New Roman" w:eastAsia="Arial Unicode MS" w:hAnsi="Times New Roman" w:cs="Times New Roman"/>
          <w:sz w:val="24"/>
          <w:szCs w:val="24"/>
        </w:rPr>
        <w:t>………………………………………………………………26</w:t>
      </w:r>
    </w:p>
    <w:p w:rsidR="00E66C14" w:rsidRPr="00864130" w:rsidRDefault="008D0371" w:rsidP="00C86C49">
      <w:pPr>
        <w:spacing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2.3.</w:t>
      </w:r>
      <w:r w:rsidR="00B64ACD">
        <w:rPr>
          <w:rFonts w:ascii="Times New Roman" w:eastAsia="Arial Unicode MS" w:hAnsi="Times New Roman" w:cs="Times New Roman"/>
          <w:sz w:val="24"/>
          <w:szCs w:val="24"/>
        </w:rPr>
        <w:t>Программа воспитания ………………………………………………………………………30</w:t>
      </w:r>
    </w:p>
    <w:p w:rsidR="00E66C14" w:rsidRPr="00864130" w:rsidRDefault="008D0371" w:rsidP="00C86C49">
      <w:pPr>
        <w:spacing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2.4.</w:t>
      </w:r>
      <w:r w:rsidR="00E66C14" w:rsidRPr="00864130">
        <w:rPr>
          <w:rFonts w:ascii="Times New Roman" w:eastAsia="Arial Unicode MS" w:hAnsi="Times New Roman" w:cs="Times New Roman"/>
          <w:sz w:val="24"/>
          <w:szCs w:val="24"/>
        </w:rPr>
        <w:t>Программа формирования экологической культуры, здорового и безопасного образа жизни</w:t>
      </w:r>
      <w:r w:rsidR="009B614E">
        <w:rPr>
          <w:rFonts w:ascii="Times New Roman" w:eastAsia="Arial Unicode MS" w:hAnsi="Times New Roman" w:cs="Times New Roman"/>
          <w:sz w:val="24"/>
          <w:szCs w:val="24"/>
        </w:rPr>
        <w:t>…………………</w:t>
      </w:r>
      <w:r w:rsidR="00B64ACD">
        <w:rPr>
          <w:rFonts w:ascii="Times New Roman" w:eastAsia="Arial Unicode MS" w:hAnsi="Times New Roman" w:cs="Times New Roman"/>
          <w:sz w:val="24"/>
          <w:szCs w:val="24"/>
        </w:rPr>
        <w:t>…………………………………………………………………………….43</w:t>
      </w:r>
    </w:p>
    <w:p w:rsidR="00E66C14" w:rsidRPr="00864130" w:rsidRDefault="00B337F5" w:rsidP="00C86C49">
      <w:pPr>
        <w:spacing w:after="0" w:line="240" w:lineRule="auto"/>
        <w:jc w:val="both"/>
        <w:rPr>
          <w:rFonts w:ascii="Times New Roman" w:eastAsia="Arial Unicode MS" w:hAnsi="Times New Roman" w:cs="Times New Roman"/>
          <w:sz w:val="24"/>
          <w:szCs w:val="24"/>
        </w:rPr>
      </w:pPr>
      <w:r w:rsidRPr="00864130">
        <w:rPr>
          <w:rFonts w:ascii="Times New Roman" w:eastAsia="Arial Unicode MS" w:hAnsi="Times New Roman" w:cs="Times New Roman"/>
          <w:sz w:val="24"/>
          <w:szCs w:val="24"/>
        </w:rPr>
        <w:t xml:space="preserve">2.5. </w:t>
      </w:r>
      <w:r w:rsidR="00E66C14" w:rsidRPr="00864130">
        <w:rPr>
          <w:rFonts w:ascii="Times New Roman" w:eastAsia="Arial Unicode MS" w:hAnsi="Times New Roman" w:cs="Times New Roman"/>
          <w:sz w:val="24"/>
          <w:szCs w:val="24"/>
        </w:rPr>
        <w:t>Программа коррекционной работы</w:t>
      </w:r>
      <w:r w:rsidR="00B64ACD">
        <w:rPr>
          <w:rFonts w:ascii="Times New Roman" w:eastAsia="Arial Unicode MS" w:hAnsi="Times New Roman" w:cs="Times New Roman"/>
          <w:sz w:val="24"/>
          <w:szCs w:val="24"/>
        </w:rPr>
        <w:t>………………………………………………………….49</w:t>
      </w:r>
    </w:p>
    <w:p w:rsidR="00E66C14" w:rsidRPr="00D72FCA" w:rsidRDefault="00B337F5" w:rsidP="00C86C49">
      <w:pPr>
        <w:spacing w:after="0" w:line="240" w:lineRule="auto"/>
        <w:jc w:val="both"/>
        <w:rPr>
          <w:rFonts w:ascii="Times New Roman" w:eastAsia="Arial Unicode MS" w:hAnsi="Times New Roman" w:cs="Times New Roman"/>
          <w:sz w:val="24"/>
          <w:szCs w:val="24"/>
        </w:rPr>
      </w:pPr>
      <w:r w:rsidRPr="00864130">
        <w:rPr>
          <w:rFonts w:ascii="Times New Roman" w:eastAsia="Arial Unicode MS" w:hAnsi="Times New Roman" w:cs="Times New Roman"/>
          <w:sz w:val="24"/>
          <w:szCs w:val="24"/>
        </w:rPr>
        <w:t xml:space="preserve">2.6. </w:t>
      </w:r>
      <w:r w:rsidR="00E66C14" w:rsidRPr="00864130">
        <w:rPr>
          <w:rFonts w:ascii="Times New Roman" w:eastAsia="Arial Unicode MS" w:hAnsi="Times New Roman" w:cs="Times New Roman"/>
          <w:sz w:val="24"/>
          <w:szCs w:val="24"/>
        </w:rPr>
        <w:t>Про</w:t>
      </w:r>
      <w:r w:rsidR="009B614E">
        <w:rPr>
          <w:rFonts w:ascii="Times New Roman" w:eastAsia="Arial Unicode MS" w:hAnsi="Times New Roman" w:cs="Times New Roman"/>
          <w:sz w:val="24"/>
          <w:szCs w:val="24"/>
        </w:rPr>
        <w:t>грамма внеурочной деят</w:t>
      </w:r>
      <w:r w:rsidR="0057531D">
        <w:rPr>
          <w:rFonts w:ascii="Times New Roman" w:eastAsia="Arial Unicode MS" w:hAnsi="Times New Roman" w:cs="Times New Roman"/>
          <w:sz w:val="24"/>
          <w:szCs w:val="24"/>
        </w:rPr>
        <w:t>ельности……………………………………………………….</w:t>
      </w:r>
      <w:r w:rsidR="00B64ACD">
        <w:rPr>
          <w:rFonts w:ascii="Times New Roman" w:eastAsia="Arial Unicode MS" w:hAnsi="Times New Roman" w:cs="Times New Roman"/>
          <w:sz w:val="24"/>
          <w:szCs w:val="24"/>
        </w:rPr>
        <w:t>5</w:t>
      </w:r>
      <w:r w:rsidR="008E4718">
        <w:rPr>
          <w:rFonts w:ascii="Times New Roman" w:eastAsia="Arial Unicode MS" w:hAnsi="Times New Roman" w:cs="Times New Roman"/>
          <w:sz w:val="24"/>
          <w:szCs w:val="24"/>
        </w:rPr>
        <w:t>6</w:t>
      </w:r>
    </w:p>
    <w:p w:rsidR="00C86C49" w:rsidRPr="00864130" w:rsidRDefault="00C86C49" w:rsidP="00C86C49">
      <w:pPr>
        <w:spacing w:after="0" w:line="240" w:lineRule="auto"/>
        <w:jc w:val="both"/>
        <w:rPr>
          <w:rFonts w:ascii="Times New Roman" w:eastAsia="Arial Unicode MS" w:hAnsi="Times New Roman" w:cs="Times New Roman"/>
          <w:sz w:val="24"/>
          <w:szCs w:val="24"/>
        </w:rPr>
      </w:pPr>
    </w:p>
    <w:p w:rsidR="00E66C14" w:rsidRPr="0057531D" w:rsidRDefault="008D0371" w:rsidP="00C86C49">
      <w:pPr>
        <w:spacing w:after="0" w:line="240" w:lineRule="auto"/>
        <w:jc w:val="both"/>
        <w:rPr>
          <w:rFonts w:ascii="Times New Roman" w:eastAsia="Arial Unicode MS" w:hAnsi="Times New Roman" w:cs="Times New Roman"/>
          <w:b/>
          <w:sz w:val="24"/>
          <w:szCs w:val="24"/>
        </w:rPr>
      </w:pPr>
      <w:r w:rsidRPr="00864130">
        <w:rPr>
          <w:rFonts w:ascii="Times New Roman" w:eastAsia="Arial Unicode MS" w:hAnsi="Times New Roman" w:cs="Times New Roman"/>
          <w:b/>
          <w:sz w:val="24"/>
          <w:szCs w:val="24"/>
        </w:rPr>
        <w:t xml:space="preserve">РАЗДЕЛ III. ОРГАНИЗАЦИОННЫЙ </w:t>
      </w:r>
      <w:r>
        <w:rPr>
          <w:rFonts w:ascii="Times New Roman" w:eastAsia="Arial Unicode MS" w:hAnsi="Times New Roman" w:cs="Times New Roman"/>
          <w:sz w:val="24"/>
          <w:szCs w:val="24"/>
        </w:rPr>
        <w:t>………………………………………………………...</w:t>
      </w:r>
      <w:r w:rsidR="008E4718">
        <w:rPr>
          <w:rFonts w:ascii="Times New Roman" w:eastAsia="Arial Unicode MS" w:hAnsi="Times New Roman" w:cs="Times New Roman"/>
          <w:sz w:val="24"/>
          <w:szCs w:val="24"/>
        </w:rPr>
        <w:t>69</w:t>
      </w:r>
    </w:p>
    <w:p w:rsidR="00E66C14" w:rsidRPr="00864130" w:rsidRDefault="008D0371" w:rsidP="00C86C49">
      <w:pPr>
        <w:spacing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3.1.</w:t>
      </w:r>
      <w:r w:rsidR="00E66C14" w:rsidRPr="00864130">
        <w:rPr>
          <w:rFonts w:ascii="Times New Roman" w:eastAsia="Arial Unicode MS" w:hAnsi="Times New Roman" w:cs="Times New Roman"/>
          <w:sz w:val="24"/>
          <w:szCs w:val="24"/>
        </w:rPr>
        <w:t xml:space="preserve">Учебный план </w:t>
      </w:r>
      <w:r w:rsidR="00252CFB" w:rsidRPr="00864130">
        <w:rPr>
          <w:rFonts w:ascii="Times New Roman" w:eastAsia="Arial Unicode MS" w:hAnsi="Times New Roman" w:cs="Times New Roman"/>
          <w:sz w:val="24"/>
          <w:szCs w:val="24"/>
        </w:rPr>
        <w:t xml:space="preserve">АООП </w:t>
      </w:r>
      <w:r w:rsidR="00E66C14" w:rsidRPr="00864130">
        <w:rPr>
          <w:rFonts w:ascii="Times New Roman" w:eastAsia="Arial Unicode MS" w:hAnsi="Times New Roman" w:cs="Times New Roman"/>
          <w:sz w:val="24"/>
          <w:szCs w:val="24"/>
        </w:rPr>
        <w:t>НОО, включающий предметные и коррекционно - развивающую области, направления внеурочной деятельности</w:t>
      </w:r>
      <w:r w:rsidR="00880DF5">
        <w:rPr>
          <w:rFonts w:ascii="Times New Roman" w:eastAsia="Arial Unicode MS" w:hAnsi="Times New Roman" w:cs="Times New Roman"/>
          <w:sz w:val="24"/>
          <w:szCs w:val="24"/>
        </w:rPr>
        <w:t>………………………………………………..</w:t>
      </w:r>
      <w:r w:rsidR="008E4718">
        <w:rPr>
          <w:rFonts w:ascii="Times New Roman" w:eastAsia="Arial Unicode MS" w:hAnsi="Times New Roman" w:cs="Times New Roman"/>
          <w:sz w:val="24"/>
          <w:szCs w:val="24"/>
        </w:rPr>
        <w:t>69</w:t>
      </w:r>
    </w:p>
    <w:p w:rsidR="00252CFB" w:rsidRPr="00864130" w:rsidRDefault="008D0371" w:rsidP="001A1A34">
      <w:pPr>
        <w:spacing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3.2.</w:t>
      </w:r>
      <w:r w:rsidR="00E66C14" w:rsidRPr="00864130">
        <w:rPr>
          <w:rFonts w:ascii="Times New Roman" w:eastAsia="Arial Unicode MS" w:hAnsi="Times New Roman" w:cs="Times New Roman"/>
          <w:sz w:val="24"/>
          <w:szCs w:val="24"/>
        </w:rPr>
        <w:t>Система специальных условий реализации АООП НОО</w:t>
      </w:r>
      <w:r w:rsidR="0057531D">
        <w:rPr>
          <w:rFonts w:ascii="Times New Roman" w:eastAsia="Arial Unicode MS" w:hAnsi="Times New Roman" w:cs="Times New Roman"/>
          <w:sz w:val="24"/>
          <w:szCs w:val="24"/>
        </w:rPr>
        <w:t>………………………………</w:t>
      </w:r>
      <w:r w:rsidR="008E4718">
        <w:rPr>
          <w:rFonts w:ascii="Times New Roman" w:eastAsia="Arial Unicode MS" w:hAnsi="Times New Roman" w:cs="Times New Roman"/>
          <w:sz w:val="24"/>
          <w:szCs w:val="24"/>
        </w:rPr>
        <w:t>…</w:t>
      </w:r>
      <w:r w:rsidR="0057531D">
        <w:rPr>
          <w:rFonts w:ascii="Times New Roman" w:eastAsia="Arial Unicode MS" w:hAnsi="Times New Roman" w:cs="Times New Roman"/>
          <w:sz w:val="24"/>
          <w:szCs w:val="24"/>
        </w:rPr>
        <w:t>..7</w:t>
      </w:r>
      <w:r w:rsidR="008E4718">
        <w:rPr>
          <w:rFonts w:ascii="Times New Roman" w:eastAsia="Arial Unicode MS" w:hAnsi="Times New Roman" w:cs="Times New Roman"/>
          <w:sz w:val="24"/>
          <w:szCs w:val="24"/>
        </w:rPr>
        <w:t>3</w:t>
      </w:r>
    </w:p>
    <w:p w:rsidR="001A1A34" w:rsidRPr="00864130" w:rsidRDefault="00020FC2" w:rsidP="00020FC2">
      <w:pPr>
        <w:spacing w:after="0" w:line="240" w:lineRule="auto"/>
        <w:rPr>
          <w:rStyle w:val="af6"/>
          <w:rFonts w:ascii="Times New Roman" w:hAnsi="Times New Roman" w:cs="Times New Roman"/>
          <w:b w:val="0"/>
          <w:sz w:val="24"/>
          <w:szCs w:val="24"/>
        </w:rPr>
      </w:pPr>
      <w:r>
        <w:rPr>
          <w:rStyle w:val="af6"/>
          <w:rFonts w:ascii="Times New Roman" w:hAnsi="Times New Roman" w:cs="Times New Roman"/>
          <w:b w:val="0"/>
          <w:sz w:val="24"/>
          <w:szCs w:val="24"/>
        </w:rPr>
        <w:t>3.3.Создание условий для реализации АООП НОО……………………………………………</w:t>
      </w:r>
      <w:r w:rsidR="00BF0010">
        <w:rPr>
          <w:rStyle w:val="af6"/>
          <w:rFonts w:ascii="Times New Roman" w:hAnsi="Times New Roman" w:cs="Times New Roman"/>
          <w:b w:val="0"/>
          <w:sz w:val="24"/>
          <w:szCs w:val="24"/>
        </w:rPr>
        <w:t>.</w:t>
      </w:r>
      <w:r w:rsidR="00880DF5">
        <w:rPr>
          <w:rStyle w:val="af6"/>
          <w:rFonts w:ascii="Times New Roman" w:hAnsi="Times New Roman" w:cs="Times New Roman"/>
          <w:b w:val="0"/>
          <w:sz w:val="24"/>
          <w:szCs w:val="24"/>
        </w:rPr>
        <w:t>7</w:t>
      </w:r>
      <w:r w:rsidR="008E4718">
        <w:rPr>
          <w:rStyle w:val="af6"/>
          <w:rFonts w:ascii="Times New Roman" w:hAnsi="Times New Roman" w:cs="Times New Roman"/>
          <w:b w:val="0"/>
          <w:sz w:val="24"/>
          <w:szCs w:val="24"/>
        </w:rPr>
        <w:t>5</w:t>
      </w:r>
    </w:p>
    <w:p w:rsidR="001A1A34" w:rsidRPr="00864130" w:rsidRDefault="001A1A34" w:rsidP="001A1A34">
      <w:pPr>
        <w:spacing w:after="0" w:line="240" w:lineRule="auto"/>
        <w:jc w:val="both"/>
        <w:rPr>
          <w:rStyle w:val="af6"/>
          <w:rFonts w:ascii="Times New Roman" w:hAnsi="Times New Roman" w:cs="Times New Roman"/>
          <w:b w:val="0"/>
          <w:sz w:val="24"/>
          <w:szCs w:val="24"/>
        </w:rPr>
      </w:pPr>
      <w:r w:rsidRPr="00864130">
        <w:rPr>
          <w:rStyle w:val="af6"/>
          <w:rFonts w:ascii="Times New Roman" w:hAnsi="Times New Roman" w:cs="Times New Roman"/>
          <w:b w:val="0"/>
          <w:sz w:val="24"/>
          <w:szCs w:val="24"/>
        </w:rPr>
        <w:t>3.4</w:t>
      </w:r>
      <w:r w:rsidR="008D0371">
        <w:rPr>
          <w:rStyle w:val="af6"/>
          <w:rFonts w:ascii="Times New Roman" w:hAnsi="Times New Roman" w:cs="Times New Roman"/>
          <w:b w:val="0"/>
          <w:sz w:val="24"/>
          <w:szCs w:val="24"/>
        </w:rPr>
        <w:t>.</w:t>
      </w:r>
      <w:r w:rsidR="00020FC2">
        <w:rPr>
          <w:rStyle w:val="af6"/>
          <w:rFonts w:ascii="Times New Roman" w:hAnsi="Times New Roman" w:cs="Times New Roman"/>
          <w:b w:val="0"/>
          <w:sz w:val="24"/>
          <w:szCs w:val="24"/>
        </w:rPr>
        <w:t>Требования к кадровым условиям…………………………………………………………</w:t>
      </w:r>
      <w:r w:rsidR="008E4718">
        <w:rPr>
          <w:rStyle w:val="af6"/>
          <w:rFonts w:ascii="Times New Roman" w:hAnsi="Times New Roman" w:cs="Times New Roman"/>
          <w:b w:val="0"/>
          <w:sz w:val="24"/>
          <w:szCs w:val="24"/>
        </w:rPr>
        <w:t>.</w:t>
      </w:r>
      <w:r w:rsidR="00BF0010">
        <w:rPr>
          <w:rStyle w:val="af6"/>
          <w:rFonts w:ascii="Times New Roman" w:hAnsi="Times New Roman" w:cs="Times New Roman"/>
          <w:b w:val="0"/>
          <w:sz w:val="24"/>
          <w:szCs w:val="24"/>
        </w:rPr>
        <w:t>.</w:t>
      </w:r>
      <w:r w:rsidR="008D0371">
        <w:rPr>
          <w:rStyle w:val="af6"/>
          <w:rFonts w:ascii="Times New Roman" w:hAnsi="Times New Roman" w:cs="Times New Roman"/>
          <w:b w:val="0"/>
          <w:sz w:val="24"/>
          <w:szCs w:val="24"/>
        </w:rPr>
        <w:t>..</w:t>
      </w:r>
      <w:r w:rsidR="00880DF5">
        <w:rPr>
          <w:rStyle w:val="af6"/>
          <w:rFonts w:ascii="Times New Roman" w:hAnsi="Times New Roman" w:cs="Times New Roman"/>
          <w:b w:val="0"/>
          <w:sz w:val="24"/>
          <w:szCs w:val="24"/>
        </w:rPr>
        <w:t>7</w:t>
      </w:r>
      <w:r w:rsidR="008E4718">
        <w:rPr>
          <w:rStyle w:val="af6"/>
          <w:rFonts w:ascii="Times New Roman" w:hAnsi="Times New Roman" w:cs="Times New Roman"/>
          <w:b w:val="0"/>
          <w:sz w:val="24"/>
          <w:szCs w:val="24"/>
        </w:rPr>
        <w:t>7</w:t>
      </w:r>
    </w:p>
    <w:p w:rsidR="001A1A34" w:rsidRPr="00864130" w:rsidRDefault="001A1A34" w:rsidP="001A1A34">
      <w:pPr>
        <w:spacing w:after="0" w:line="240" w:lineRule="auto"/>
        <w:jc w:val="both"/>
        <w:rPr>
          <w:rFonts w:ascii="Times New Roman" w:hAnsi="Times New Roman" w:cs="Times New Roman"/>
          <w:sz w:val="24"/>
          <w:szCs w:val="24"/>
        </w:rPr>
      </w:pPr>
      <w:r w:rsidRPr="00864130">
        <w:rPr>
          <w:rFonts w:ascii="Times New Roman" w:hAnsi="Times New Roman" w:cs="Times New Roman"/>
          <w:sz w:val="24"/>
          <w:szCs w:val="24"/>
        </w:rPr>
        <w:t>3.5</w:t>
      </w:r>
      <w:r w:rsidR="008D0371">
        <w:rPr>
          <w:rFonts w:ascii="Times New Roman" w:hAnsi="Times New Roman" w:cs="Times New Roman"/>
          <w:sz w:val="24"/>
          <w:szCs w:val="24"/>
        </w:rPr>
        <w:t>.</w:t>
      </w:r>
      <w:r w:rsidR="00020FC2" w:rsidRPr="005B6BCE">
        <w:rPr>
          <w:rFonts w:ascii="Times New Roman" w:hAnsi="Times New Roman" w:cs="Times New Roman"/>
          <w:sz w:val="24"/>
          <w:szCs w:val="24"/>
        </w:rPr>
        <w:t>Требования к финансовым условиям</w:t>
      </w:r>
      <w:r w:rsidR="009B614E">
        <w:rPr>
          <w:rFonts w:ascii="Times New Roman" w:hAnsi="Times New Roman" w:cs="Times New Roman"/>
          <w:sz w:val="24"/>
          <w:szCs w:val="24"/>
        </w:rPr>
        <w:t>…………………………………………………</w:t>
      </w:r>
      <w:r w:rsidR="00BF0010">
        <w:rPr>
          <w:rFonts w:ascii="Times New Roman" w:hAnsi="Times New Roman" w:cs="Times New Roman"/>
          <w:sz w:val="24"/>
          <w:szCs w:val="24"/>
        </w:rPr>
        <w:t>.</w:t>
      </w:r>
      <w:r w:rsidR="00020FC2">
        <w:rPr>
          <w:rFonts w:ascii="Times New Roman" w:hAnsi="Times New Roman" w:cs="Times New Roman"/>
          <w:sz w:val="24"/>
          <w:szCs w:val="24"/>
        </w:rPr>
        <w:t>…</w:t>
      </w:r>
      <w:r w:rsidR="008E4718">
        <w:rPr>
          <w:rFonts w:ascii="Times New Roman" w:hAnsi="Times New Roman" w:cs="Times New Roman"/>
          <w:sz w:val="24"/>
          <w:szCs w:val="24"/>
        </w:rPr>
        <w:t>.</w:t>
      </w:r>
      <w:r w:rsidR="00020FC2">
        <w:rPr>
          <w:rFonts w:ascii="Times New Roman" w:hAnsi="Times New Roman" w:cs="Times New Roman"/>
          <w:sz w:val="24"/>
          <w:szCs w:val="24"/>
        </w:rPr>
        <w:t>…</w:t>
      </w:r>
      <w:r w:rsidR="008D0371">
        <w:rPr>
          <w:rFonts w:ascii="Times New Roman" w:hAnsi="Times New Roman" w:cs="Times New Roman"/>
          <w:sz w:val="24"/>
          <w:szCs w:val="24"/>
        </w:rPr>
        <w:t>.</w:t>
      </w:r>
      <w:r w:rsidR="0057531D">
        <w:rPr>
          <w:rFonts w:ascii="Times New Roman" w:hAnsi="Times New Roman" w:cs="Times New Roman"/>
          <w:sz w:val="24"/>
          <w:szCs w:val="24"/>
        </w:rPr>
        <w:t>8</w:t>
      </w:r>
      <w:r w:rsidR="001F33E1">
        <w:rPr>
          <w:rFonts w:ascii="Times New Roman" w:hAnsi="Times New Roman" w:cs="Times New Roman"/>
          <w:sz w:val="24"/>
          <w:szCs w:val="24"/>
        </w:rPr>
        <w:t>3</w:t>
      </w:r>
    </w:p>
    <w:p w:rsidR="001A1A34" w:rsidRPr="00864130" w:rsidRDefault="00020FC2" w:rsidP="00020FC2">
      <w:pPr>
        <w:shd w:val="clear" w:color="auto" w:fill="FFFFFF"/>
        <w:spacing w:after="0" w:line="240" w:lineRule="auto"/>
        <w:rPr>
          <w:rFonts w:ascii="Times New Roman" w:hAnsi="Times New Roman" w:cs="Times New Roman"/>
          <w:sz w:val="24"/>
          <w:szCs w:val="24"/>
        </w:rPr>
      </w:pPr>
      <w:r>
        <w:rPr>
          <w:rFonts w:ascii="Times New Roman" w:hAnsi="Times New Roman" w:cs="Times New Roman"/>
          <w:spacing w:val="-6"/>
          <w:sz w:val="24"/>
          <w:szCs w:val="24"/>
        </w:rPr>
        <w:t>3.6</w:t>
      </w:r>
      <w:r w:rsidR="008D0371">
        <w:rPr>
          <w:rFonts w:ascii="Times New Roman" w:hAnsi="Times New Roman" w:cs="Times New Roman"/>
          <w:spacing w:val="-6"/>
          <w:sz w:val="24"/>
          <w:szCs w:val="24"/>
        </w:rPr>
        <w:t>.</w:t>
      </w:r>
      <w:r>
        <w:rPr>
          <w:rFonts w:ascii="Times New Roman" w:hAnsi="Times New Roman" w:cs="Times New Roman"/>
          <w:spacing w:val="-6"/>
          <w:sz w:val="24"/>
          <w:szCs w:val="24"/>
        </w:rPr>
        <w:t xml:space="preserve"> </w:t>
      </w:r>
      <w:r w:rsidRPr="005B6BCE">
        <w:rPr>
          <w:rFonts w:ascii="Times New Roman" w:hAnsi="Times New Roman" w:cs="Times New Roman"/>
          <w:sz w:val="24"/>
          <w:szCs w:val="24"/>
        </w:rPr>
        <w:t>Требования к материально-техническим условиям</w:t>
      </w:r>
      <w:r>
        <w:rPr>
          <w:rFonts w:ascii="Times New Roman" w:hAnsi="Times New Roman" w:cs="Times New Roman"/>
          <w:spacing w:val="-6"/>
          <w:sz w:val="24"/>
          <w:szCs w:val="24"/>
        </w:rPr>
        <w:t>…………………</w:t>
      </w:r>
      <w:r w:rsidR="00880DF5">
        <w:rPr>
          <w:rFonts w:ascii="Times New Roman" w:hAnsi="Times New Roman" w:cs="Times New Roman"/>
          <w:sz w:val="24"/>
          <w:szCs w:val="24"/>
        </w:rPr>
        <w:t>………………</w:t>
      </w:r>
      <w:r w:rsidR="00BF0010">
        <w:rPr>
          <w:rFonts w:ascii="Times New Roman" w:hAnsi="Times New Roman" w:cs="Times New Roman"/>
          <w:sz w:val="24"/>
          <w:szCs w:val="24"/>
        </w:rPr>
        <w:t>.</w:t>
      </w:r>
      <w:r w:rsidR="00880DF5">
        <w:rPr>
          <w:rFonts w:ascii="Times New Roman" w:hAnsi="Times New Roman" w:cs="Times New Roman"/>
          <w:sz w:val="24"/>
          <w:szCs w:val="24"/>
        </w:rPr>
        <w:t>…</w:t>
      </w:r>
      <w:r w:rsidR="008E4718">
        <w:rPr>
          <w:rFonts w:ascii="Times New Roman" w:hAnsi="Times New Roman" w:cs="Times New Roman"/>
          <w:sz w:val="24"/>
          <w:szCs w:val="24"/>
        </w:rPr>
        <w:t>.</w:t>
      </w:r>
      <w:r w:rsidR="00880DF5">
        <w:rPr>
          <w:rFonts w:ascii="Times New Roman" w:hAnsi="Times New Roman" w:cs="Times New Roman"/>
          <w:sz w:val="24"/>
          <w:szCs w:val="24"/>
        </w:rPr>
        <w:t>…..8</w:t>
      </w:r>
      <w:r w:rsidR="001F33E1">
        <w:rPr>
          <w:rFonts w:ascii="Times New Roman" w:hAnsi="Times New Roman" w:cs="Times New Roman"/>
          <w:sz w:val="24"/>
          <w:szCs w:val="24"/>
        </w:rPr>
        <w:t>4</w:t>
      </w:r>
    </w:p>
    <w:p w:rsidR="001A1A34" w:rsidRPr="00864130" w:rsidRDefault="001A1A34" w:rsidP="001A1A34">
      <w:pPr>
        <w:spacing w:after="0" w:line="240" w:lineRule="auto"/>
        <w:jc w:val="both"/>
        <w:rPr>
          <w:rFonts w:ascii="Times New Roman" w:eastAsia="TimesNewRomanPSMT" w:hAnsi="Times New Roman" w:cs="Times New Roman"/>
          <w:sz w:val="24"/>
          <w:szCs w:val="24"/>
        </w:rPr>
      </w:pPr>
      <w:r w:rsidRPr="00864130">
        <w:rPr>
          <w:rFonts w:ascii="Times New Roman" w:eastAsia="TimesNewRomanPSMT" w:hAnsi="Times New Roman" w:cs="Times New Roman"/>
          <w:sz w:val="24"/>
          <w:szCs w:val="24"/>
        </w:rPr>
        <w:t>3.7.Механизмы достижения целевых ориентиров в системе условий</w:t>
      </w:r>
      <w:r w:rsidR="00880DF5">
        <w:rPr>
          <w:rFonts w:ascii="Times New Roman" w:eastAsia="TimesNewRomanPSMT" w:hAnsi="Times New Roman" w:cs="Times New Roman"/>
          <w:sz w:val="24"/>
          <w:szCs w:val="24"/>
        </w:rPr>
        <w:t>…………………………8</w:t>
      </w:r>
      <w:r w:rsidR="001F33E1">
        <w:rPr>
          <w:rFonts w:ascii="Times New Roman" w:eastAsia="TimesNewRomanPSMT" w:hAnsi="Times New Roman" w:cs="Times New Roman"/>
          <w:sz w:val="24"/>
          <w:szCs w:val="24"/>
        </w:rPr>
        <w:t>6</w:t>
      </w:r>
    </w:p>
    <w:p w:rsidR="00252CFB" w:rsidRDefault="00252CFB" w:rsidP="00252CFB">
      <w:pPr>
        <w:spacing w:after="0" w:line="240" w:lineRule="auto"/>
        <w:jc w:val="both"/>
        <w:rPr>
          <w:rFonts w:ascii="Times New Roman" w:eastAsia="TimesNewRomanPSMT" w:hAnsi="Times New Roman" w:cs="Times New Roman"/>
          <w:sz w:val="24"/>
          <w:szCs w:val="24"/>
        </w:rPr>
      </w:pPr>
      <w:r w:rsidRPr="00864130">
        <w:rPr>
          <w:rFonts w:ascii="Times New Roman" w:eastAsia="TimesNewRomanPSMT" w:hAnsi="Times New Roman" w:cs="Times New Roman"/>
          <w:sz w:val="24"/>
          <w:szCs w:val="24"/>
        </w:rPr>
        <w:t>3.8</w:t>
      </w:r>
      <w:r w:rsidR="008D0371">
        <w:rPr>
          <w:rFonts w:ascii="Times New Roman" w:eastAsia="TimesNewRomanPSMT" w:hAnsi="Times New Roman" w:cs="Times New Roman"/>
          <w:sz w:val="24"/>
          <w:szCs w:val="24"/>
        </w:rPr>
        <w:t>.</w:t>
      </w:r>
      <w:r w:rsidRPr="00864130">
        <w:rPr>
          <w:rFonts w:ascii="Times New Roman" w:eastAsia="TimesNewRomanPSMT" w:hAnsi="Times New Roman" w:cs="Times New Roman"/>
          <w:sz w:val="24"/>
          <w:szCs w:val="24"/>
        </w:rPr>
        <w:t>Сетевой график (дорожная карта) по формированию необходимой системы условий</w:t>
      </w:r>
      <w:r w:rsidR="00880DF5">
        <w:rPr>
          <w:rFonts w:ascii="Times New Roman" w:eastAsia="TimesNewRomanPSMT" w:hAnsi="Times New Roman" w:cs="Times New Roman"/>
          <w:sz w:val="24"/>
          <w:szCs w:val="24"/>
        </w:rPr>
        <w:t>…..8</w:t>
      </w:r>
      <w:r w:rsidR="001F33E1">
        <w:rPr>
          <w:rFonts w:ascii="Times New Roman" w:eastAsia="TimesNewRomanPSMT" w:hAnsi="Times New Roman" w:cs="Times New Roman"/>
          <w:sz w:val="24"/>
          <w:szCs w:val="24"/>
        </w:rPr>
        <w:t>7</w:t>
      </w:r>
    </w:p>
    <w:p w:rsidR="008F4273" w:rsidRDefault="008F4273" w:rsidP="008F4273">
      <w:pPr>
        <w:suppressAutoHyphens/>
        <w:spacing w:after="0" w:line="240" w:lineRule="auto"/>
        <w:jc w:val="both"/>
        <w:rPr>
          <w:rFonts w:ascii="Times New Roman" w:eastAsia="@Arial Unicode MS" w:hAnsi="Times New Roman" w:cs="Times New Roman"/>
          <w:sz w:val="24"/>
          <w:szCs w:val="24"/>
          <w:lang w:eastAsia="zh-CN"/>
        </w:rPr>
      </w:pPr>
      <w:r w:rsidRPr="008F4273">
        <w:rPr>
          <w:rFonts w:ascii="Times New Roman" w:hAnsi="Times New Roman" w:cs="Times New Roman"/>
          <w:color w:val="000000"/>
          <w:sz w:val="24"/>
          <w:szCs w:val="24"/>
        </w:rPr>
        <w:t>3</w:t>
      </w:r>
      <w:r>
        <w:rPr>
          <w:rFonts w:ascii="Times New Roman" w:hAnsi="Times New Roman" w:cs="Times New Roman"/>
          <w:color w:val="000000"/>
          <w:sz w:val="24"/>
          <w:szCs w:val="24"/>
        </w:rPr>
        <w:t>.9</w:t>
      </w:r>
      <w:r w:rsidR="008D0371">
        <w:rPr>
          <w:rFonts w:ascii="Times New Roman" w:hAnsi="Times New Roman" w:cs="Times New Roman"/>
          <w:color w:val="000000"/>
          <w:sz w:val="24"/>
          <w:szCs w:val="24"/>
        </w:rPr>
        <w:t>.</w:t>
      </w:r>
      <w:r>
        <w:rPr>
          <w:rFonts w:ascii="Times New Roman" w:hAnsi="Times New Roman" w:cs="Times New Roman"/>
          <w:color w:val="000000"/>
          <w:sz w:val="24"/>
          <w:szCs w:val="24"/>
        </w:rPr>
        <w:t xml:space="preserve"> Контроль за состоянием системы условий</w:t>
      </w:r>
      <w:r w:rsidR="0057531D">
        <w:rPr>
          <w:rFonts w:ascii="Times New Roman" w:hAnsi="Times New Roman" w:cs="Times New Roman"/>
          <w:color w:val="000000"/>
          <w:sz w:val="24"/>
          <w:szCs w:val="24"/>
        </w:rPr>
        <w:t>………………………………………………</w:t>
      </w:r>
      <w:r w:rsidR="008D0371">
        <w:rPr>
          <w:rFonts w:ascii="Times New Roman" w:hAnsi="Times New Roman" w:cs="Times New Roman"/>
          <w:color w:val="000000"/>
          <w:sz w:val="24"/>
          <w:szCs w:val="24"/>
        </w:rPr>
        <w:t>….</w:t>
      </w:r>
      <w:r w:rsidR="00BF0010">
        <w:rPr>
          <w:rFonts w:ascii="Times New Roman" w:hAnsi="Times New Roman" w:cs="Times New Roman"/>
          <w:color w:val="000000"/>
          <w:sz w:val="24"/>
          <w:szCs w:val="24"/>
        </w:rPr>
        <w:t>8</w:t>
      </w:r>
      <w:r w:rsidR="001F33E1">
        <w:rPr>
          <w:rFonts w:ascii="Times New Roman" w:hAnsi="Times New Roman" w:cs="Times New Roman"/>
          <w:color w:val="000000"/>
          <w:sz w:val="24"/>
          <w:szCs w:val="24"/>
        </w:rPr>
        <w:t>9</w:t>
      </w:r>
    </w:p>
    <w:p w:rsidR="008F4273" w:rsidRPr="00864130" w:rsidRDefault="008F4273" w:rsidP="00252CFB">
      <w:pPr>
        <w:spacing w:after="0" w:line="240" w:lineRule="auto"/>
        <w:jc w:val="both"/>
        <w:rPr>
          <w:rFonts w:ascii="Times New Roman" w:eastAsia="TimesNewRomanPSMT" w:hAnsi="Times New Roman" w:cs="Times New Roman"/>
          <w:sz w:val="24"/>
          <w:szCs w:val="24"/>
        </w:rPr>
      </w:pPr>
    </w:p>
    <w:p w:rsidR="001D5FF5" w:rsidRPr="00864130" w:rsidRDefault="001D5FF5" w:rsidP="00C86C49">
      <w:pPr>
        <w:spacing w:after="0" w:line="240" w:lineRule="auto"/>
        <w:jc w:val="center"/>
        <w:rPr>
          <w:rFonts w:ascii="Times New Roman" w:eastAsia="Arial Unicode MS" w:hAnsi="Times New Roman" w:cs="Times New Roman"/>
          <w:b/>
          <w:sz w:val="24"/>
          <w:szCs w:val="24"/>
        </w:rPr>
      </w:pPr>
    </w:p>
    <w:p w:rsidR="001D5FF5" w:rsidRPr="00864130" w:rsidRDefault="001D5FF5" w:rsidP="00C86C49">
      <w:pPr>
        <w:spacing w:after="0" w:line="240" w:lineRule="auto"/>
        <w:jc w:val="center"/>
        <w:rPr>
          <w:rFonts w:ascii="Times New Roman" w:eastAsia="Arial Unicode MS" w:hAnsi="Times New Roman" w:cs="Times New Roman"/>
          <w:b/>
          <w:sz w:val="24"/>
          <w:szCs w:val="24"/>
        </w:rPr>
      </w:pPr>
    </w:p>
    <w:p w:rsidR="001D5FF5" w:rsidRPr="00864130" w:rsidRDefault="001D5FF5" w:rsidP="00C86C49">
      <w:pPr>
        <w:spacing w:after="0" w:line="240" w:lineRule="auto"/>
        <w:jc w:val="center"/>
        <w:rPr>
          <w:rFonts w:ascii="Times New Roman" w:eastAsia="Arial Unicode MS" w:hAnsi="Times New Roman" w:cs="Times New Roman"/>
          <w:b/>
          <w:sz w:val="24"/>
          <w:szCs w:val="24"/>
        </w:rPr>
      </w:pPr>
      <w:bookmarkStart w:id="1" w:name="_GoBack"/>
      <w:bookmarkEnd w:id="1"/>
    </w:p>
    <w:p w:rsidR="001D5FF5" w:rsidRPr="00864130" w:rsidRDefault="001D5FF5" w:rsidP="00C86C49">
      <w:pPr>
        <w:spacing w:after="0" w:line="240" w:lineRule="auto"/>
        <w:jc w:val="center"/>
        <w:rPr>
          <w:rFonts w:ascii="Times New Roman" w:eastAsia="Arial Unicode MS" w:hAnsi="Times New Roman" w:cs="Times New Roman"/>
          <w:b/>
          <w:sz w:val="24"/>
          <w:szCs w:val="24"/>
        </w:rPr>
      </w:pPr>
    </w:p>
    <w:p w:rsidR="001D5FF5" w:rsidRPr="00864130" w:rsidRDefault="001D5FF5" w:rsidP="00C86C49">
      <w:pPr>
        <w:spacing w:after="0" w:line="240" w:lineRule="auto"/>
        <w:jc w:val="center"/>
        <w:rPr>
          <w:rFonts w:ascii="Times New Roman" w:eastAsia="Arial Unicode MS" w:hAnsi="Times New Roman" w:cs="Times New Roman"/>
          <w:b/>
          <w:sz w:val="24"/>
          <w:szCs w:val="24"/>
        </w:rPr>
      </w:pPr>
    </w:p>
    <w:p w:rsidR="001D5FF5" w:rsidRPr="00864130" w:rsidRDefault="001D5FF5" w:rsidP="00C86C49">
      <w:pPr>
        <w:spacing w:after="0" w:line="240" w:lineRule="auto"/>
        <w:jc w:val="center"/>
        <w:rPr>
          <w:rFonts w:ascii="Times New Roman" w:eastAsia="Arial Unicode MS" w:hAnsi="Times New Roman" w:cs="Times New Roman"/>
          <w:b/>
          <w:sz w:val="24"/>
          <w:szCs w:val="24"/>
        </w:rPr>
      </w:pPr>
    </w:p>
    <w:p w:rsidR="001D5FF5" w:rsidRPr="00864130" w:rsidRDefault="001D5FF5" w:rsidP="00C86C49">
      <w:pPr>
        <w:spacing w:after="0" w:line="240" w:lineRule="auto"/>
        <w:jc w:val="center"/>
        <w:rPr>
          <w:rFonts w:ascii="Times New Roman" w:eastAsia="Arial Unicode MS" w:hAnsi="Times New Roman" w:cs="Times New Roman"/>
          <w:b/>
          <w:sz w:val="24"/>
          <w:szCs w:val="24"/>
        </w:rPr>
      </w:pPr>
    </w:p>
    <w:p w:rsidR="001D5FF5" w:rsidRPr="00864130" w:rsidRDefault="001D5FF5" w:rsidP="00C86C49">
      <w:pPr>
        <w:spacing w:after="0" w:line="240" w:lineRule="auto"/>
        <w:jc w:val="center"/>
        <w:rPr>
          <w:rFonts w:ascii="Times New Roman" w:eastAsia="Arial Unicode MS" w:hAnsi="Times New Roman" w:cs="Times New Roman"/>
          <w:b/>
          <w:sz w:val="24"/>
          <w:szCs w:val="24"/>
        </w:rPr>
      </w:pPr>
    </w:p>
    <w:p w:rsidR="001D5FF5" w:rsidRPr="00864130" w:rsidRDefault="001D5FF5" w:rsidP="00C86C49">
      <w:pPr>
        <w:spacing w:after="0" w:line="240" w:lineRule="auto"/>
        <w:jc w:val="center"/>
        <w:rPr>
          <w:rFonts w:ascii="Times New Roman" w:eastAsia="Arial Unicode MS" w:hAnsi="Times New Roman" w:cs="Times New Roman"/>
          <w:b/>
          <w:sz w:val="24"/>
          <w:szCs w:val="24"/>
        </w:rPr>
      </w:pPr>
    </w:p>
    <w:p w:rsidR="001D5FF5" w:rsidRPr="00864130" w:rsidRDefault="001D5FF5" w:rsidP="00C86C49">
      <w:pPr>
        <w:spacing w:after="0" w:line="240" w:lineRule="auto"/>
        <w:jc w:val="center"/>
        <w:rPr>
          <w:rFonts w:ascii="Times New Roman" w:eastAsia="Arial Unicode MS" w:hAnsi="Times New Roman" w:cs="Times New Roman"/>
          <w:b/>
          <w:sz w:val="24"/>
          <w:szCs w:val="24"/>
        </w:rPr>
      </w:pPr>
    </w:p>
    <w:p w:rsidR="001D5FF5" w:rsidRPr="00864130" w:rsidRDefault="001D5FF5" w:rsidP="00C86C49">
      <w:pPr>
        <w:spacing w:after="0" w:line="240" w:lineRule="auto"/>
        <w:jc w:val="center"/>
        <w:rPr>
          <w:rFonts w:ascii="Times New Roman" w:eastAsia="Arial Unicode MS" w:hAnsi="Times New Roman" w:cs="Times New Roman"/>
          <w:b/>
          <w:sz w:val="24"/>
          <w:szCs w:val="24"/>
        </w:rPr>
      </w:pPr>
    </w:p>
    <w:p w:rsidR="001D5FF5" w:rsidRPr="00864130" w:rsidRDefault="001D5FF5" w:rsidP="00C86C49">
      <w:pPr>
        <w:spacing w:after="0" w:line="240" w:lineRule="auto"/>
        <w:jc w:val="center"/>
        <w:rPr>
          <w:rFonts w:ascii="Times New Roman" w:eastAsia="Arial Unicode MS" w:hAnsi="Times New Roman" w:cs="Times New Roman"/>
          <w:b/>
          <w:sz w:val="24"/>
          <w:szCs w:val="24"/>
        </w:rPr>
      </w:pPr>
    </w:p>
    <w:p w:rsidR="001D5FF5" w:rsidRPr="00864130" w:rsidRDefault="001D5FF5" w:rsidP="00C86C49">
      <w:pPr>
        <w:spacing w:after="0" w:line="240" w:lineRule="auto"/>
        <w:jc w:val="center"/>
        <w:rPr>
          <w:rFonts w:ascii="Times New Roman" w:eastAsia="Arial Unicode MS" w:hAnsi="Times New Roman" w:cs="Times New Roman"/>
          <w:b/>
          <w:sz w:val="24"/>
          <w:szCs w:val="24"/>
        </w:rPr>
      </w:pPr>
    </w:p>
    <w:p w:rsidR="001D5FF5" w:rsidRPr="00864130" w:rsidRDefault="001D5FF5" w:rsidP="00C86C49">
      <w:pPr>
        <w:spacing w:after="0" w:line="240" w:lineRule="auto"/>
        <w:jc w:val="center"/>
        <w:rPr>
          <w:rFonts w:ascii="Times New Roman" w:eastAsia="Arial Unicode MS" w:hAnsi="Times New Roman" w:cs="Times New Roman"/>
          <w:b/>
          <w:sz w:val="24"/>
          <w:szCs w:val="24"/>
        </w:rPr>
      </w:pPr>
    </w:p>
    <w:p w:rsidR="001D5FF5" w:rsidRDefault="001D5FF5" w:rsidP="00C86C49">
      <w:pPr>
        <w:spacing w:after="0" w:line="240" w:lineRule="auto"/>
        <w:jc w:val="center"/>
        <w:rPr>
          <w:rFonts w:ascii="Times New Roman" w:eastAsia="Arial Unicode MS" w:hAnsi="Times New Roman" w:cs="Times New Roman"/>
          <w:b/>
          <w:sz w:val="24"/>
          <w:szCs w:val="24"/>
        </w:rPr>
      </w:pPr>
    </w:p>
    <w:p w:rsidR="00BC70D8" w:rsidRDefault="00BC70D8" w:rsidP="00C86C49">
      <w:pPr>
        <w:spacing w:after="0" w:line="240" w:lineRule="auto"/>
        <w:jc w:val="center"/>
        <w:rPr>
          <w:rFonts w:ascii="Times New Roman" w:eastAsia="Arial Unicode MS" w:hAnsi="Times New Roman" w:cs="Times New Roman"/>
          <w:b/>
          <w:sz w:val="24"/>
          <w:szCs w:val="24"/>
        </w:rPr>
      </w:pPr>
    </w:p>
    <w:p w:rsidR="00BC70D8" w:rsidRDefault="00BC70D8" w:rsidP="00C86C49">
      <w:pPr>
        <w:spacing w:after="0" w:line="240" w:lineRule="auto"/>
        <w:jc w:val="center"/>
        <w:rPr>
          <w:rFonts w:ascii="Times New Roman" w:eastAsia="Arial Unicode MS" w:hAnsi="Times New Roman" w:cs="Times New Roman"/>
          <w:b/>
          <w:sz w:val="24"/>
          <w:szCs w:val="24"/>
        </w:rPr>
      </w:pPr>
    </w:p>
    <w:p w:rsidR="00BC70D8" w:rsidRPr="00864130" w:rsidRDefault="00BC70D8" w:rsidP="00C86C49">
      <w:pPr>
        <w:spacing w:after="0" w:line="240" w:lineRule="auto"/>
        <w:jc w:val="center"/>
        <w:rPr>
          <w:rFonts w:ascii="Times New Roman" w:eastAsia="Arial Unicode MS" w:hAnsi="Times New Roman" w:cs="Times New Roman"/>
          <w:b/>
          <w:sz w:val="24"/>
          <w:szCs w:val="24"/>
        </w:rPr>
      </w:pPr>
    </w:p>
    <w:p w:rsidR="001D5FF5" w:rsidRPr="00864130" w:rsidRDefault="001D5FF5" w:rsidP="00C86C49">
      <w:pPr>
        <w:spacing w:after="0" w:line="240" w:lineRule="auto"/>
        <w:jc w:val="center"/>
        <w:rPr>
          <w:rFonts w:ascii="Times New Roman" w:eastAsia="Arial Unicode MS" w:hAnsi="Times New Roman" w:cs="Times New Roman"/>
          <w:b/>
          <w:sz w:val="24"/>
          <w:szCs w:val="24"/>
        </w:rPr>
      </w:pPr>
    </w:p>
    <w:p w:rsidR="00E66C14" w:rsidRPr="00864130" w:rsidRDefault="00E66C14" w:rsidP="00C86C49">
      <w:pPr>
        <w:spacing w:after="0" w:line="240" w:lineRule="auto"/>
        <w:jc w:val="center"/>
        <w:rPr>
          <w:rFonts w:ascii="Times New Roman" w:eastAsia="Arial Unicode MS" w:hAnsi="Times New Roman" w:cs="Times New Roman"/>
          <w:b/>
          <w:sz w:val="24"/>
          <w:szCs w:val="24"/>
        </w:rPr>
      </w:pPr>
      <w:r w:rsidRPr="00864130">
        <w:rPr>
          <w:rFonts w:ascii="Times New Roman" w:eastAsia="Arial Unicode MS" w:hAnsi="Times New Roman" w:cs="Times New Roman"/>
          <w:b/>
          <w:sz w:val="24"/>
          <w:szCs w:val="24"/>
        </w:rPr>
        <w:t>РАЗДЕЛ I. ЦЕЛЕВОЙ</w:t>
      </w:r>
    </w:p>
    <w:p w:rsidR="00E66C14" w:rsidRPr="00864130" w:rsidRDefault="00B337F5" w:rsidP="00B337F5">
      <w:pPr>
        <w:spacing w:after="0" w:line="240" w:lineRule="auto"/>
        <w:rPr>
          <w:rFonts w:ascii="Times New Roman" w:eastAsia="Arial Unicode MS" w:hAnsi="Times New Roman" w:cs="Times New Roman"/>
          <w:b/>
          <w:sz w:val="24"/>
          <w:szCs w:val="24"/>
        </w:rPr>
      </w:pPr>
      <w:r w:rsidRPr="00864130">
        <w:rPr>
          <w:rFonts w:ascii="Times New Roman" w:eastAsia="Arial Unicode MS" w:hAnsi="Times New Roman" w:cs="Times New Roman"/>
          <w:b/>
          <w:sz w:val="24"/>
          <w:szCs w:val="24"/>
        </w:rPr>
        <w:t xml:space="preserve">1.1. </w:t>
      </w:r>
      <w:r w:rsidR="00E66C14" w:rsidRPr="00864130">
        <w:rPr>
          <w:rFonts w:ascii="Times New Roman" w:eastAsia="Arial Unicode MS" w:hAnsi="Times New Roman" w:cs="Times New Roman"/>
          <w:b/>
          <w:sz w:val="24"/>
          <w:szCs w:val="24"/>
        </w:rPr>
        <w:t>Пояснительная записка</w:t>
      </w:r>
    </w:p>
    <w:p w:rsidR="00C86C49" w:rsidRPr="00864130" w:rsidRDefault="00C86C49" w:rsidP="00C86C49">
      <w:pPr>
        <w:spacing w:after="0" w:line="240" w:lineRule="auto"/>
        <w:jc w:val="both"/>
        <w:rPr>
          <w:rFonts w:ascii="Times New Roman" w:eastAsia="Arial Unicode MS" w:hAnsi="Times New Roman" w:cs="Times New Roman"/>
          <w:sz w:val="24"/>
          <w:szCs w:val="24"/>
        </w:rPr>
      </w:pPr>
    </w:p>
    <w:p w:rsidR="00E66C14" w:rsidRPr="00864130" w:rsidRDefault="00E66C14" w:rsidP="00C86C49">
      <w:pPr>
        <w:spacing w:after="0" w:line="240" w:lineRule="auto"/>
        <w:ind w:firstLine="708"/>
        <w:jc w:val="both"/>
        <w:rPr>
          <w:rFonts w:ascii="Times New Roman" w:eastAsia="Arial Unicode MS" w:hAnsi="Times New Roman" w:cs="Times New Roman"/>
          <w:sz w:val="24"/>
          <w:szCs w:val="24"/>
        </w:rPr>
      </w:pPr>
      <w:r w:rsidRPr="00864130">
        <w:rPr>
          <w:rFonts w:ascii="Times New Roman" w:eastAsia="Arial Unicode MS" w:hAnsi="Times New Roman" w:cs="Times New Roman"/>
          <w:sz w:val="24"/>
          <w:szCs w:val="24"/>
        </w:rPr>
        <w:t>Настоящая программа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(далее ОВЗ), утвержденного приказом министерства образования и науки РФ № 1598 от 19.12.2014 г.</w:t>
      </w:r>
    </w:p>
    <w:p w:rsidR="00E66C14" w:rsidRPr="00864130" w:rsidRDefault="00E66C14" w:rsidP="00C86C49">
      <w:pPr>
        <w:spacing w:after="0" w:line="240" w:lineRule="auto"/>
        <w:jc w:val="both"/>
        <w:rPr>
          <w:rFonts w:ascii="Times New Roman" w:eastAsia="Arial Unicode MS" w:hAnsi="Times New Roman" w:cs="Times New Roman"/>
          <w:sz w:val="24"/>
          <w:szCs w:val="24"/>
        </w:rPr>
      </w:pPr>
      <w:r w:rsidRPr="00864130">
        <w:rPr>
          <w:rFonts w:ascii="Times New Roman" w:eastAsia="Arial Unicode MS" w:hAnsi="Times New Roman" w:cs="Times New Roman"/>
          <w:sz w:val="24"/>
          <w:szCs w:val="24"/>
        </w:rPr>
        <w:t xml:space="preserve">Адаптированная образовательная программа начального общего образования </w:t>
      </w:r>
      <w:r w:rsidR="00A268D1">
        <w:rPr>
          <w:rFonts w:ascii="Times New Roman" w:eastAsia="Arial Unicode MS" w:hAnsi="Times New Roman" w:cs="Times New Roman"/>
          <w:sz w:val="24"/>
          <w:szCs w:val="24"/>
        </w:rPr>
        <w:t>МБОУ Колодинская</w:t>
      </w:r>
      <w:r w:rsidRPr="00864130">
        <w:rPr>
          <w:rFonts w:ascii="Times New Roman" w:eastAsia="Arial Unicode MS" w:hAnsi="Times New Roman" w:cs="Times New Roman"/>
          <w:sz w:val="24"/>
          <w:szCs w:val="24"/>
        </w:rPr>
        <w:t xml:space="preserve"> сред</w:t>
      </w:r>
      <w:r w:rsidR="00A268D1">
        <w:rPr>
          <w:rFonts w:ascii="Times New Roman" w:eastAsia="Arial Unicode MS" w:hAnsi="Times New Roman" w:cs="Times New Roman"/>
          <w:sz w:val="24"/>
          <w:szCs w:val="24"/>
        </w:rPr>
        <w:t xml:space="preserve">няя общеобразовательная школа </w:t>
      </w:r>
      <w:r w:rsidRPr="00864130">
        <w:rPr>
          <w:rFonts w:ascii="Times New Roman" w:eastAsia="Arial Unicode MS" w:hAnsi="Times New Roman" w:cs="Times New Roman"/>
          <w:sz w:val="24"/>
          <w:szCs w:val="24"/>
        </w:rPr>
        <w:t xml:space="preserve">» разработана для следующих категорий обучающихся: </w:t>
      </w:r>
      <w:r w:rsidRPr="00864130">
        <w:rPr>
          <w:rFonts w:ascii="Times New Roman" w:eastAsia="Arial Unicode MS" w:hAnsi="Times New Roman" w:cs="Times New Roman"/>
          <w:b/>
          <w:i/>
          <w:sz w:val="24"/>
          <w:szCs w:val="24"/>
        </w:rPr>
        <w:t xml:space="preserve">с </w:t>
      </w:r>
      <w:r w:rsidR="0064140A" w:rsidRPr="00864130">
        <w:rPr>
          <w:rFonts w:ascii="Times New Roman" w:eastAsia="Arial Unicode MS" w:hAnsi="Times New Roman" w:cs="Times New Roman"/>
          <w:b/>
          <w:i/>
          <w:sz w:val="24"/>
          <w:szCs w:val="24"/>
        </w:rPr>
        <w:t>задержкой психического развития</w:t>
      </w:r>
      <w:r w:rsidRPr="00864130">
        <w:rPr>
          <w:rFonts w:ascii="Times New Roman" w:eastAsia="Arial Unicode MS" w:hAnsi="Times New Roman" w:cs="Times New Roman"/>
          <w:sz w:val="24"/>
          <w:szCs w:val="24"/>
        </w:rPr>
        <w:t>(далее обучающиеся с ОВЗ) с учетом особенностей их психофизического развития, индивидуальных возможностей и обеспечивают коррекцию нарушений развития и их социальную адаптацию.</w:t>
      </w:r>
    </w:p>
    <w:p w:rsidR="00E66C14" w:rsidRPr="00864130" w:rsidRDefault="00E66C14" w:rsidP="00C86C49">
      <w:pPr>
        <w:spacing w:after="0" w:line="240" w:lineRule="auto"/>
        <w:jc w:val="both"/>
        <w:rPr>
          <w:rFonts w:ascii="Times New Roman" w:eastAsia="Arial Unicode MS" w:hAnsi="Times New Roman" w:cs="Times New Roman"/>
          <w:b/>
          <w:sz w:val="24"/>
          <w:szCs w:val="24"/>
        </w:rPr>
      </w:pPr>
      <w:r w:rsidRPr="00864130">
        <w:rPr>
          <w:rFonts w:ascii="Times New Roman" w:eastAsia="Arial Unicode MS" w:hAnsi="Times New Roman" w:cs="Times New Roman"/>
          <w:b/>
          <w:sz w:val="24"/>
          <w:szCs w:val="24"/>
        </w:rPr>
        <w:t>Целями АООП НОО являются:</w:t>
      </w:r>
    </w:p>
    <w:p w:rsidR="00E66C14" w:rsidRPr="00864130" w:rsidRDefault="00E66C14" w:rsidP="00334586">
      <w:pPr>
        <w:pStyle w:val="a5"/>
        <w:numPr>
          <w:ilvl w:val="0"/>
          <w:numId w:val="3"/>
        </w:numPr>
        <w:ind w:left="426"/>
        <w:rPr>
          <w:rFonts w:eastAsia="Arial Unicode MS"/>
          <w:sz w:val="24"/>
          <w:szCs w:val="24"/>
          <w:lang w:val="ru-RU"/>
        </w:rPr>
      </w:pPr>
      <w:r w:rsidRPr="00864130">
        <w:rPr>
          <w:rFonts w:eastAsia="Arial Unicode MS"/>
          <w:sz w:val="24"/>
          <w:szCs w:val="24"/>
          <w:lang w:val="ru-RU"/>
        </w:rPr>
        <w:t>развитие личности обучающихся с ОВЗ в соответствии с требованиями современного общества, обеспечивающими возможность их успешной социализации и социальной адаптации;</w:t>
      </w:r>
    </w:p>
    <w:p w:rsidR="00E66C14" w:rsidRPr="00864130" w:rsidRDefault="00E66C14" w:rsidP="00334586">
      <w:pPr>
        <w:pStyle w:val="a5"/>
        <w:numPr>
          <w:ilvl w:val="0"/>
          <w:numId w:val="3"/>
        </w:numPr>
        <w:ind w:left="426"/>
        <w:rPr>
          <w:rFonts w:eastAsia="Arial Unicode MS"/>
          <w:sz w:val="24"/>
          <w:szCs w:val="24"/>
          <w:lang w:val="ru-RU"/>
        </w:rPr>
      </w:pPr>
      <w:r w:rsidRPr="00864130">
        <w:rPr>
          <w:rFonts w:eastAsia="Arial Unicode MS"/>
          <w:sz w:val="24"/>
          <w:szCs w:val="24"/>
          <w:lang w:val="ru-RU"/>
        </w:rPr>
        <w:t>реализация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w:t>
      </w:r>
      <w:r w:rsidRPr="00864130">
        <w:rPr>
          <w:rFonts w:eastAsia="Arial Unicode MS"/>
          <w:sz w:val="24"/>
          <w:szCs w:val="24"/>
          <w:lang w:val="ru-RU"/>
        </w:rPr>
        <w:tab/>
        <w:t>с</w:t>
      </w:r>
      <w:r w:rsidRPr="00864130">
        <w:rPr>
          <w:rFonts w:eastAsia="Arial Unicode MS"/>
          <w:sz w:val="24"/>
          <w:szCs w:val="24"/>
          <w:lang w:val="ru-RU"/>
        </w:rPr>
        <w:tab/>
        <w:t>принятыми</w:t>
      </w:r>
      <w:r w:rsidRPr="00864130">
        <w:rPr>
          <w:rFonts w:eastAsia="Arial Unicode MS"/>
          <w:sz w:val="24"/>
          <w:szCs w:val="24"/>
          <w:lang w:val="ru-RU"/>
        </w:rPr>
        <w:tab/>
        <w:t>в</w:t>
      </w:r>
      <w:r w:rsidRPr="00864130">
        <w:rPr>
          <w:rFonts w:eastAsia="Arial Unicode MS"/>
          <w:sz w:val="24"/>
          <w:szCs w:val="24"/>
          <w:lang w:val="ru-RU"/>
        </w:rPr>
        <w:tab/>
        <w:t>семье</w:t>
      </w:r>
      <w:r w:rsidRPr="00864130">
        <w:rPr>
          <w:rFonts w:eastAsia="Arial Unicode MS"/>
          <w:sz w:val="24"/>
          <w:szCs w:val="24"/>
          <w:lang w:val="ru-RU"/>
        </w:rPr>
        <w:tab/>
        <w:t>и</w:t>
      </w:r>
      <w:r w:rsidRPr="00864130">
        <w:rPr>
          <w:rFonts w:eastAsia="Arial Unicode MS"/>
          <w:sz w:val="24"/>
          <w:szCs w:val="24"/>
          <w:lang w:val="ru-RU"/>
        </w:rPr>
        <w:tab/>
        <w:t>обществе</w:t>
      </w:r>
      <w:r w:rsidRPr="00864130">
        <w:rPr>
          <w:rFonts w:eastAsia="Arial Unicode MS"/>
          <w:sz w:val="24"/>
          <w:szCs w:val="24"/>
          <w:lang w:val="ru-RU"/>
        </w:rPr>
        <w:tab/>
        <w:t>духовно-нравственными</w:t>
      </w:r>
      <w:r w:rsidRPr="00864130">
        <w:rPr>
          <w:rFonts w:eastAsia="Arial Unicode MS"/>
          <w:sz w:val="24"/>
          <w:szCs w:val="24"/>
          <w:lang w:val="ru-RU"/>
        </w:rPr>
        <w:tab/>
        <w:t>и социокультурными ценностями.</w:t>
      </w:r>
    </w:p>
    <w:p w:rsidR="00E66C14" w:rsidRPr="00864130" w:rsidRDefault="00E66C14" w:rsidP="00C86C49">
      <w:pPr>
        <w:spacing w:after="0" w:line="240" w:lineRule="auto"/>
        <w:jc w:val="both"/>
        <w:rPr>
          <w:rFonts w:ascii="Times New Roman" w:eastAsia="Arial Unicode MS" w:hAnsi="Times New Roman" w:cs="Times New Roman"/>
          <w:b/>
          <w:sz w:val="24"/>
          <w:szCs w:val="24"/>
        </w:rPr>
      </w:pPr>
      <w:r w:rsidRPr="00864130">
        <w:rPr>
          <w:rFonts w:ascii="Times New Roman" w:eastAsia="Arial Unicode MS" w:hAnsi="Times New Roman" w:cs="Times New Roman"/>
          <w:b/>
          <w:sz w:val="24"/>
          <w:szCs w:val="24"/>
        </w:rPr>
        <w:t>Задачами АООП НОО являются:</w:t>
      </w:r>
    </w:p>
    <w:p w:rsidR="00E66C14" w:rsidRPr="00864130" w:rsidRDefault="00E66C14" w:rsidP="00334586">
      <w:pPr>
        <w:pStyle w:val="a5"/>
        <w:numPr>
          <w:ilvl w:val="0"/>
          <w:numId w:val="4"/>
        </w:numPr>
        <w:ind w:left="426"/>
        <w:rPr>
          <w:rFonts w:eastAsia="Arial Unicode MS"/>
          <w:sz w:val="24"/>
          <w:szCs w:val="24"/>
          <w:lang w:val="ru-RU"/>
        </w:rPr>
      </w:pPr>
      <w:r w:rsidRPr="00864130">
        <w:rPr>
          <w:rFonts w:eastAsia="Arial Unicode MS"/>
          <w:sz w:val="24"/>
          <w:szCs w:val="24"/>
          <w:lang w:val="ru-RU"/>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E66C14" w:rsidRPr="00864130" w:rsidRDefault="00E66C14" w:rsidP="00334586">
      <w:pPr>
        <w:pStyle w:val="a5"/>
        <w:numPr>
          <w:ilvl w:val="0"/>
          <w:numId w:val="4"/>
        </w:numPr>
        <w:ind w:left="426"/>
        <w:rPr>
          <w:rFonts w:eastAsia="Arial Unicode MS"/>
          <w:sz w:val="24"/>
          <w:szCs w:val="24"/>
          <w:lang w:val="ru-RU"/>
        </w:rPr>
      </w:pPr>
      <w:r w:rsidRPr="00864130">
        <w:rPr>
          <w:rFonts w:eastAsia="Arial Unicode MS"/>
          <w:sz w:val="24"/>
          <w:szCs w:val="24"/>
          <w:lang w:val="ru-RU"/>
        </w:rPr>
        <w:t>охрана и укрепление физического и психического здоровья детей, в том числе их социального и эмоционального благополучия;</w:t>
      </w:r>
    </w:p>
    <w:p w:rsidR="00E66C14" w:rsidRPr="00864130" w:rsidRDefault="00E66C14" w:rsidP="00334586">
      <w:pPr>
        <w:pStyle w:val="a5"/>
        <w:numPr>
          <w:ilvl w:val="0"/>
          <w:numId w:val="4"/>
        </w:numPr>
        <w:ind w:left="426"/>
        <w:rPr>
          <w:rFonts w:eastAsia="Arial Unicode MS"/>
          <w:sz w:val="24"/>
          <w:szCs w:val="24"/>
          <w:lang w:val="ru-RU"/>
        </w:rPr>
      </w:pPr>
      <w:r w:rsidRPr="00864130">
        <w:rPr>
          <w:rFonts w:eastAsia="Arial Unicode MS"/>
          <w:sz w:val="24"/>
          <w:szCs w:val="24"/>
          <w:lang w:val="ru-RU"/>
        </w:rPr>
        <w:t>формирование основ гражданской идентичности и мировоззрения обучающихся в соответствии</w:t>
      </w:r>
      <w:r w:rsidRPr="00864130">
        <w:rPr>
          <w:rFonts w:eastAsia="Arial Unicode MS"/>
          <w:sz w:val="24"/>
          <w:szCs w:val="24"/>
          <w:lang w:val="ru-RU"/>
        </w:rPr>
        <w:tab/>
        <w:t>с</w:t>
      </w:r>
      <w:r w:rsidRPr="00864130">
        <w:rPr>
          <w:rFonts w:eastAsia="Arial Unicode MS"/>
          <w:sz w:val="24"/>
          <w:szCs w:val="24"/>
          <w:lang w:val="ru-RU"/>
        </w:rPr>
        <w:tab/>
        <w:t>принятыми</w:t>
      </w:r>
      <w:r w:rsidRPr="00864130">
        <w:rPr>
          <w:rFonts w:eastAsia="Arial Unicode MS"/>
          <w:sz w:val="24"/>
          <w:szCs w:val="24"/>
          <w:lang w:val="ru-RU"/>
        </w:rPr>
        <w:tab/>
        <w:t>в</w:t>
      </w:r>
      <w:r w:rsidRPr="00864130">
        <w:rPr>
          <w:rFonts w:eastAsia="Arial Unicode MS"/>
          <w:sz w:val="24"/>
          <w:szCs w:val="24"/>
          <w:lang w:val="ru-RU"/>
        </w:rPr>
        <w:tab/>
        <w:t>семье</w:t>
      </w:r>
      <w:r w:rsidRPr="00864130">
        <w:rPr>
          <w:rFonts w:eastAsia="Arial Unicode MS"/>
          <w:sz w:val="24"/>
          <w:szCs w:val="24"/>
          <w:lang w:val="ru-RU"/>
        </w:rPr>
        <w:tab/>
        <w:t>и</w:t>
      </w:r>
      <w:r w:rsidRPr="00864130">
        <w:rPr>
          <w:rFonts w:eastAsia="Arial Unicode MS"/>
          <w:sz w:val="24"/>
          <w:szCs w:val="24"/>
          <w:lang w:val="ru-RU"/>
        </w:rPr>
        <w:tab/>
        <w:t>обществе</w:t>
      </w:r>
      <w:r w:rsidRPr="00864130">
        <w:rPr>
          <w:rFonts w:eastAsia="Arial Unicode MS"/>
          <w:sz w:val="24"/>
          <w:szCs w:val="24"/>
          <w:lang w:val="ru-RU"/>
        </w:rPr>
        <w:tab/>
        <w:t>духовно-нравственными</w:t>
      </w:r>
      <w:r w:rsidRPr="00864130">
        <w:rPr>
          <w:rFonts w:eastAsia="Arial Unicode MS"/>
          <w:sz w:val="24"/>
          <w:szCs w:val="24"/>
          <w:lang w:val="ru-RU"/>
        </w:rPr>
        <w:tab/>
        <w:t>и социокультурными ценностями;</w:t>
      </w:r>
    </w:p>
    <w:p w:rsidR="00E66C14" w:rsidRPr="00864130" w:rsidRDefault="00E66C14" w:rsidP="00334586">
      <w:pPr>
        <w:pStyle w:val="a5"/>
        <w:numPr>
          <w:ilvl w:val="0"/>
          <w:numId w:val="4"/>
        </w:numPr>
        <w:ind w:left="426"/>
        <w:rPr>
          <w:rFonts w:eastAsia="Arial Unicode MS"/>
          <w:sz w:val="24"/>
          <w:szCs w:val="24"/>
        </w:rPr>
      </w:pPr>
      <w:r w:rsidRPr="00864130">
        <w:rPr>
          <w:rFonts w:eastAsia="Arial Unicode MS"/>
          <w:sz w:val="24"/>
          <w:szCs w:val="24"/>
        </w:rPr>
        <w:t>формирование</w:t>
      </w:r>
      <w:r w:rsidR="001F33E1">
        <w:rPr>
          <w:rFonts w:eastAsia="Arial Unicode MS"/>
          <w:sz w:val="24"/>
          <w:szCs w:val="24"/>
          <w:lang w:val="ru-RU"/>
        </w:rPr>
        <w:t xml:space="preserve"> </w:t>
      </w:r>
      <w:r w:rsidRPr="00864130">
        <w:rPr>
          <w:rFonts w:eastAsia="Arial Unicode MS"/>
          <w:sz w:val="24"/>
          <w:szCs w:val="24"/>
        </w:rPr>
        <w:t>основ</w:t>
      </w:r>
      <w:r w:rsidR="001F33E1">
        <w:rPr>
          <w:rFonts w:eastAsia="Arial Unicode MS"/>
          <w:sz w:val="24"/>
          <w:szCs w:val="24"/>
          <w:lang w:val="ru-RU"/>
        </w:rPr>
        <w:t xml:space="preserve"> </w:t>
      </w:r>
      <w:r w:rsidRPr="00864130">
        <w:rPr>
          <w:rFonts w:eastAsia="Arial Unicode MS"/>
          <w:sz w:val="24"/>
          <w:szCs w:val="24"/>
        </w:rPr>
        <w:t>учебной</w:t>
      </w:r>
      <w:r w:rsidR="001F33E1">
        <w:rPr>
          <w:rFonts w:eastAsia="Arial Unicode MS"/>
          <w:sz w:val="24"/>
          <w:szCs w:val="24"/>
          <w:lang w:val="ru-RU"/>
        </w:rPr>
        <w:t xml:space="preserve"> </w:t>
      </w:r>
      <w:r w:rsidRPr="00864130">
        <w:rPr>
          <w:rFonts w:eastAsia="Arial Unicode MS"/>
          <w:sz w:val="24"/>
          <w:szCs w:val="24"/>
        </w:rPr>
        <w:t>деятельности;</w:t>
      </w:r>
    </w:p>
    <w:p w:rsidR="00E66C14" w:rsidRPr="00864130" w:rsidRDefault="00E66C14" w:rsidP="00334586">
      <w:pPr>
        <w:pStyle w:val="a5"/>
        <w:numPr>
          <w:ilvl w:val="0"/>
          <w:numId w:val="4"/>
        </w:numPr>
        <w:ind w:left="426"/>
        <w:rPr>
          <w:rFonts w:eastAsia="Arial Unicode MS"/>
          <w:sz w:val="24"/>
          <w:szCs w:val="24"/>
          <w:lang w:val="ru-RU"/>
        </w:rPr>
      </w:pPr>
      <w:r w:rsidRPr="00864130">
        <w:rPr>
          <w:rFonts w:eastAsia="Arial Unicode MS"/>
          <w:sz w:val="24"/>
          <w:szCs w:val="24"/>
          <w:lang w:val="ru-RU"/>
        </w:rPr>
        <w:t>создание специальных условий для получения образования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p>
    <w:p w:rsidR="00E66C14" w:rsidRPr="00864130" w:rsidRDefault="00E66C14" w:rsidP="00334586">
      <w:pPr>
        <w:pStyle w:val="a5"/>
        <w:numPr>
          <w:ilvl w:val="0"/>
          <w:numId w:val="4"/>
        </w:numPr>
        <w:ind w:left="426"/>
        <w:rPr>
          <w:rFonts w:eastAsia="Arial Unicode MS"/>
          <w:sz w:val="24"/>
          <w:szCs w:val="24"/>
          <w:lang w:val="ru-RU"/>
        </w:rPr>
      </w:pPr>
      <w:r w:rsidRPr="00864130">
        <w:rPr>
          <w:rFonts w:eastAsia="Arial Unicode MS"/>
          <w:sz w:val="24"/>
          <w:szCs w:val="24"/>
          <w:lang w:val="ru-RU"/>
        </w:rPr>
        <w:t>обеспечение вариативности и разнообразия содержания АООП НОО 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w:t>
      </w:r>
    </w:p>
    <w:p w:rsidR="00E66C14" w:rsidRPr="00864130" w:rsidRDefault="00E66C14" w:rsidP="00334586">
      <w:pPr>
        <w:pStyle w:val="a5"/>
        <w:numPr>
          <w:ilvl w:val="0"/>
          <w:numId w:val="4"/>
        </w:numPr>
        <w:ind w:left="426"/>
        <w:rPr>
          <w:rFonts w:eastAsia="Arial Unicode MS"/>
          <w:sz w:val="24"/>
          <w:szCs w:val="24"/>
          <w:lang w:val="ru-RU"/>
        </w:rPr>
      </w:pPr>
      <w:r w:rsidRPr="00864130">
        <w:rPr>
          <w:rFonts w:eastAsia="Arial Unicode MS"/>
          <w:sz w:val="24"/>
          <w:szCs w:val="24"/>
          <w:lang w:val="ru-RU"/>
        </w:rPr>
        <w:t xml:space="preserve">формирование социокультурной и образовательной среды с учетом общих </w:t>
      </w:r>
      <w:r w:rsidR="00913692" w:rsidRPr="00864130">
        <w:rPr>
          <w:rFonts w:eastAsia="Arial Unicode MS"/>
          <w:sz w:val="24"/>
          <w:szCs w:val="24"/>
          <w:lang w:val="ru-RU"/>
        </w:rPr>
        <w:t>и особых</w:t>
      </w:r>
      <w:r w:rsidRPr="00864130">
        <w:rPr>
          <w:rFonts w:eastAsia="Arial Unicode MS"/>
          <w:sz w:val="24"/>
          <w:szCs w:val="24"/>
          <w:lang w:val="ru-RU"/>
        </w:rPr>
        <w:t xml:space="preserve"> образовательных потребностей разных групп обучающихся.</w:t>
      </w:r>
    </w:p>
    <w:p w:rsidR="00E66C14" w:rsidRPr="00864130" w:rsidRDefault="00E66C14" w:rsidP="00C86C49">
      <w:pPr>
        <w:spacing w:after="0" w:line="240" w:lineRule="auto"/>
        <w:jc w:val="both"/>
        <w:rPr>
          <w:rFonts w:ascii="Times New Roman" w:eastAsia="Arial Unicode MS" w:hAnsi="Times New Roman" w:cs="Times New Roman"/>
          <w:sz w:val="24"/>
          <w:szCs w:val="24"/>
        </w:rPr>
      </w:pPr>
      <w:r w:rsidRPr="00864130">
        <w:rPr>
          <w:rFonts w:ascii="Times New Roman" w:eastAsia="Arial Unicode MS" w:hAnsi="Times New Roman" w:cs="Times New Roman"/>
          <w:sz w:val="24"/>
          <w:szCs w:val="24"/>
        </w:rPr>
        <w:t>В основу АООП НОО для обучающихся с ОВЗ п</w:t>
      </w:r>
      <w:r w:rsidR="00913692" w:rsidRPr="00864130">
        <w:rPr>
          <w:rFonts w:ascii="Times New Roman" w:eastAsia="Arial Unicode MS" w:hAnsi="Times New Roman" w:cs="Times New Roman"/>
          <w:sz w:val="24"/>
          <w:szCs w:val="24"/>
        </w:rPr>
        <w:t>оложены деятельностный и диффе</w:t>
      </w:r>
      <w:r w:rsidRPr="00864130">
        <w:rPr>
          <w:rFonts w:ascii="Times New Roman" w:eastAsia="Arial Unicode MS" w:hAnsi="Times New Roman" w:cs="Times New Roman"/>
          <w:sz w:val="24"/>
          <w:szCs w:val="24"/>
        </w:rPr>
        <w:t>ренцированный подходы, осуществление которых предполагает:</w:t>
      </w:r>
    </w:p>
    <w:p w:rsidR="00E66C14" w:rsidRPr="00864130" w:rsidRDefault="00E66C14" w:rsidP="00334586">
      <w:pPr>
        <w:pStyle w:val="a5"/>
        <w:numPr>
          <w:ilvl w:val="0"/>
          <w:numId w:val="2"/>
        </w:numPr>
        <w:ind w:left="426"/>
        <w:rPr>
          <w:rFonts w:eastAsia="Arial Unicode MS"/>
          <w:sz w:val="24"/>
          <w:szCs w:val="24"/>
          <w:lang w:val="ru-RU"/>
        </w:rPr>
      </w:pPr>
      <w:r w:rsidRPr="00864130">
        <w:rPr>
          <w:rFonts w:eastAsia="Arial Unicode MS"/>
          <w:sz w:val="24"/>
          <w:szCs w:val="24"/>
          <w:lang w:val="ru-RU"/>
        </w:rPr>
        <w:t>признание обучения и воспитания как единого процесса организации познавательной, речевой и предметно-практической деятельности обучающихся с ОВЗ, обеспечивающего овладение ими содержанием образования (системой знаний, опытом разнообразной деятельности и эмоционально-личностного отношения к окружающему социальному и природному миру), в качестве основного средства достижения цели образования;</w:t>
      </w:r>
    </w:p>
    <w:p w:rsidR="00E66C14" w:rsidRPr="00864130" w:rsidRDefault="00E66C14" w:rsidP="00334586">
      <w:pPr>
        <w:pStyle w:val="a5"/>
        <w:numPr>
          <w:ilvl w:val="0"/>
          <w:numId w:val="2"/>
        </w:numPr>
        <w:ind w:left="426"/>
        <w:rPr>
          <w:rFonts w:eastAsia="Arial Unicode MS"/>
          <w:sz w:val="24"/>
          <w:szCs w:val="24"/>
          <w:lang w:val="ru-RU"/>
        </w:rPr>
      </w:pPr>
      <w:r w:rsidRPr="00864130">
        <w:rPr>
          <w:rFonts w:eastAsia="Arial Unicode MS"/>
          <w:sz w:val="24"/>
          <w:szCs w:val="24"/>
          <w:lang w:val="ru-RU"/>
        </w:rPr>
        <w:t>признание того, что развитие личности обучающихся с ОВЗ зависит от характера</w:t>
      </w:r>
    </w:p>
    <w:p w:rsidR="00E66C14" w:rsidRPr="00864130" w:rsidRDefault="00E66C14" w:rsidP="00334586">
      <w:pPr>
        <w:pStyle w:val="a5"/>
        <w:numPr>
          <w:ilvl w:val="0"/>
          <w:numId w:val="2"/>
        </w:numPr>
        <w:ind w:left="426"/>
        <w:rPr>
          <w:rFonts w:eastAsia="Arial Unicode MS"/>
          <w:sz w:val="24"/>
          <w:szCs w:val="24"/>
          <w:lang w:val="ru-RU"/>
        </w:rPr>
      </w:pPr>
      <w:r w:rsidRPr="00864130">
        <w:rPr>
          <w:rFonts w:eastAsia="Arial Unicode MS"/>
          <w:sz w:val="24"/>
          <w:szCs w:val="24"/>
          <w:lang w:val="ru-RU"/>
        </w:rPr>
        <w:t>организации доступной им учебной деятельности;</w:t>
      </w:r>
    </w:p>
    <w:p w:rsidR="00E66C14" w:rsidRPr="00864130" w:rsidRDefault="00E66C14" w:rsidP="00334586">
      <w:pPr>
        <w:pStyle w:val="a5"/>
        <w:numPr>
          <w:ilvl w:val="0"/>
          <w:numId w:val="2"/>
        </w:numPr>
        <w:ind w:left="426"/>
        <w:rPr>
          <w:rFonts w:eastAsia="Arial Unicode MS"/>
          <w:sz w:val="24"/>
          <w:szCs w:val="24"/>
          <w:lang w:val="ru-RU"/>
        </w:rPr>
      </w:pPr>
      <w:r w:rsidRPr="00864130">
        <w:rPr>
          <w:rFonts w:eastAsia="Arial Unicode MS"/>
          <w:sz w:val="24"/>
          <w:szCs w:val="24"/>
          <w:lang w:val="ru-RU"/>
        </w:rPr>
        <w:t xml:space="preserve">развитие личности обучающихся с ОВЗ в соответствии с требованиями современного общества, обеспечивающими возможность их успешной социализации и социальной </w:t>
      </w:r>
      <w:r w:rsidRPr="00864130">
        <w:rPr>
          <w:rFonts w:eastAsia="Arial Unicode MS"/>
          <w:sz w:val="24"/>
          <w:szCs w:val="24"/>
          <w:lang w:val="ru-RU"/>
        </w:rPr>
        <w:lastRenderedPageBreak/>
        <w:t>адаптации;</w:t>
      </w:r>
    </w:p>
    <w:p w:rsidR="00E66C14" w:rsidRPr="00864130" w:rsidRDefault="00E66C14" w:rsidP="00334586">
      <w:pPr>
        <w:pStyle w:val="a5"/>
        <w:numPr>
          <w:ilvl w:val="0"/>
          <w:numId w:val="2"/>
        </w:numPr>
        <w:ind w:left="426"/>
        <w:rPr>
          <w:rFonts w:eastAsia="Arial Unicode MS"/>
          <w:sz w:val="24"/>
          <w:szCs w:val="24"/>
          <w:lang w:val="ru-RU"/>
        </w:rPr>
      </w:pPr>
      <w:r w:rsidRPr="00864130">
        <w:rPr>
          <w:rFonts w:eastAsia="Arial Unicode MS"/>
          <w:sz w:val="24"/>
          <w:szCs w:val="24"/>
          <w:lang w:val="ru-RU"/>
        </w:rPr>
        <w:t>разработку содержания и технологий НОО обучающихся с ОВЗ,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E66C14" w:rsidRPr="00864130" w:rsidRDefault="00E66C14" w:rsidP="00334586">
      <w:pPr>
        <w:pStyle w:val="a5"/>
        <w:numPr>
          <w:ilvl w:val="0"/>
          <w:numId w:val="2"/>
        </w:numPr>
        <w:ind w:left="426"/>
        <w:rPr>
          <w:rFonts w:eastAsia="Arial Unicode MS"/>
          <w:sz w:val="24"/>
          <w:szCs w:val="24"/>
          <w:lang w:val="ru-RU"/>
        </w:rPr>
      </w:pPr>
      <w:r w:rsidRPr="00864130">
        <w:rPr>
          <w:rFonts w:eastAsia="Arial Unicode MS"/>
          <w:sz w:val="24"/>
          <w:szCs w:val="24"/>
          <w:lang w:val="ru-RU"/>
        </w:rPr>
        <w:t>ориентацию на результаты образования как системообразующий компонент Стандарта, где общекультурное и личностное развитие обучающегося с ОВЗ составляет цель и основной результат получения НОО;</w:t>
      </w:r>
    </w:p>
    <w:p w:rsidR="000A14C3" w:rsidRPr="00864130" w:rsidRDefault="00E66C14" w:rsidP="00334586">
      <w:pPr>
        <w:pStyle w:val="a5"/>
        <w:numPr>
          <w:ilvl w:val="0"/>
          <w:numId w:val="2"/>
        </w:numPr>
        <w:ind w:left="426"/>
        <w:rPr>
          <w:rFonts w:eastAsia="Arial Unicode MS"/>
          <w:sz w:val="24"/>
          <w:szCs w:val="24"/>
          <w:lang w:val="ru-RU"/>
        </w:rPr>
      </w:pPr>
      <w:r w:rsidRPr="00864130">
        <w:rPr>
          <w:rFonts w:eastAsia="Arial Unicode MS"/>
          <w:sz w:val="24"/>
          <w:szCs w:val="24"/>
          <w:lang w:val="ru-RU"/>
        </w:rPr>
        <w:t>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социокультурными ценностями;</w:t>
      </w:r>
    </w:p>
    <w:p w:rsidR="00E66C14" w:rsidRPr="00864130" w:rsidRDefault="000A14C3" w:rsidP="00334586">
      <w:pPr>
        <w:pStyle w:val="a5"/>
        <w:numPr>
          <w:ilvl w:val="0"/>
          <w:numId w:val="2"/>
        </w:numPr>
        <w:ind w:left="426"/>
        <w:rPr>
          <w:rFonts w:eastAsia="Arial Unicode MS"/>
          <w:sz w:val="24"/>
          <w:szCs w:val="24"/>
          <w:lang w:val="ru-RU"/>
        </w:rPr>
      </w:pPr>
      <w:r w:rsidRPr="00864130">
        <w:rPr>
          <w:rFonts w:eastAsia="Arial Unicode MS"/>
          <w:sz w:val="24"/>
          <w:szCs w:val="24"/>
          <w:lang w:val="ru-RU"/>
        </w:rPr>
        <w:t>р</w:t>
      </w:r>
      <w:r w:rsidR="00E66C14" w:rsidRPr="00864130">
        <w:rPr>
          <w:rFonts w:eastAsia="Arial Unicode MS"/>
          <w:sz w:val="24"/>
          <w:szCs w:val="24"/>
          <w:lang w:val="ru-RU"/>
        </w:rPr>
        <w:t xml:space="preserve">азнообразие организационных форм образовательного </w:t>
      </w:r>
      <w:r w:rsidR="00C86C49" w:rsidRPr="00864130">
        <w:rPr>
          <w:rFonts w:eastAsia="Arial Unicode MS"/>
          <w:sz w:val="24"/>
          <w:szCs w:val="24"/>
          <w:lang w:val="ru-RU"/>
        </w:rPr>
        <w:t>процесса</w:t>
      </w:r>
      <w:r w:rsidR="00C86C49" w:rsidRPr="00864130">
        <w:rPr>
          <w:rFonts w:eastAsia="Arial Unicode MS"/>
          <w:sz w:val="24"/>
          <w:szCs w:val="24"/>
          <w:lang w:val="ru-RU"/>
        </w:rPr>
        <w:tab/>
        <w:t xml:space="preserve">и индивидуального </w:t>
      </w:r>
      <w:r w:rsidR="00E66C14" w:rsidRPr="00864130">
        <w:rPr>
          <w:rFonts w:eastAsia="Arial Unicode MS"/>
          <w:sz w:val="24"/>
          <w:szCs w:val="24"/>
          <w:lang w:val="ru-RU"/>
        </w:rPr>
        <w:t>разви</w:t>
      </w:r>
      <w:r w:rsidRPr="00864130">
        <w:rPr>
          <w:rFonts w:eastAsia="Arial Unicode MS"/>
          <w:sz w:val="24"/>
          <w:szCs w:val="24"/>
          <w:lang w:val="ru-RU"/>
        </w:rPr>
        <w:t>тия</w:t>
      </w:r>
      <w:r w:rsidRPr="00864130">
        <w:rPr>
          <w:rFonts w:eastAsia="Arial Unicode MS"/>
          <w:sz w:val="24"/>
          <w:szCs w:val="24"/>
          <w:lang w:val="ru-RU"/>
        </w:rPr>
        <w:tab/>
        <w:t>каждого</w:t>
      </w:r>
      <w:r w:rsidRPr="00864130">
        <w:rPr>
          <w:rFonts w:eastAsia="Arial Unicode MS"/>
          <w:sz w:val="24"/>
          <w:szCs w:val="24"/>
          <w:lang w:val="ru-RU"/>
        </w:rPr>
        <w:tab/>
        <w:t>обучающегося</w:t>
      </w:r>
      <w:r w:rsidRPr="00864130">
        <w:rPr>
          <w:rFonts w:eastAsia="Arial Unicode MS"/>
          <w:sz w:val="24"/>
          <w:szCs w:val="24"/>
          <w:lang w:val="ru-RU"/>
        </w:rPr>
        <w:tab/>
        <w:t>с</w:t>
      </w:r>
      <w:r w:rsidRPr="00864130">
        <w:rPr>
          <w:rFonts w:eastAsia="Arial Unicode MS"/>
          <w:sz w:val="24"/>
          <w:szCs w:val="24"/>
          <w:lang w:val="ru-RU"/>
        </w:rPr>
        <w:tab/>
        <w:t xml:space="preserve">ОВЗ </w:t>
      </w:r>
      <w:r w:rsidR="00E66C14" w:rsidRPr="00864130">
        <w:rPr>
          <w:rFonts w:eastAsia="Arial Unicode MS"/>
          <w:sz w:val="24"/>
          <w:szCs w:val="24"/>
          <w:lang w:val="ru-RU"/>
        </w:rPr>
        <w:t>обеспечивающих</w:t>
      </w:r>
      <w:r w:rsidR="00E66C14" w:rsidRPr="00864130">
        <w:rPr>
          <w:rFonts w:eastAsia="Arial Unicode MS"/>
          <w:sz w:val="24"/>
          <w:szCs w:val="24"/>
          <w:lang w:val="ru-RU"/>
        </w:rPr>
        <w:tab/>
        <w:t>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E66C14" w:rsidRPr="00864130" w:rsidRDefault="00E66C14" w:rsidP="00C86C49">
      <w:pPr>
        <w:spacing w:after="0" w:line="240" w:lineRule="auto"/>
        <w:jc w:val="both"/>
        <w:rPr>
          <w:rFonts w:ascii="Times New Roman" w:eastAsia="Arial Unicode MS" w:hAnsi="Times New Roman" w:cs="Times New Roman"/>
          <w:sz w:val="24"/>
          <w:szCs w:val="24"/>
        </w:rPr>
      </w:pPr>
      <w:r w:rsidRPr="00864130">
        <w:rPr>
          <w:rFonts w:ascii="Times New Roman" w:eastAsia="Arial Unicode MS" w:hAnsi="Times New Roman" w:cs="Times New Roman"/>
          <w:sz w:val="24"/>
          <w:szCs w:val="24"/>
        </w:rPr>
        <w:t>При разработке АООП НОО также учитывались принципы инклюзивного образования:</w:t>
      </w:r>
    </w:p>
    <w:p w:rsidR="00E66C14" w:rsidRPr="00864130" w:rsidRDefault="00E66C14" w:rsidP="00C86C49">
      <w:pPr>
        <w:spacing w:after="0" w:line="240" w:lineRule="auto"/>
        <w:jc w:val="both"/>
        <w:rPr>
          <w:rFonts w:ascii="Times New Roman" w:eastAsia="Arial Unicode MS" w:hAnsi="Times New Roman" w:cs="Times New Roman"/>
          <w:sz w:val="24"/>
          <w:szCs w:val="24"/>
        </w:rPr>
      </w:pPr>
      <w:r w:rsidRPr="00864130">
        <w:rPr>
          <w:rFonts w:ascii="Times New Roman" w:eastAsia="Arial Unicode MS" w:hAnsi="Times New Roman" w:cs="Times New Roman"/>
          <w:sz w:val="24"/>
          <w:szCs w:val="24"/>
        </w:rPr>
        <w:t>Ценность человека не зависит от его способностей и достижений</w:t>
      </w:r>
    </w:p>
    <w:p w:rsidR="00E66C14" w:rsidRPr="00864130" w:rsidRDefault="00E66C14" w:rsidP="00C86C49">
      <w:pPr>
        <w:spacing w:after="0" w:line="240" w:lineRule="auto"/>
        <w:jc w:val="both"/>
        <w:rPr>
          <w:rFonts w:ascii="Times New Roman" w:eastAsia="Arial Unicode MS" w:hAnsi="Times New Roman" w:cs="Times New Roman"/>
          <w:sz w:val="24"/>
          <w:szCs w:val="24"/>
        </w:rPr>
      </w:pPr>
      <w:r w:rsidRPr="00864130">
        <w:rPr>
          <w:rFonts w:ascii="Times New Roman" w:eastAsia="Arial Unicode MS" w:hAnsi="Times New Roman" w:cs="Times New Roman"/>
          <w:sz w:val="24"/>
          <w:szCs w:val="24"/>
        </w:rPr>
        <w:t>Каждый человек способен чувствовать и думать</w:t>
      </w:r>
    </w:p>
    <w:p w:rsidR="00E66C14" w:rsidRPr="00864130" w:rsidRDefault="00E66C14" w:rsidP="00C86C49">
      <w:pPr>
        <w:spacing w:after="0" w:line="240" w:lineRule="auto"/>
        <w:jc w:val="both"/>
        <w:rPr>
          <w:rFonts w:ascii="Times New Roman" w:eastAsia="Arial Unicode MS" w:hAnsi="Times New Roman" w:cs="Times New Roman"/>
          <w:sz w:val="24"/>
          <w:szCs w:val="24"/>
        </w:rPr>
      </w:pPr>
      <w:r w:rsidRPr="00864130">
        <w:rPr>
          <w:rFonts w:ascii="Times New Roman" w:eastAsia="Arial Unicode MS" w:hAnsi="Times New Roman" w:cs="Times New Roman"/>
          <w:sz w:val="24"/>
          <w:szCs w:val="24"/>
        </w:rPr>
        <w:t>Каждый человек имеет право на общение и на то, чтобы быть услышанным</w:t>
      </w:r>
    </w:p>
    <w:p w:rsidR="00E66C14" w:rsidRPr="00864130" w:rsidRDefault="00E66C14" w:rsidP="00C86C49">
      <w:pPr>
        <w:spacing w:after="0" w:line="240" w:lineRule="auto"/>
        <w:jc w:val="both"/>
        <w:rPr>
          <w:rFonts w:ascii="Times New Roman" w:eastAsia="Arial Unicode MS" w:hAnsi="Times New Roman" w:cs="Times New Roman"/>
          <w:sz w:val="24"/>
          <w:szCs w:val="24"/>
        </w:rPr>
      </w:pPr>
      <w:r w:rsidRPr="00864130">
        <w:rPr>
          <w:rFonts w:ascii="Times New Roman" w:eastAsia="Arial Unicode MS" w:hAnsi="Times New Roman" w:cs="Times New Roman"/>
          <w:sz w:val="24"/>
          <w:szCs w:val="24"/>
        </w:rPr>
        <w:t>Все люди нуждаются друг в друге</w:t>
      </w:r>
    </w:p>
    <w:p w:rsidR="00E66C14" w:rsidRPr="00864130" w:rsidRDefault="00E66C14" w:rsidP="00C86C49">
      <w:pPr>
        <w:spacing w:after="0" w:line="240" w:lineRule="auto"/>
        <w:jc w:val="both"/>
        <w:rPr>
          <w:rFonts w:ascii="Times New Roman" w:eastAsia="Arial Unicode MS" w:hAnsi="Times New Roman" w:cs="Times New Roman"/>
          <w:sz w:val="24"/>
          <w:szCs w:val="24"/>
        </w:rPr>
      </w:pPr>
      <w:r w:rsidRPr="00864130">
        <w:rPr>
          <w:rFonts w:ascii="Times New Roman" w:eastAsia="Arial Unicode MS" w:hAnsi="Times New Roman" w:cs="Times New Roman"/>
          <w:sz w:val="24"/>
          <w:szCs w:val="24"/>
        </w:rPr>
        <w:t>Подлинное образование может осуществляться только в контексте реальных взаимоотношений</w:t>
      </w:r>
    </w:p>
    <w:p w:rsidR="00E66C14" w:rsidRPr="00864130" w:rsidRDefault="00E66C14" w:rsidP="00C86C49">
      <w:pPr>
        <w:spacing w:after="0" w:line="240" w:lineRule="auto"/>
        <w:jc w:val="both"/>
        <w:rPr>
          <w:rFonts w:ascii="Times New Roman" w:eastAsia="Arial Unicode MS" w:hAnsi="Times New Roman" w:cs="Times New Roman"/>
          <w:sz w:val="24"/>
          <w:szCs w:val="24"/>
        </w:rPr>
      </w:pPr>
      <w:r w:rsidRPr="00864130">
        <w:rPr>
          <w:rFonts w:ascii="Times New Roman" w:eastAsia="Arial Unicode MS" w:hAnsi="Times New Roman" w:cs="Times New Roman"/>
          <w:sz w:val="24"/>
          <w:szCs w:val="24"/>
        </w:rPr>
        <w:t>Все люди нуждаются в поддержке и дружбе ровесников</w:t>
      </w:r>
    </w:p>
    <w:p w:rsidR="00E66C14" w:rsidRPr="00864130" w:rsidRDefault="00E66C14" w:rsidP="00C86C49">
      <w:pPr>
        <w:spacing w:after="0" w:line="240" w:lineRule="auto"/>
        <w:jc w:val="both"/>
        <w:rPr>
          <w:rFonts w:ascii="Times New Roman" w:eastAsia="Arial Unicode MS" w:hAnsi="Times New Roman" w:cs="Times New Roman"/>
          <w:sz w:val="24"/>
          <w:szCs w:val="24"/>
        </w:rPr>
      </w:pPr>
      <w:r w:rsidRPr="00864130">
        <w:rPr>
          <w:rFonts w:ascii="Times New Roman" w:eastAsia="Arial Unicode MS" w:hAnsi="Times New Roman" w:cs="Times New Roman"/>
          <w:sz w:val="24"/>
          <w:szCs w:val="24"/>
        </w:rPr>
        <w:t>Для всех обучающихся достижение прогресса скорее может быть в том, что они могут делать, чем в том, что не могут</w:t>
      </w:r>
    </w:p>
    <w:p w:rsidR="00E66C14" w:rsidRPr="00864130" w:rsidRDefault="00E66C14" w:rsidP="00C86C49">
      <w:pPr>
        <w:spacing w:after="0" w:line="240" w:lineRule="auto"/>
        <w:jc w:val="both"/>
        <w:rPr>
          <w:rFonts w:ascii="Times New Roman" w:eastAsia="Arial Unicode MS" w:hAnsi="Times New Roman" w:cs="Times New Roman"/>
          <w:sz w:val="24"/>
          <w:szCs w:val="24"/>
        </w:rPr>
      </w:pPr>
      <w:r w:rsidRPr="00864130">
        <w:rPr>
          <w:rFonts w:ascii="Times New Roman" w:eastAsia="Arial Unicode MS" w:hAnsi="Times New Roman" w:cs="Times New Roman"/>
          <w:sz w:val="24"/>
          <w:szCs w:val="24"/>
        </w:rPr>
        <w:t>Разнообразие усиливает все стороны жизни человека</w:t>
      </w:r>
    </w:p>
    <w:p w:rsidR="00E66C14" w:rsidRPr="00864130" w:rsidRDefault="00E66C14" w:rsidP="00C86C49">
      <w:pPr>
        <w:spacing w:after="0" w:line="240" w:lineRule="auto"/>
        <w:jc w:val="both"/>
        <w:rPr>
          <w:rFonts w:ascii="Times New Roman" w:eastAsia="Arial Unicode MS" w:hAnsi="Times New Roman" w:cs="Times New Roman"/>
          <w:sz w:val="24"/>
          <w:szCs w:val="24"/>
        </w:rPr>
      </w:pPr>
    </w:p>
    <w:p w:rsidR="00E66C14" w:rsidRPr="00864130" w:rsidRDefault="005D1366" w:rsidP="00C86C49">
      <w:pPr>
        <w:spacing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На 1 сентября 201</w:t>
      </w:r>
      <w:r w:rsidRPr="005D1366">
        <w:rPr>
          <w:rFonts w:ascii="Times New Roman" w:eastAsia="Arial Unicode MS" w:hAnsi="Times New Roman" w:cs="Times New Roman"/>
          <w:sz w:val="24"/>
          <w:szCs w:val="24"/>
        </w:rPr>
        <w:t>9</w:t>
      </w:r>
      <w:r w:rsidR="00A268D1">
        <w:rPr>
          <w:rFonts w:ascii="Times New Roman" w:eastAsia="Arial Unicode MS" w:hAnsi="Times New Roman" w:cs="Times New Roman"/>
          <w:sz w:val="24"/>
          <w:szCs w:val="24"/>
        </w:rPr>
        <w:t xml:space="preserve"> года </w:t>
      </w:r>
      <w:r w:rsidR="00E66C14" w:rsidRPr="00864130">
        <w:rPr>
          <w:rFonts w:ascii="Times New Roman" w:eastAsia="Arial Unicode MS" w:hAnsi="Times New Roman" w:cs="Times New Roman"/>
          <w:sz w:val="24"/>
          <w:szCs w:val="24"/>
        </w:rPr>
        <w:t xml:space="preserve"> на уровне начального общего образования в 1</w:t>
      </w:r>
      <w:r w:rsidR="00A268D1">
        <w:rPr>
          <w:rFonts w:ascii="Times New Roman" w:eastAsia="Arial Unicode MS" w:hAnsi="Times New Roman" w:cs="Times New Roman"/>
          <w:sz w:val="24"/>
          <w:szCs w:val="24"/>
        </w:rPr>
        <w:t>-4</w:t>
      </w:r>
      <w:r w:rsidR="008E3358" w:rsidRPr="00864130">
        <w:rPr>
          <w:rFonts w:ascii="Times New Roman" w:eastAsia="Arial Unicode MS" w:hAnsi="Times New Roman" w:cs="Times New Roman"/>
          <w:sz w:val="24"/>
          <w:szCs w:val="24"/>
        </w:rPr>
        <w:t xml:space="preserve"> классах</w:t>
      </w:r>
      <w:r w:rsidR="00E66C14" w:rsidRPr="00864130">
        <w:rPr>
          <w:rFonts w:ascii="Times New Roman" w:eastAsia="Arial Unicode MS" w:hAnsi="Times New Roman" w:cs="Times New Roman"/>
          <w:sz w:val="24"/>
          <w:szCs w:val="24"/>
        </w:rPr>
        <w:t xml:space="preserve"> обучается сл</w:t>
      </w:r>
      <w:r w:rsidR="0064140A" w:rsidRPr="00864130">
        <w:rPr>
          <w:rFonts w:ascii="Times New Roman" w:eastAsia="Arial Unicode MS" w:hAnsi="Times New Roman" w:cs="Times New Roman"/>
          <w:sz w:val="24"/>
          <w:szCs w:val="24"/>
        </w:rPr>
        <w:t xml:space="preserve">едующее количество детей </w:t>
      </w:r>
      <w:r w:rsidR="00E66C14" w:rsidRPr="00864130">
        <w:rPr>
          <w:rFonts w:ascii="Times New Roman" w:eastAsia="Arial Unicode MS" w:hAnsi="Times New Roman" w:cs="Times New Roman"/>
          <w:sz w:val="24"/>
          <w:szCs w:val="24"/>
        </w:rPr>
        <w:t xml:space="preserve">с задержкой </w:t>
      </w:r>
      <w:r w:rsidR="00913692" w:rsidRPr="00864130">
        <w:rPr>
          <w:rFonts w:ascii="Times New Roman" w:eastAsia="Arial Unicode MS" w:hAnsi="Times New Roman" w:cs="Times New Roman"/>
          <w:sz w:val="24"/>
          <w:szCs w:val="24"/>
        </w:rPr>
        <w:t>психического развития</w:t>
      </w:r>
      <w:r w:rsidR="008E3358" w:rsidRPr="00864130">
        <w:rPr>
          <w:rFonts w:ascii="Times New Roman" w:eastAsia="Arial Unicode MS" w:hAnsi="Times New Roman" w:cs="Times New Roman"/>
          <w:sz w:val="24"/>
          <w:szCs w:val="24"/>
        </w:rPr>
        <w:t>(вариант 7.2)</w:t>
      </w:r>
      <w:r w:rsidR="00A268D1">
        <w:rPr>
          <w:rFonts w:ascii="Times New Roman" w:eastAsia="Arial Unicode MS" w:hAnsi="Times New Roman" w:cs="Times New Roman"/>
          <w:sz w:val="24"/>
          <w:szCs w:val="24"/>
        </w:rPr>
        <w:t xml:space="preserve"> – 2</w:t>
      </w:r>
      <w:r w:rsidR="0064140A" w:rsidRPr="00864130">
        <w:rPr>
          <w:rFonts w:ascii="Times New Roman" w:eastAsia="Arial Unicode MS" w:hAnsi="Times New Roman" w:cs="Times New Roman"/>
          <w:sz w:val="24"/>
          <w:szCs w:val="24"/>
        </w:rPr>
        <w:t xml:space="preserve"> человек</w:t>
      </w:r>
      <w:r w:rsidR="00A268D1">
        <w:rPr>
          <w:rFonts w:ascii="Times New Roman" w:eastAsia="Arial Unicode MS" w:hAnsi="Times New Roman" w:cs="Times New Roman"/>
          <w:sz w:val="24"/>
          <w:szCs w:val="24"/>
        </w:rPr>
        <w:t>а</w:t>
      </w:r>
      <w:r w:rsidR="0064140A" w:rsidRPr="00864130">
        <w:rPr>
          <w:rFonts w:ascii="Times New Roman" w:eastAsia="Arial Unicode MS" w:hAnsi="Times New Roman" w:cs="Times New Roman"/>
          <w:sz w:val="24"/>
          <w:szCs w:val="24"/>
        </w:rPr>
        <w:t>.</w:t>
      </w:r>
    </w:p>
    <w:p w:rsidR="008F505C" w:rsidRPr="00864130" w:rsidRDefault="00E66C14" w:rsidP="00322FDB">
      <w:pPr>
        <w:spacing w:after="0" w:line="240" w:lineRule="auto"/>
        <w:jc w:val="both"/>
        <w:rPr>
          <w:rFonts w:ascii="Times New Roman" w:eastAsia="Arial Unicode MS" w:hAnsi="Times New Roman" w:cs="Times New Roman"/>
          <w:b/>
          <w:i/>
          <w:sz w:val="24"/>
          <w:szCs w:val="24"/>
        </w:rPr>
      </w:pPr>
      <w:r w:rsidRPr="00864130">
        <w:rPr>
          <w:rFonts w:ascii="Times New Roman" w:eastAsia="Arial Unicode MS" w:hAnsi="Times New Roman" w:cs="Times New Roman"/>
          <w:b/>
          <w:i/>
          <w:sz w:val="24"/>
          <w:szCs w:val="24"/>
        </w:rPr>
        <w:t>Психолого – педаго</w:t>
      </w:r>
      <w:r w:rsidR="00207728" w:rsidRPr="00864130">
        <w:rPr>
          <w:rFonts w:ascii="Times New Roman" w:eastAsia="Arial Unicode MS" w:hAnsi="Times New Roman" w:cs="Times New Roman"/>
          <w:b/>
          <w:i/>
          <w:sz w:val="24"/>
          <w:szCs w:val="24"/>
        </w:rPr>
        <w:t>г</w:t>
      </w:r>
      <w:r w:rsidRPr="00864130">
        <w:rPr>
          <w:rFonts w:ascii="Times New Roman" w:eastAsia="Arial Unicode MS" w:hAnsi="Times New Roman" w:cs="Times New Roman"/>
          <w:b/>
          <w:i/>
          <w:sz w:val="24"/>
          <w:szCs w:val="24"/>
        </w:rPr>
        <w:t>ическая х</w:t>
      </w:r>
      <w:r w:rsidR="00B64680" w:rsidRPr="00864130">
        <w:rPr>
          <w:rFonts w:ascii="Times New Roman" w:eastAsia="Arial Unicode MS" w:hAnsi="Times New Roman" w:cs="Times New Roman"/>
          <w:b/>
          <w:i/>
          <w:sz w:val="24"/>
          <w:szCs w:val="24"/>
        </w:rPr>
        <w:t>арактеристика обучающихся с ОВЗ</w:t>
      </w:r>
    </w:p>
    <w:p w:rsidR="008F505C" w:rsidRPr="00864130" w:rsidRDefault="008F505C" w:rsidP="008F505C">
      <w:pPr>
        <w:spacing w:after="0" w:line="240" w:lineRule="auto"/>
        <w:ind w:firstLine="709"/>
        <w:jc w:val="both"/>
        <w:rPr>
          <w:rFonts w:ascii="Times New Roman" w:hAnsi="Times New Roman" w:cs="Times New Roman"/>
          <w:sz w:val="24"/>
          <w:szCs w:val="24"/>
        </w:rPr>
      </w:pPr>
      <w:r w:rsidRPr="00864130">
        <w:rPr>
          <w:rFonts w:ascii="Times New Roman" w:hAnsi="Times New Roman" w:cs="Times New Roman"/>
          <w:sz w:val="24"/>
          <w:szCs w:val="24"/>
        </w:rPr>
        <w:t xml:space="preserve">АООП НОО (вариант 7.2) 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Возможна </w:t>
      </w:r>
      <w:r w:rsidR="006B7FFE" w:rsidRPr="00864130">
        <w:rPr>
          <w:rFonts w:ascii="Times New Roman" w:hAnsi="Times New Roman" w:cs="Times New Roman"/>
          <w:sz w:val="24"/>
          <w:szCs w:val="24"/>
        </w:rPr>
        <w:t>не адаптивность</w:t>
      </w:r>
      <w:r w:rsidRPr="00864130">
        <w:rPr>
          <w:rFonts w:ascii="Times New Roman" w:hAnsi="Times New Roman" w:cs="Times New Roman"/>
          <w:sz w:val="24"/>
          <w:szCs w:val="24"/>
        </w:rPr>
        <w:t xml:space="preserve"> поведения, связанная как с недостаточным пониманием социальных норм, так и с нарушением эмоциональной регуляции, </w:t>
      </w:r>
      <w:r w:rsidR="00843B2B" w:rsidRPr="00864130">
        <w:rPr>
          <w:rFonts w:ascii="Times New Roman" w:hAnsi="Times New Roman" w:cs="Times New Roman"/>
          <w:sz w:val="24"/>
          <w:szCs w:val="24"/>
        </w:rPr>
        <w:t>гиперреактивностью</w:t>
      </w:r>
      <w:r w:rsidRPr="00864130">
        <w:rPr>
          <w:rFonts w:ascii="Times New Roman" w:hAnsi="Times New Roman" w:cs="Times New Roman"/>
          <w:sz w:val="24"/>
          <w:szCs w:val="24"/>
        </w:rPr>
        <w:t>.</w:t>
      </w:r>
    </w:p>
    <w:p w:rsidR="00E66C14" w:rsidRPr="00864130" w:rsidRDefault="00E66C14" w:rsidP="00C86C49">
      <w:pPr>
        <w:spacing w:after="0" w:line="240" w:lineRule="auto"/>
        <w:jc w:val="both"/>
        <w:rPr>
          <w:rFonts w:ascii="Times New Roman" w:eastAsia="Arial Unicode MS" w:hAnsi="Times New Roman" w:cs="Times New Roman"/>
          <w:sz w:val="24"/>
          <w:szCs w:val="24"/>
        </w:rPr>
      </w:pPr>
      <w:r w:rsidRPr="00864130">
        <w:rPr>
          <w:rFonts w:ascii="Times New Roman" w:eastAsia="Arial Unicode MS" w:hAnsi="Times New Roman" w:cs="Times New Roman"/>
          <w:sz w:val="24"/>
          <w:szCs w:val="24"/>
        </w:rPr>
        <w:t>память, мышление и другие развиваются также неравномерно, своеобразно, искаженно. Наибольшая специфика наблюдается в развити</w:t>
      </w:r>
      <w:r w:rsidR="00AB16CF" w:rsidRPr="00864130">
        <w:rPr>
          <w:rFonts w:ascii="Times New Roman" w:eastAsia="Arial Unicode MS" w:hAnsi="Times New Roman" w:cs="Times New Roman"/>
          <w:sz w:val="24"/>
          <w:szCs w:val="24"/>
        </w:rPr>
        <w:t xml:space="preserve">и эмоциональной сферы </w:t>
      </w:r>
      <w:r w:rsidRPr="00864130">
        <w:rPr>
          <w:rFonts w:ascii="Times New Roman" w:eastAsia="Arial Unicode MS" w:hAnsi="Times New Roman" w:cs="Times New Roman"/>
          <w:sz w:val="24"/>
          <w:szCs w:val="24"/>
        </w:rPr>
        <w:t>и взаимодействия с другими людьми.</w:t>
      </w:r>
    </w:p>
    <w:p w:rsidR="006B17A2" w:rsidRPr="00864130" w:rsidRDefault="00E66C14" w:rsidP="00057D38">
      <w:pPr>
        <w:spacing w:after="0" w:line="240" w:lineRule="auto"/>
        <w:ind w:firstLine="708"/>
        <w:jc w:val="both"/>
        <w:rPr>
          <w:rFonts w:ascii="Times New Roman" w:eastAsia="Arial Unicode MS" w:hAnsi="Times New Roman" w:cs="Times New Roman"/>
          <w:b/>
          <w:sz w:val="24"/>
          <w:szCs w:val="24"/>
        </w:rPr>
      </w:pPr>
      <w:r w:rsidRPr="00864130">
        <w:rPr>
          <w:rFonts w:ascii="Times New Roman" w:eastAsia="Arial Unicode MS" w:hAnsi="Times New Roman" w:cs="Times New Roman"/>
          <w:b/>
          <w:sz w:val="24"/>
          <w:szCs w:val="24"/>
        </w:rPr>
        <w:t>Общая характеристика АООП НОО ОВЗ и описание особых образовательных потребностей по вари</w:t>
      </w:r>
      <w:r w:rsidR="00DC110E" w:rsidRPr="00864130">
        <w:rPr>
          <w:rFonts w:ascii="Times New Roman" w:eastAsia="Arial Unicode MS" w:hAnsi="Times New Roman" w:cs="Times New Roman"/>
          <w:b/>
          <w:sz w:val="24"/>
          <w:szCs w:val="24"/>
        </w:rPr>
        <w:t>анту</w:t>
      </w:r>
      <w:r w:rsidR="00057D38" w:rsidRPr="00864130">
        <w:rPr>
          <w:rFonts w:ascii="Times New Roman" w:eastAsia="Arial Unicode MS" w:hAnsi="Times New Roman" w:cs="Times New Roman"/>
          <w:b/>
          <w:sz w:val="24"/>
          <w:szCs w:val="24"/>
        </w:rPr>
        <w:t>7.2</w:t>
      </w:r>
      <w:r w:rsidR="000A14C3" w:rsidRPr="00864130">
        <w:rPr>
          <w:rFonts w:ascii="Times New Roman" w:eastAsia="Arial Unicode MS" w:hAnsi="Times New Roman" w:cs="Times New Roman"/>
          <w:b/>
          <w:sz w:val="24"/>
          <w:szCs w:val="24"/>
        </w:rPr>
        <w:t>.</w:t>
      </w:r>
    </w:p>
    <w:p w:rsidR="006B17A2" w:rsidRPr="00864130" w:rsidRDefault="00057D38" w:rsidP="006B17A2">
      <w:pPr>
        <w:spacing w:after="0" w:line="240" w:lineRule="auto"/>
        <w:ind w:firstLine="708"/>
        <w:jc w:val="both"/>
        <w:rPr>
          <w:rFonts w:ascii="Times New Roman" w:eastAsia="Arial Unicode MS" w:hAnsi="Times New Roman" w:cs="Times New Roman"/>
          <w:sz w:val="24"/>
          <w:szCs w:val="24"/>
        </w:rPr>
      </w:pPr>
      <w:r w:rsidRPr="00864130">
        <w:rPr>
          <w:rFonts w:ascii="Times New Roman" w:eastAsia="Arial Unicode MS" w:hAnsi="Times New Roman" w:cs="Times New Roman"/>
          <w:sz w:val="24"/>
          <w:szCs w:val="24"/>
        </w:rPr>
        <w:t xml:space="preserve">АООП НОО для детей с ЗПР </w:t>
      </w:r>
      <w:r w:rsidRPr="00864130">
        <w:rPr>
          <w:rFonts w:ascii="Times New Roman" w:hAnsi="Times New Roman" w:cs="Times New Roman"/>
          <w:sz w:val="24"/>
          <w:szCs w:val="24"/>
        </w:rPr>
        <w:t>в</w:t>
      </w:r>
      <w:r w:rsidR="006B17A2" w:rsidRPr="00864130">
        <w:rPr>
          <w:rFonts w:ascii="Times New Roman" w:hAnsi="Times New Roman" w:cs="Times New Roman"/>
          <w:sz w:val="24"/>
          <w:szCs w:val="24"/>
        </w:rPr>
        <w:t xml:space="preserve">ариант 7.2 образовательной программы адресована обучающимся с </w:t>
      </w:r>
      <w:r w:rsidR="006B17A2" w:rsidRPr="00864130">
        <w:rPr>
          <w:rFonts w:ascii="Times New Roman" w:hAnsi="Times New Roman" w:cs="Times New Roman"/>
          <w:spacing w:val="-6"/>
          <w:sz w:val="24"/>
          <w:szCs w:val="24"/>
        </w:rPr>
        <w:t xml:space="preserve">ЗПР, </w:t>
      </w:r>
      <w:r w:rsidR="006B17A2" w:rsidRPr="00864130">
        <w:rPr>
          <w:rFonts w:ascii="Times New Roman" w:hAnsi="Times New Roman" w:cs="Times New Roman"/>
          <w:sz w:val="24"/>
          <w:szCs w:val="24"/>
        </w:rPr>
        <w:t xml:space="preserve">которые характеризуются уровнем развития несколько ниже возрастной нормы, отставание может проявляться в целом или локально в отдельных функциях </w:t>
      </w:r>
      <w:r w:rsidR="006B17A2" w:rsidRPr="00864130">
        <w:rPr>
          <w:rFonts w:ascii="Times New Roman" w:hAnsi="Times New Roman" w:cs="Times New Roman"/>
          <w:sz w:val="24"/>
          <w:szCs w:val="24"/>
        </w:rPr>
        <w:lastRenderedPageBreak/>
        <w:t xml:space="preserve">(замедленный </w:t>
      </w:r>
      <w:r w:rsidR="00682BEC" w:rsidRPr="00864130">
        <w:rPr>
          <w:rFonts w:ascii="Times New Roman" w:hAnsi="Times New Roman" w:cs="Times New Roman"/>
          <w:sz w:val="24"/>
          <w:szCs w:val="24"/>
        </w:rPr>
        <w:t>темп или</w:t>
      </w:r>
      <w:r w:rsidR="006B17A2" w:rsidRPr="00864130">
        <w:rPr>
          <w:rFonts w:ascii="Times New Roman" w:hAnsi="Times New Roman" w:cs="Times New Roman"/>
          <w:sz w:val="24"/>
          <w:szCs w:val="24"/>
        </w:rPr>
        <w:t xml:space="preserve"> неравномерное становление познавательной деятельности). Отмечаются нарушения внимания, памяти, восприятия и других познавательных процессов, умственной работоспособности и целенаправленности деятельности, в той или иной степени затрудняющиеусвоениешкольныхнормишкольнуюадаптациювцелом.</w:t>
      </w:r>
    </w:p>
    <w:p w:rsidR="00A27BEF" w:rsidRPr="00864130" w:rsidRDefault="00A27BEF" w:rsidP="00A27BEF">
      <w:pPr>
        <w:spacing w:after="0" w:line="240" w:lineRule="auto"/>
        <w:ind w:firstLine="708"/>
        <w:jc w:val="both"/>
        <w:rPr>
          <w:rFonts w:ascii="Times New Roman" w:eastAsia="Arial Unicode MS" w:hAnsi="Times New Roman" w:cs="Times New Roman"/>
          <w:sz w:val="24"/>
          <w:szCs w:val="24"/>
        </w:rPr>
      </w:pPr>
      <w:r w:rsidRPr="00864130">
        <w:rPr>
          <w:rFonts w:ascii="Times New Roman" w:eastAsia="Arial Unicode MS" w:hAnsi="Times New Roman" w:cs="Times New Roman"/>
          <w:sz w:val="24"/>
          <w:szCs w:val="24"/>
        </w:rPr>
        <w:t xml:space="preserve">Обязательной является организация специальных условий обучения и воспитания для реализации как общих, так и </w:t>
      </w:r>
      <w:r w:rsidR="00682BEC" w:rsidRPr="00864130">
        <w:rPr>
          <w:rFonts w:ascii="Times New Roman" w:eastAsia="Arial Unicode MS" w:hAnsi="Times New Roman" w:cs="Times New Roman"/>
          <w:sz w:val="24"/>
          <w:szCs w:val="24"/>
        </w:rPr>
        <w:t>особых образовательных потребностей,</w:t>
      </w:r>
      <w:r w:rsidRPr="00864130">
        <w:rPr>
          <w:rFonts w:ascii="Times New Roman" w:eastAsia="Arial Unicode MS" w:hAnsi="Times New Roman" w:cs="Times New Roman"/>
          <w:sz w:val="24"/>
          <w:szCs w:val="24"/>
        </w:rPr>
        <w:t xml:space="preserve"> обучающихся с ЗПР.Специальные условия получения начального общего образования включают использование адаптированных образовательных программ, специальных методов обучения и воспитания, проведение индивидуальных и групповых коррекционно-развивающих занятий, без которых невозможно или затруднено освоение образовательной программы обучающимися с ЗПР.</w:t>
      </w:r>
    </w:p>
    <w:p w:rsidR="00E66C14" w:rsidRPr="00864130" w:rsidRDefault="00E66C14" w:rsidP="00C86C49">
      <w:pPr>
        <w:spacing w:after="0" w:line="240" w:lineRule="auto"/>
        <w:jc w:val="both"/>
        <w:rPr>
          <w:rFonts w:ascii="Times New Roman" w:eastAsia="Arial Unicode MS" w:hAnsi="Times New Roman" w:cs="Times New Roman"/>
          <w:sz w:val="24"/>
          <w:szCs w:val="24"/>
        </w:rPr>
      </w:pPr>
      <w:r w:rsidRPr="00864130">
        <w:rPr>
          <w:rFonts w:ascii="Times New Roman" w:eastAsia="Arial Unicode MS" w:hAnsi="Times New Roman" w:cs="Times New Roman"/>
          <w:sz w:val="24"/>
          <w:szCs w:val="24"/>
        </w:rPr>
        <w:t>Обязательная часть АООП НОО составляет 80%, а часть, формируемая участниками образовательного процесса, - 20% от общего объема АООП НОО.</w:t>
      </w:r>
    </w:p>
    <w:p w:rsidR="00E66C14" w:rsidRPr="00864130" w:rsidRDefault="00E66C14" w:rsidP="00C86C49">
      <w:pPr>
        <w:spacing w:after="0" w:line="240" w:lineRule="auto"/>
        <w:jc w:val="both"/>
        <w:rPr>
          <w:rFonts w:ascii="Times New Roman" w:eastAsia="Arial Unicode MS" w:hAnsi="Times New Roman" w:cs="Times New Roman"/>
          <w:sz w:val="24"/>
          <w:szCs w:val="24"/>
        </w:rPr>
      </w:pPr>
      <w:r w:rsidRPr="00864130">
        <w:rPr>
          <w:rFonts w:ascii="Times New Roman" w:eastAsia="Arial Unicode MS" w:hAnsi="Times New Roman" w:cs="Times New Roman"/>
          <w:sz w:val="24"/>
          <w:szCs w:val="24"/>
        </w:rPr>
        <w:t>Обучающиеся с ОВЗ могут получать образование как совместно с другими обучающимися, так и в отдельных группах или индивидуально. В процессе школьного обучения сохраняется возможность перехода ребёнка с одного варианта стандарта на другой (основанием для этого является заключение ПМПК.</w:t>
      </w:r>
    </w:p>
    <w:p w:rsidR="004634E2" w:rsidRPr="00864130" w:rsidRDefault="004634E2" w:rsidP="00C86C49">
      <w:pPr>
        <w:spacing w:after="0" w:line="240" w:lineRule="auto"/>
        <w:jc w:val="both"/>
        <w:rPr>
          <w:rFonts w:ascii="Times New Roman" w:eastAsia="Arial Unicode MS" w:hAnsi="Times New Roman" w:cs="Times New Roman"/>
          <w:sz w:val="24"/>
          <w:szCs w:val="24"/>
        </w:rPr>
      </w:pPr>
    </w:p>
    <w:p w:rsidR="002C739A" w:rsidRPr="00864130" w:rsidRDefault="002C739A" w:rsidP="00C86C49">
      <w:pPr>
        <w:spacing w:after="0" w:line="240" w:lineRule="auto"/>
        <w:jc w:val="both"/>
        <w:rPr>
          <w:rFonts w:ascii="Times New Roman" w:hAnsi="Times New Roman" w:cs="Times New Roman"/>
          <w:sz w:val="24"/>
          <w:szCs w:val="24"/>
        </w:rPr>
      </w:pPr>
      <w:r w:rsidRPr="00864130">
        <w:rPr>
          <w:rFonts w:ascii="Times New Roman" w:hAnsi="Times New Roman" w:cs="Times New Roman"/>
          <w:b/>
          <w:sz w:val="24"/>
          <w:szCs w:val="24"/>
        </w:rPr>
        <w:t>1.2. Планируемые результаты освоения обучающимися с ОВЗ адаптированной основной образовательной программы начального общего образования</w:t>
      </w:r>
      <w:r w:rsidRPr="00864130">
        <w:rPr>
          <w:rFonts w:ascii="Times New Roman" w:hAnsi="Times New Roman" w:cs="Times New Roman"/>
          <w:sz w:val="24"/>
          <w:szCs w:val="24"/>
        </w:rPr>
        <w:t>.</w:t>
      </w:r>
    </w:p>
    <w:p w:rsidR="00E116C2" w:rsidRPr="00864130" w:rsidRDefault="00E116C2" w:rsidP="00C86C49">
      <w:pPr>
        <w:spacing w:after="0" w:line="240" w:lineRule="auto"/>
        <w:jc w:val="both"/>
        <w:rPr>
          <w:rFonts w:ascii="Times New Roman" w:hAnsi="Times New Roman" w:cs="Times New Roman"/>
          <w:sz w:val="24"/>
          <w:szCs w:val="24"/>
        </w:rPr>
      </w:pPr>
    </w:p>
    <w:p w:rsidR="002C739A" w:rsidRPr="00864130" w:rsidRDefault="00E116C2" w:rsidP="00E116C2">
      <w:pPr>
        <w:spacing w:after="0" w:line="240" w:lineRule="auto"/>
        <w:ind w:firstLine="708"/>
        <w:jc w:val="both"/>
        <w:rPr>
          <w:rFonts w:ascii="Times New Roman" w:hAnsi="Times New Roman" w:cs="Times New Roman"/>
          <w:sz w:val="24"/>
          <w:szCs w:val="24"/>
        </w:rPr>
      </w:pPr>
      <w:r w:rsidRPr="00864130">
        <w:rPr>
          <w:rFonts w:ascii="Times New Roman" w:hAnsi="Times New Roman" w:cs="Times New Roman"/>
          <w:sz w:val="24"/>
          <w:szCs w:val="24"/>
        </w:rPr>
        <w:t xml:space="preserve">Планируемые результаты освоения основной образовательной программы начального общего образования являются одним из важнейших механизмов реализации требований Стандарта к результатам обучающихся, освоивших основную образовательную программу. Они представляют собой систему обобщённых личностно ориентированных целей образования,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 </w:t>
      </w:r>
      <w:r w:rsidR="002C739A" w:rsidRPr="00864130">
        <w:rPr>
          <w:rFonts w:ascii="Times New Roman" w:hAnsi="Times New Roman" w:cs="Times New Roman"/>
          <w:sz w:val="24"/>
          <w:szCs w:val="24"/>
        </w:rPr>
        <w:t xml:space="preserve">Результаты освоения обучающимися с ОВЗ адаптированной основной образовательной программы начального общего образования оцениваются как итоговые на момент завершения начального общего образования. Освоение адаптированной образовательной программы начального общего образования, созданной на основе Стандарта обеспечивает достижение обучающимися с ОВЗ трёх видов результатов: личностных, метапредметных и предметных. </w:t>
      </w:r>
    </w:p>
    <w:p w:rsidR="002C739A" w:rsidRPr="00864130" w:rsidRDefault="002C739A" w:rsidP="00E116C2">
      <w:pPr>
        <w:spacing w:after="0" w:line="240" w:lineRule="auto"/>
        <w:ind w:firstLine="708"/>
        <w:jc w:val="both"/>
        <w:rPr>
          <w:rFonts w:ascii="Times New Roman" w:hAnsi="Times New Roman" w:cs="Times New Roman"/>
          <w:sz w:val="24"/>
          <w:szCs w:val="24"/>
        </w:rPr>
      </w:pPr>
      <w:r w:rsidRPr="00864130">
        <w:rPr>
          <w:rFonts w:ascii="Times New Roman" w:hAnsi="Times New Roman" w:cs="Times New Roman"/>
          <w:b/>
          <w:i/>
          <w:sz w:val="24"/>
          <w:szCs w:val="24"/>
        </w:rPr>
        <w:t>Личностные результаты</w:t>
      </w:r>
      <w:r w:rsidRPr="00864130">
        <w:rPr>
          <w:rFonts w:ascii="Times New Roman" w:hAnsi="Times New Roman" w:cs="Times New Roman"/>
          <w:sz w:val="24"/>
          <w:szCs w:val="24"/>
        </w:rPr>
        <w:t xml:space="preserve"> освоения адаптированной основной образовательной программы начального общего образования включают индивидуально-личностные качества и социальные (жизненные компетенции учащихся, социально значимые ценностные установки, необходимые для достижения основной цели современного образования – введения обучающихся с ОВЗ в культуру, овладение ими социально-культурным опытом. Личностные результаты освоения адаптированной основной образовательной программы начального общего образования отражают: </w:t>
      </w:r>
    </w:p>
    <w:p w:rsidR="002C739A" w:rsidRPr="00864130" w:rsidRDefault="002C739A" w:rsidP="00C86C49">
      <w:pPr>
        <w:spacing w:after="0" w:line="240" w:lineRule="auto"/>
        <w:jc w:val="both"/>
        <w:rPr>
          <w:rFonts w:ascii="Times New Roman" w:hAnsi="Times New Roman" w:cs="Times New Roman"/>
          <w:sz w:val="24"/>
          <w:szCs w:val="24"/>
        </w:rPr>
      </w:pPr>
      <w:r w:rsidRPr="00864130">
        <w:rPr>
          <w:rFonts w:ascii="Times New Roman" w:hAnsi="Times New Roman" w:cs="Times New Roman"/>
          <w:sz w:val="24"/>
          <w:szCs w:val="24"/>
        </w:rPr>
        <w:t xml:space="preserve">1) Осознание себя как гражданина России; формирование чувства гордости за свою Родину, российский народ и историю России; </w:t>
      </w:r>
    </w:p>
    <w:p w:rsidR="002C739A" w:rsidRPr="00864130" w:rsidRDefault="002C739A" w:rsidP="00C86C49">
      <w:pPr>
        <w:spacing w:after="0" w:line="240" w:lineRule="auto"/>
        <w:jc w:val="both"/>
        <w:rPr>
          <w:rFonts w:ascii="Times New Roman" w:hAnsi="Times New Roman" w:cs="Times New Roman"/>
          <w:sz w:val="24"/>
          <w:szCs w:val="24"/>
        </w:rPr>
      </w:pPr>
      <w:r w:rsidRPr="00864130">
        <w:rPr>
          <w:rFonts w:ascii="Times New Roman" w:hAnsi="Times New Roman" w:cs="Times New Roman"/>
          <w:sz w:val="24"/>
          <w:szCs w:val="24"/>
        </w:rPr>
        <w:t>2) Формирование целостного, социально ориентированного взгляда на мир и его органичном единстве природной и социальной частей;</w:t>
      </w:r>
    </w:p>
    <w:p w:rsidR="002C739A" w:rsidRPr="00864130" w:rsidRDefault="002C739A" w:rsidP="00C86C49">
      <w:pPr>
        <w:spacing w:after="0" w:line="240" w:lineRule="auto"/>
        <w:jc w:val="both"/>
        <w:rPr>
          <w:rFonts w:ascii="Times New Roman" w:hAnsi="Times New Roman" w:cs="Times New Roman"/>
          <w:sz w:val="24"/>
          <w:szCs w:val="24"/>
        </w:rPr>
      </w:pPr>
      <w:r w:rsidRPr="00864130">
        <w:rPr>
          <w:rFonts w:ascii="Times New Roman" w:hAnsi="Times New Roman" w:cs="Times New Roman"/>
          <w:sz w:val="24"/>
          <w:szCs w:val="24"/>
        </w:rPr>
        <w:t xml:space="preserve"> 3) Формирование уважительного отношения к иному мнению, истории и культуре других народов; </w:t>
      </w:r>
    </w:p>
    <w:p w:rsidR="002C739A" w:rsidRPr="00864130" w:rsidRDefault="002C739A" w:rsidP="00C86C49">
      <w:pPr>
        <w:spacing w:after="0" w:line="240" w:lineRule="auto"/>
        <w:jc w:val="both"/>
        <w:rPr>
          <w:rFonts w:ascii="Times New Roman" w:hAnsi="Times New Roman" w:cs="Times New Roman"/>
          <w:sz w:val="24"/>
          <w:szCs w:val="24"/>
        </w:rPr>
      </w:pPr>
      <w:r w:rsidRPr="00864130">
        <w:rPr>
          <w:rFonts w:ascii="Times New Roman" w:hAnsi="Times New Roman" w:cs="Times New Roman"/>
          <w:sz w:val="24"/>
          <w:szCs w:val="24"/>
        </w:rPr>
        <w:t xml:space="preserve">4) Развитие адекватных представлений о собственных возможностях, о насущно необходимом жизнеобеспечении; </w:t>
      </w:r>
    </w:p>
    <w:p w:rsidR="002C739A" w:rsidRPr="00864130" w:rsidRDefault="002C739A" w:rsidP="00C86C49">
      <w:pPr>
        <w:spacing w:after="0" w:line="240" w:lineRule="auto"/>
        <w:jc w:val="both"/>
        <w:rPr>
          <w:rFonts w:ascii="Times New Roman" w:hAnsi="Times New Roman" w:cs="Times New Roman"/>
          <w:sz w:val="24"/>
          <w:szCs w:val="24"/>
        </w:rPr>
      </w:pPr>
      <w:r w:rsidRPr="00864130">
        <w:rPr>
          <w:rFonts w:ascii="Times New Roman" w:hAnsi="Times New Roman" w:cs="Times New Roman"/>
          <w:sz w:val="24"/>
          <w:szCs w:val="24"/>
        </w:rPr>
        <w:t xml:space="preserve">5) Овладение начальными навыками адаптации в динамично изменяющемся и развивающемся мире; </w:t>
      </w:r>
    </w:p>
    <w:p w:rsidR="002C739A" w:rsidRPr="00864130" w:rsidRDefault="002C739A" w:rsidP="00C86C49">
      <w:pPr>
        <w:spacing w:after="0" w:line="240" w:lineRule="auto"/>
        <w:jc w:val="both"/>
        <w:rPr>
          <w:rFonts w:ascii="Times New Roman" w:hAnsi="Times New Roman" w:cs="Times New Roman"/>
          <w:sz w:val="24"/>
          <w:szCs w:val="24"/>
        </w:rPr>
      </w:pPr>
      <w:r w:rsidRPr="00864130">
        <w:rPr>
          <w:rFonts w:ascii="Times New Roman" w:hAnsi="Times New Roman" w:cs="Times New Roman"/>
          <w:sz w:val="24"/>
          <w:szCs w:val="24"/>
        </w:rPr>
        <w:t xml:space="preserve">6) Овладение социально-бытовыми умениями, используемыми в повседневной жизни; </w:t>
      </w:r>
    </w:p>
    <w:p w:rsidR="002C739A" w:rsidRPr="00864130" w:rsidRDefault="002C739A" w:rsidP="00C86C49">
      <w:pPr>
        <w:spacing w:after="0" w:line="240" w:lineRule="auto"/>
        <w:jc w:val="both"/>
        <w:rPr>
          <w:rFonts w:ascii="Times New Roman" w:hAnsi="Times New Roman" w:cs="Times New Roman"/>
          <w:sz w:val="24"/>
          <w:szCs w:val="24"/>
        </w:rPr>
      </w:pPr>
      <w:r w:rsidRPr="00864130">
        <w:rPr>
          <w:rFonts w:ascii="Times New Roman" w:hAnsi="Times New Roman" w:cs="Times New Roman"/>
          <w:sz w:val="24"/>
          <w:szCs w:val="24"/>
        </w:rPr>
        <w:t xml:space="preserve">7) Владение навыками коммуникации и принятыми ритуалами социального взаимодействия; </w:t>
      </w:r>
    </w:p>
    <w:p w:rsidR="002C739A" w:rsidRPr="00864130" w:rsidRDefault="002C739A" w:rsidP="00C86C49">
      <w:pPr>
        <w:spacing w:after="0" w:line="240" w:lineRule="auto"/>
        <w:jc w:val="both"/>
        <w:rPr>
          <w:rFonts w:ascii="Times New Roman" w:hAnsi="Times New Roman" w:cs="Times New Roman"/>
          <w:sz w:val="24"/>
          <w:szCs w:val="24"/>
        </w:rPr>
      </w:pPr>
      <w:r w:rsidRPr="00864130">
        <w:rPr>
          <w:rFonts w:ascii="Times New Roman" w:hAnsi="Times New Roman" w:cs="Times New Roman"/>
          <w:sz w:val="24"/>
          <w:szCs w:val="24"/>
        </w:rPr>
        <w:lastRenderedPageBreak/>
        <w:t>8) Способность к осмыслению и дифференциации картины мира, её временно-пространственной организации;</w:t>
      </w:r>
    </w:p>
    <w:p w:rsidR="002C739A" w:rsidRPr="00864130" w:rsidRDefault="002C739A" w:rsidP="00C86C49">
      <w:pPr>
        <w:spacing w:after="0" w:line="240" w:lineRule="auto"/>
        <w:jc w:val="both"/>
        <w:rPr>
          <w:rFonts w:ascii="Times New Roman" w:hAnsi="Times New Roman" w:cs="Times New Roman"/>
          <w:sz w:val="24"/>
          <w:szCs w:val="24"/>
        </w:rPr>
      </w:pPr>
      <w:r w:rsidRPr="00864130">
        <w:rPr>
          <w:rFonts w:ascii="Times New Roman" w:hAnsi="Times New Roman" w:cs="Times New Roman"/>
          <w:sz w:val="24"/>
          <w:szCs w:val="24"/>
        </w:rPr>
        <w:t xml:space="preserve"> 9) Способность к осмыслению социального окружения, своего места в нем, принятие соответствующих возрасту ценностей и социальных ролей; </w:t>
      </w:r>
    </w:p>
    <w:p w:rsidR="00E116C2" w:rsidRPr="00864130" w:rsidRDefault="002C739A" w:rsidP="00C86C49">
      <w:pPr>
        <w:spacing w:after="0" w:line="240" w:lineRule="auto"/>
        <w:jc w:val="both"/>
        <w:rPr>
          <w:rFonts w:ascii="Times New Roman" w:hAnsi="Times New Roman" w:cs="Times New Roman"/>
          <w:sz w:val="24"/>
          <w:szCs w:val="24"/>
        </w:rPr>
      </w:pPr>
      <w:r w:rsidRPr="00864130">
        <w:rPr>
          <w:rFonts w:ascii="Times New Roman" w:hAnsi="Times New Roman" w:cs="Times New Roman"/>
          <w:sz w:val="24"/>
          <w:szCs w:val="24"/>
        </w:rPr>
        <w:t xml:space="preserve">10) Принятие и освоение социальной роли обучающегося, формирование и развитие социально значимых мотивов учебной деятельности; </w:t>
      </w:r>
    </w:p>
    <w:p w:rsidR="00E116C2" w:rsidRPr="00864130" w:rsidRDefault="002C739A" w:rsidP="00C86C49">
      <w:pPr>
        <w:spacing w:after="0" w:line="240" w:lineRule="auto"/>
        <w:jc w:val="both"/>
        <w:rPr>
          <w:rFonts w:ascii="Times New Roman" w:hAnsi="Times New Roman" w:cs="Times New Roman"/>
          <w:sz w:val="24"/>
          <w:szCs w:val="24"/>
        </w:rPr>
      </w:pPr>
      <w:r w:rsidRPr="00864130">
        <w:rPr>
          <w:rFonts w:ascii="Times New Roman" w:hAnsi="Times New Roman" w:cs="Times New Roman"/>
          <w:sz w:val="24"/>
          <w:szCs w:val="24"/>
        </w:rPr>
        <w:t>11) Развитие навыков сотрудничества со взрослыми и сверстниками</w:t>
      </w:r>
      <w:r w:rsidR="00E116C2" w:rsidRPr="00864130">
        <w:rPr>
          <w:rFonts w:ascii="Times New Roman" w:hAnsi="Times New Roman" w:cs="Times New Roman"/>
          <w:sz w:val="24"/>
          <w:szCs w:val="24"/>
        </w:rPr>
        <w:t xml:space="preserve"> в разных социальных ситуациях;</w:t>
      </w:r>
    </w:p>
    <w:p w:rsidR="00E116C2" w:rsidRPr="00864130" w:rsidRDefault="002C739A" w:rsidP="00C86C49">
      <w:pPr>
        <w:spacing w:after="0" w:line="240" w:lineRule="auto"/>
        <w:jc w:val="both"/>
        <w:rPr>
          <w:rFonts w:ascii="Times New Roman" w:hAnsi="Times New Roman" w:cs="Times New Roman"/>
          <w:sz w:val="24"/>
          <w:szCs w:val="24"/>
        </w:rPr>
      </w:pPr>
      <w:r w:rsidRPr="00864130">
        <w:rPr>
          <w:rFonts w:ascii="Times New Roman" w:hAnsi="Times New Roman" w:cs="Times New Roman"/>
          <w:sz w:val="24"/>
          <w:szCs w:val="24"/>
        </w:rPr>
        <w:t xml:space="preserve">12) Формирование эстетической потребности, ценностей и чувств; </w:t>
      </w:r>
    </w:p>
    <w:p w:rsidR="00E116C2" w:rsidRPr="00864130" w:rsidRDefault="002C739A" w:rsidP="00C86C49">
      <w:pPr>
        <w:spacing w:after="0" w:line="240" w:lineRule="auto"/>
        <w:jc w:val="both"/>
        <w:rPr>
          <w:rFonts w:ascii="Times New Roman" w:hAnsi="Times New Roman" w:cs="Times New Roman"/>
          <w:sz w:val="24"/>
          <w:szCs w:val="24"/>
        </w:rPr>
      </w:pPr>
      <w:r w:rsidRPr="00864130">
        <w:rPr>
          <w:rFonts w:ascii="Times New Roman" w:hAnsi="Times New Roman" w:cs="Times New Roman"/>
          <w:sz w:val="24"/>
          <w:szCs w:val="24"/>
        </w:rPr>
        <w:t xml:space="preserve">13) Развитие этических чувств, доброжелательности и эмоционально- нравственной отзывчивости, понимания и сопереживания чувствам других людей; </w:t>
      </w:r>
    </w:p>
    <w:p w:rsidR="00E116C2" w:rsidRPr="00864130" w:rsidRDefault="002C739A" w:rsidP="00C86C49">
      <w:pPr>
        <w:spacing w:after="0" w:line="240" w:lineRule="auto"/>
        <w:jc w:val="both"/>
        <w:rPr>
          <w:rFonts w:ascii="Times New Roman" w:hAnsi="Times New Roman" w:cs="Times New Roman"/>
          <w:sz w:val="24"/>
          <w:szCs w:val="24"/>
        </w:rPr>
      </w:pPr>
      <w:r w:rsidRPr="00864130">
        <w:rPr>
          <w:rFonts w:ascii="Times New Roman" w:hAnsi="Times New Roman" w:cs="Times New Roman"/>
          <w:sz w:val="24"/>
          <w:szCs w:val="24"/>
        </w:rPr>
        <w:t xml:space="preserve">14)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E116C2" w:rsidRPr="00864130" w:rsidRDefault="002C739A" w:rsidP="00E116C2">
      <w:pPr>
        <w:spacing w:after="0" w:line="240" w:lineRule="auto"/>
        <w:ind w:firstLine="708"/>
        <w:jc w:val="both"/>
        <w:rPr>
          <w:rFonts w:ascii="Times New Roman" w:hAnsi="Times New Roman" w:cs="Times New Roman"/>
          <w:sz w:val="24"/>
          <w:szCs w:val="24"/>
        </w:rPr>
      </w:pPr>
      <w:r w:rsidRPr="00864130">
        <w:rPr>
          <w:rFonts w:ascii="Times New Roman" w:hAnsi="Times New Roman" w:cs="Times New Roman"/>
          <w:b/>
          <w:i/>
          <w:sz w:val="24"/>
          <w:szCs w:val="24"/>
        </w:rPr>
        <w:t>Метапредметные результаты</w:t>
      </w:r>
      <w:r w:rsidRPr="00864130">
        <w:rPr>
          <w:rFonts w:ascii="Times New Roman" w:hAnsi="Times New Roman" w:cs="Times New Roman"/>
          <w:sz w:val="24"/>
          <w:szCs w:val="24"/>
        </w:rPr>
        <w:t xml:space="preserve"> освоения адаптированной основной образовательной программы начального общего образования, включают освоенные обучающимися универсальные учебные действия (познавательные, регулятивные, коммуникативные), обеспечивающие овладение ключевыми компетенциями (составляющие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 </w:t>
      </w:r>
    </w:p>
    <w:p w:rsidR="00E116C2" w:rsidRPr="00864130" w:rsidRDefault="002C739A" w:rsidP="00C86C49">
      <w:pPr>
        <w:spacing w:after="0" w:line="240" w:lineRule="auto"/>
        <w:jc w:val="both"/>
        <w:rPr>
          <w:rFonts w:ascii="Times New Roman" w:hAnsi="Times New Roman" w:cs="Times New Roman"/>
          <w:sz w:val="24"/>
          <w:szCs w:val="24"/>
        </w:rPr>
      </w:pPr>
      <w:r w:rsidRPr="00864130">
        <w:rPr>
          <w:rFonts w:ascii="Times New Roman" w:hAnsi="Times New Roman" w:cs="Times New Roman"/>
          <w:sz w:val="24"/>
          <w:szCs w:val="24"/>
        </w:rPr>
        <w:t xml:space="preserve">1) Овладение способностью принимать и сохранять цели и задачи решения типовых учебных и практических задач; </w:t>
      </w:r>
    </w:p>
    <w:p w:rsidR="00E116C2" w:rsidRPr="00864130" w:rsidRDefault="002C739A" w:rsidP="00C86C49">
      <w:pPr>
        <w:spacing w:after="0" w:line="240" w:lineRule="auto"/>
        <w:jc w:val="both"/>
        <w:rPr>
          <w:rFonts w:ascii="Times New Roman" w:hAnsi="Times New Roman" w:cs="Times New Roman"/>
          <w:sz w:val="24"/>
          <w:szCs w:val="24"/>
        </w:rPr>
      </w:pPr>
      <w:r w:rsidRPr="00864130">
        <w:rPr>
          <w:rFonts w:ascii="Times New Roman" w:hAnsi="Times New Roman" w:cs="Times New Roman"/>
          <w:sz w:val="24"/>
          <w:szCs w:val="24"/>
        </w:rPr>
        <w:t>2) Формирование умения планировать, контролировать и оценивать учебные действия в соответствии с поставленной задачей и условиями её реализации;</w:t>
      </w:r>
    </w:p>
    <w:p w:rsidR="00E116C2" w:rsidRPr="00864130" w:rsidRDefault="002C739A" w:rsidP="00C86C49">
      <w:pPr>
        <w:spacing w:after="0" w:line="240" w:lineRule="auto"/>
        <w:jc w:val="both"/>
        <w:rPr>
          <w:rFonts w:ascii="Times New Roman" w:hAnsi="Times New Roman" w:cs="Times New Roman"/>
          <w:sz w:val="24"/>
          <w:szCs w:val="24"/>
        </w:rPr>
      </w:pPr>
      <w:r w:rsidRPr="00864130">
        <w:rPr>
          <w:rFonts w:ascii="Times New Roman" w:hAnsi="Times New Roman" w:cs="Times New Roman"/>
          <w:sz w:val="24"/>
          <w:szCs w:val="24"/>
        </w:rPr>
        <w:t xml:space="preserve">3) Формирование умения понимать причины успеха/неуспеха учебной деятельности; </w:t>
      </w:r>
    </w:p>
    <w:p w:rsidR="00E116C2" w:rsidRPr="00864130" w:rsidRDefault="002C739A" w:rsidP="00C86C49">
      <w:pPr>
        <w:spacing w:after="0" w:line="240" w:lineRule="auto"/>
        <w:jc w:val="both"/>
        <w:rPr>
          <w:rFonts w:ascii="Times New Roman" w:hAnsi="Times New Roman" w:cs="Times New Roman"/>
          <w:sz w:val="24"/>
          <w:szCs w:val="24"/>
        </w:rPr>
      </w:pPr>
      <w:r w:rsidRPr="00864130">
        <w:rPr>
          <w:rFonts w:ascii="Times New Roman" w:hAnsi="Times New Roman" w:cs="Times New Roman"/>
          <w:sz w:val="24"/>
          <w:szCs w:val="24"/>
        </w:rPr>
        <w:t xml:space="preserve">4) Освоение начальных форм познавательной и личностной рефлексии; </w:t>
      </w:r>
    </w:p>
    <w:p w:rsidR="00E116C2" w:rsidRPr="00864130" w:rsidRDefault="002C739A" w:rsidP="00C86C49">
      <w:pPr>
        <w:spacing w:after="0" w:line="240" w:lineRule="auto"/>
        <w:jc w:val="both"/>
        <w:rPr>
          <w:rFonts w:ascii="Times New Roman" w:hAnsi="Times New Roman" w:cs="Times New Roman"/>
          <w:sz w:val="24"/>
          <w:szCs w:val="24"/>
        </w:rPr>
      </w:pPr>
      <w:r w:rsidRPr="00864130">
        <w:rPr>
          <w:rFonts w:ascii="Times New Roman" w:hAnsi="Times New Roman" w:cs="Times New Roman"/>
          <w:sz w:val="24"/>
          <w:szCs w:val="24"/>
        </w:rPr>
        <w:t xml:space="preserve">5) Использование элементарных знаково-символических средств представления информации для создания решения учебных и практических задач; </w:t>
      </w:r>
    </w:p>
    <w:p w:rsidR="00E116C2" w:rsidRPr="00864130" w:rsidRDefault="002C739A" w:rsidP="00C86C49">
      <w:pPr>
        <w:spacing w:after="0" w:line="240" w:lineRule="auto"/>
        <w:jc w:val="both"/>
        <w:rPr>
          <w:rFonts w:ascii="Times New Roman" w:hAnsi="Times New Roman" w:cs="Times New Roman"/>
          <w:sz w:val="24"/>
          <w:szCs w:val="24"/>
        </w:rPr>
      </w:pPr>
      <w:r w:rsidRPr="00864130">
        <w:rPr>
          <w:rFonts w:ascii="Times New Roman" w:hAnsi="Times New Roman" w:cs="Times New Roman"/>
          <w:sz w:val="24"/>
          <w:szCs w:val="24"/>
        </w:rPr>
        <w:t xml:space="preserve">6) Использование речевых средств и средств информационных и коммуникативных технологий (ИКТ) для решения коммуникативных познавательных задач; </w:t>
      </w:r>
    </w:p>
    <w:p w:rsidR="00E116C2" w:rsidRPr="00864130" w:rsidRDefault="002C739A" w:rsidP="00C86C49">
      <w:pPr>
        <w:spacing w:after="0" w:line="240" w:lineRule="auto"/>
        <w:jc w:val="both"/>
        <w:rPr>
          <w:rFonts w:ascii="Times New Roman" w:hAnsi="Times New Roman" w:cs="Times New Roman"/>
          <w:sz w:val="24"/>
          <w:szCs w:val="24"/>
        </w:rPr>
      </w:pPr>
      <w:r w:rsidRPr="00864130">
        <w:rPr>
          <w:rFonts w:ascii="Times New Roman" w:hAnsi="Times New Roman" w:cs="Times New Roman"/>
          <w:sz w:val="24"/>
          <w:szCs w:val="24"/>
        </w:rPr>
        <w:t xml:space="preserve">7) Формирование умений работы с учебной книгой для решения коммуникативных и познавательных задач в соответствии с возрастными и психологическими особенностями обучающихся; </w:t>
      </w:r>
    </w:p>
    <w:p w:rsidR="00E116C2" w:rsidRPr="00864130" w:rsidRDefault="002C739A" w:rsidP="00C86C49">
      <w:pPr>
        <w:spacing w:after="0" w:line="240" w:lineRule="auto"/>
        <w:jc w:val="both"/>
        <w:rPr>
          <w:rFonts w:ascii="Times New Roman" w:hAnsi="Times New Roman" w:cs="Times New Roman"/>
          <w:sz w:val="24"/>
          <w:szCs w:val="24"/>
        </w:rPr>
      </w:pPr>
      <w:r w:rsidRPr="00864130">
        <w:rPr>
          <w:rFonts w:ascii="Times New Roman" w:hAnsi="Times New Roman" w:cs="Times New Roman"/>
          <w:sz w:val="24"/>
          <w:szCs w:val="24"/>
        </w:rPr>
        <w:t xml:space="preserve">8) Использование различных способов поиска, сбора, обработки информации в соответствии с коммуникативными и познавательными задачами и технологиями учебного предмета; </w:t>
      </w:r>
    </w:p>
    <w:p w:rsidR="00E116C2" w:rsidRPr="00864130" w:rsidRDefault="002C739A" w:rsidP="00C86C49">
      <w:pPr>
        <w:spacing w:after="0" w:line="240" w:lineRule="auto"/>
        <w:jc w:val="both"/>
        <w:rPr>
          <w:rFonts w:ascii="Times New Roman" w:hAnsi="Times New Roman" w:cs="Times New Roman"/>
          <w:sz w:val="24"/>
          <w:szCs w:val="24"/>
        </w:rPr>
      </w:pPr>
      <w:r w:rsidRPr="00864130">
        <w:rPr>
          <w:rFonts w:ascii="Times New Roman" w:hAnsi="Times New Roman" w:cs="Times New Roman"/>
          <w:sz w:val="24"/>
          <w:szCs w:val="24"/>
        </w:rPr>
        <w:t xml:space="preserve"> 9) Овладение навыками смыслового чтения текстов доступных по содержанию и объёму художественных текстов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форме; </w:t>
      </w:r>
    </w:p>
    <w:p w:rsidR="00E116C2" w:rsidRPr="00864130" w:rsidRDefault="002C739A" w:rsidP="00C86C49">
      <w:pPr>
        <w:spacing w:after="0" w:line="240" w:lineRule="auto"/>
        <w:jc w:val="both"/>
        <w:rPr>
          <w:rFonts w:ascii="Times New Roman" w:hAnsi="Times New Roman" w:cs="Times New Roman"/>
          <w:sz w:val="24"/>
          <w:szCs w:val="24"/>
        </w:rPr>
      </w:pPr>
      <w:r w:rsidRPr="00864130">
        <w:rPr>
          <w:rFonts w:ascii="Times New Roman" w:hAnsi="Times New Roman" w:cs="Times New Roman"/>
          <w:sz w:val="24"/>
          <w:szCs w:val="24"/>
        </w:rPr>
        <w:t xml:space="preserve">10) Овладение логическими действиями сравнения, анализа, синтеза, обобщения, классификации по родовым признакам на наглядном материале, основе практической деятельности и доступном вербальном материале на уровне, соответствующим индивидуальным возможностям; </w:t>
      </w:r>
    </w:p>
    <w:p w:rsidR="00E116C2" w:rsidRPr="00864130" w:rsidRDefault="002C739A" w:rsidP="00C86C49">
      <w:pPr>
        <w:spacing w:after="0" w:line="240" w:lineRule="auto"/>
        <w:jc w:val="both"/>
        <w:rPr>
          <w:rFonts w:ascii="Times New Roman" w:hAnsi="Times New Roman" w:cs="Times New Roman"/>
          <w:sz w:val="24"/>
          <w:szCs w:val="24"/>
        </w:rPr>
      </w:pPr>
      <w:r w:rsidRPr="00864130">
        <w:rPr>
          <w:rFonts w:ascii="Times New Roman" w:hAnsi="Times New Roman" w:cs="Times New Roman"/>
          <w:sz w:val="24"/>
          <w:szCs w:val="24"/>
        </w:rPr>
        <w:t xml:space="preserve">11) Готовность слушать собеседника и вступать в диалог и поддерживать его; готовность признавать возможность существования различных точек зрения и права каждого иметь свою; излагать свое мнение; </w:t>
      </w:r>
    </w:p>
    <w:p w:rsidR="00E116C2" w:rsidRPr="00864130" w:rsidRDefault="002C739A" w:rsidP="00C86C49">
      <w:pPr>
        <w:spacing w:after="0" w:line="240" w:lineRule="auto"/>
        <w:jc w:val="both"/>
        <w:rPr>
          <w:rFonts w:ascii="Times New Roman" w:hAnsi="Times New Roman" w:cs="Times New Roman"/>
          <w:sz w:val="24"/>
          <w:szCs w:val="24"/>
        </w:rPr>
      </w:pPr>
      <w:r w:rsidRPr="00864130">
        <w:rPr>
          <w:rFonts w:ascii="Times New Roman" w:hAnsi="Times New Roman" w:cs="Times New Roman"/>
          <w:sz w:val="24"/>
          <w:szCs w:val="24"/>
        </w:rPr>
        <w:t>12)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E116C2" w:rsidRPr="00864130" w:rsidRDefault="002C739A" w:rsidP="00C86C49">
      <w:pPr>
        <w:spacing w:after="0" w:line="240" w:lineRule="auto"/>
        <w:jc w:val="both"/>
        <w:rPr>
          <w:rFonts w:ascii="Times New Roman" w:hAnsi="Times New Roman" w:cs="Times New Roman"/>
          <w:sz w:val="24"/>
          <w:szCs w:val="24"/>
        </w:rPr>
      </w:pPr>
      <w:r w:rsidRPr="00864130">
        <w:rPr>
          <w:rFonts w:ascii="Times New Roman" w:hAnsi="Times New Roman" w:cs="Times New Roman"/>
          <w:sz w:val="24"/>
          <w:szCs w:val="24"/>
        </w:rPr>
        <w:t xml:space="preserve">13) Готовность конструктивно решать конфликты посредством учёта интересов сторон и сотрудничества; </w:t>
      </w:r>
    </w:p>
    <w:p w:rsidR="00E116C2" w:rsidRPr="00864130" w:rsidRDefault="002C739A" w:rsidP="00C86C49">
      <w:pPr>
        <w:spacing w:after="0" w:line="240" w:lineRule="auto"/>
        <w:jc w:val="both"/>
        <w:rPr>
          <w:rFonts w:ascii="Times New Roman" w:hAnsi="Times New Roman" w:cs="Times New Roman"/>
          <w:sz w:val="24"/>
          <w:szCs w:val="24"/>
        </w:rPr>
      </w:pPr>
      <w:r w:rsidRPr="00864130">
        <w:rPr>
          <w:rFonts w:ascii="Times New Roman" w:hAnsi="Times New Roman" w:cs="Times New Roman"/>
          <w:sz w:val="24"/>
          <w:szCs w:val="24"/>
        </w:rPr>
        <w:lastRenderedPageBreak/>
        <w:t xml:space="preserve">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E116C2" w:rsidRPr="00864130" w:rsidRDefault="002C739A" w:rsidP="00C86C49">
      <w:pPr>
        <w:spacing w:after="0" w:line="240" w:lineRule="auto"/>
        <w:jc w:val="both"/>
        <w:rPr>
          <w:rFonts w:ascii="Times New Roman" w:hAnsi="Times New Roman" w:cs="Times New Roman"/>
          <w:sz w:val="24"/>
          <w:szCs w:val="24"/>
        </w:rPr>
      </w:pPr>
      <w:r w:rsidRPr="00864130">
        <w:rPr>
          <w:rFonts w:ascii="Times New Roman" w:hAnsi="Times New Roman" w:cs="Times New Roman"/>
          <w:sz w:val="24"/>
          <w:szCs w:val="24"/>
        </w:rPr>
        <w:t xml:space="preserve">15) Овладение некоторыми предметными и межпредметными понятиями, отражающими доступные существенные связи и отношения между объектами и процессами. </w:t>
      </w:r>
    </w:p>
    <w:p w:rsidR="00E116C2" w:rsidRPr="00864130" w:rsidRDefault="002C739A" w:rsidP="00E116C2">
      <w:pPr>
        <w:spacing w:after="0" w:line="240" w:lineRule="auto"/>
        <w:ind w:firstLine="708"/>
        <w:jc w:val="both"/>
        <w:rPr>
          <w:rFonts w:ascii="Times New Roman" w:hAnsi="Times New Roman" w:cs="Times New Roman"/>
          <w:sz w:val="24"/>
          <w:szCs w:val="24"/>
        </w:rPr>
      </w:pPr>
      <w:r w:rsidRPr="00864130">
        <w:rPr>
          <w:rFonts w:ascii="Times New Roman" w:hAnsi="Times New Roman" w:cs="Times New Roman"/>
          <w:b/>
          <w:i/>
          <w:sz w:val="24"/>
          <w:szCs w:val="24"/>
        </w:rPr>
        <w:t>Предметные результаты</w:t>
      </w:r>
      <w:r w:rsidRPr="00864130">
        <w:rPr>
          <w:rFonts w:ascii="Times New Roman" w:hAnsi="Times New Roman" w:cs="Times New Roman"/>
          <w:sz w:val="24"/>
          <w:szCs w:val="24"/>
        </w:rPr>
        <w:t xml:space="preserve"> освоения адаптированной основной образовательно программы начального общего образования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 </w:t>
      </w:r>
    </w:p>
    <w:p w:rsidR="00E116C2" w:rsidRPr="00864130" w:rsidRDefault="002C739A" w:rsidP="00C86C49">
      <w:pPr>
        <w:spacing w:after="0" w:line="240" w:lineRule="auto"/>
        <w:jc w:val="both"/>
        <w:rPr>
          <w:rFonts w:ascii="Times New Roman" w:hAnsi="Times New Roman" w:cs="Times New Roman"/>
          <w:sz w:val="24"/>
          <w:szCs w:val="24"/>
        </w:rPr>
      </w:pPr>
      <w:r w:rsidRPr="00864130">
        <w:rPr>
          <w:rFonts w:ascii="Times New Roman" w:hAnsi="Times New Roman" w:cs="Times New Roman"/>
          <w:sz w:val="24"/>
          <w:szCs w:val="24"/>
        </w:rPr>
        <w:t>Средствами образовательной системы школы осуществляется решение следующих задач:</w:t>
      </w:r>
    </w:p>
    <w:p w:rsidR="00E116C2" w:rsidRPr="00864130" w:rsidRDefault="002C739A" w:rsidP="00C86C49">
      <w:pPr>
        <w:spacing w:after="0" w:line="240" w:lineRule="auto"/>
        <w:jc w:val="both"/>
        <w:rPr>
          <w:rFonts w:ascii="Times New Roman" w:hAnsi="Times New Roman" w:cs="Times New Roman"/>
          <w:sz w:val="24"/>
          <w:szCs w:val="24"/>
        </w:rPr>
      </w:pPr>
      <w:r w:rsidRPr="00864130">
        <w:rPr>
          <w:rFonts w:ascii="Times New Roman" w:hAnsi="Times New Roman" w:cs="Times New Roman"/>
          <w:sz w:val="24"/>
          <w:szCs w:val="24"/>
        </w:rPr>
        <w:t xml:space="preserve"> • Развитие личности обучающегося, его творческих способностей; </w:t>
      </w:r>
    </w:p>
    <w:p w:rsidR="00E116C2" w:rsidRPr="00864130" w:rsidRDefault="002C739A" w:rsidP="00C86C49">
      <w:pPr>
        <w:spacing w:after="0" w:line="240" w:lineRule="auto"/>
        <w:jc w:val="both"/>
        <w:rPr>
          <w:rFonts w:ascii="Times New Roman" w:hAnsi="Times New Roman" w:cs="Times New Roman"/>
          <w:sz w:val="24"/>
          <w:szCs w:val="24"/>
        </w:rPr>
      </w:pPr>
      <w:r w:rsidRPr="00864130">
        <w:rPr>
          <w:rFonts w:ascii="Times New Roman" w:hAnsi="Times New Roman" w:cs="Times New Roman"/>
          <w:sz w:val="24"/>
          <w:szCs w:val="24"/>
        </w:rPr>
        <w:t>• Воспитание нравственных и эстетических чув</w:t>
      </w:r>
      <w:r w:rsidR="00E116C2" w:rsidRPr="00864130">
        <w:rPr>
          <w:rFonts w:ascii="Times New Roman" w:hAnsi="Times New Roman" w:cs="Times New Roman"/>
          <w:sz w:val="24"/>
          <w:szCs w:val="24"/>
        </w:rPr>
        <w:t>ств, эмоционально-</w:t>
      </w:r>
      <w:r w:rsidRPr="00864130">
        <w:rPr>
          <w:rFonts w:ascii="Times New Roman" w:hAnsi="Times New Roman" w:cs="Times New Roman"/>
          <w:sz w:val="24"/>
          <w:szCs w:val="24"/>
        </w:rPr>
        <w:t xml:space="preserve">ценностного позитивного отношения к себе и окружающим, интереса к учению; </w:t>
      </w:r>
    </w:p>
    <w:p w:rsidR="00E116C2" w:rsidRPr="00864130" w:rsidRDefault="002C739A" w:rsidP="00C86C49">
      <w:pPr>
        <w:spacing w:after="0" w:line="240" w:lineRule="auto"/>
        <w:jc w:val="both"/>
        <w:rPr>
          <w:rFonts w:ascii="Times New Roman" w:hAnsi="Times New Roman" w:cs="Times New Roman"/>
          <w:sz w:val="24"/>
          <w:szCs w:val="24"/>
        </w:rPr>
      </w:pPr>
      <w:r w:rsidRPr="00864130">
        <w:rPr>
          <w:rFonts w:ascii="Times New Roman" w:hAnsi="Times New Roman" w:cs="Times New Roman"/>
          <w:sz w:val="24"/>
          <w:szCs w:val="24"/>
        </w:rPr>
        <w:t>• Формирование желания и умения учиться, освоение основополагающих элементов на</w:t>
      </w:r>
      <w:r w:rsidR="00E116C2" w:rsidRPr="00864130">
        <w:rPr>
          <w:rFonts w:ascii="Times New Roman" w:hAnsi="Times New Roman" w:cs="Times New Roman"/>
          <w:sz w:val="24"/>
          <w:szCs w:val="24"/>
        </w:rPr>
        <w:t>учного знания, лежащих в основе</w:t>
      </w:r>
      <w:r w:rsidRPr="00864130">
        <w:rPr>
          <w:rFonts w:ascii="Times New Roman" w:hAnsi="Times New Roman" w:cs="Times New Roman"/>
          <w:sz w:val="24"/>
          <w:szCs w:val="24"/>
        </w:rPr>
        <w:t xml:space="preserve"> современной научной картины мира, и опыта его применения и преобразования в условиях решения учебных и жизненных задач. </w:t>
      </w:r>
    </w:p>
    <w:p w:rsidR="00E116C2" w:rsidRPr="00864130" w:rsidRDefault="002C739A" w:rsidP="00C86C49">
      <w:pPr>
        <w:spacing w:after="0" w:line="240" w:lineRule="auto"/>
        <w:jc w:val="both"/>
        <w:rPr>
          <w:rFonts w:ascii="Times New Roman" w:hAnsi="Times New Roman" w:cs="Times New Roman"/>
          <w:sz w:val="24"/>
          <w:szCs w:val="24"/>
        </w:rPr>
      </w:pPr>
      <w:r w:rsidRPr="00864130">
        <w:rPr>
          <w:rFonts w:ascii="Times New Roman" w:hAnsi="Times New Roman" w:cs="Times New Roman"/>
          <w:sz w:val="24"/>
          <w:szCs w:val="24"/>
        </w:rPr>
        <w:t xml:space="preserve">АООП НОО обучающихся с ОВЗ определяет уровень овладения предметными результатами: </w:t>
      </w:r>
    </w:p>
    <w:p w:rsidR="00E116C2" w:rsidRPr="00864130" w:rsidRDefault="002C739A" w:rsidP="00C86C49">
      <w:pPr>
        <w:spacing w:after="0" w:line="240" w:lineRule="auto"/>
        <w:jc w:val="both"/>
        <w:rPr>
          <w:rFonts w:ascii="Times New Roman" w:hAnsi="Times New Roman" w:cs="Times New Roman"/>
          <w:sz w:val="24"/>
          <w:szCs w:val="24"/>
        </w:rPr>
      </w:pPr>
      <w:r w:rsidRPr="00864130">
        <w:rPr>
          <w:rFonts w:ascii="Times New Roman" w:hAnsi="Times New Roman" w:cs="Times New Roman"/>
          <w:sz w:val="24"/>
          <w:szCs w:val="24"/>
        </w:rPr>
        <w:t xml:space="preserve">базовый уровень (обязательный минимум содержания основной образовательной программы) – является обязательным для всех обучающихся с ОВЗ. </w:t>
      </w:r>
    </w:p>
    <w:p w:rsidR="00CA1ACF" w:rsidRPr="00864130" w:rsidRDefault="002C739A" w:rsidP="00057D38">
      <w:pPr>
        <w:spacing w:after="0" w:line="240" w:lineRule="auto"/>
        <w:jc w:val="both"/>
        <w:rPr>
          <w:rFonts w:ascii="Times New Roman" w:hAnsi="Times New Roman" w:cs="Times New Roman"/>
          <w:sz w:val="24"/>
          <w:szCs w:val="24"/>
        </w:rPr>
      </w:pPr>
      <w:r w:rsidRPr="00864130">
        <w:rPr>
          <w:rFonts w:ascii="Times New Roman" w:hAnsi="Times New Roman" w:cs="Times New Roman"/>
          <w:sz w:val="24"/>
          <w:szCs w:val="24"/>
        </w:rPr>
        <w:t>Базовый уровень усвоения предметных результатов по отдельным учебным предметам на конец обучения на ступе</w:t>
      </w:r>
      <w:r w:rsidR="00057D38" w:rsidRPr="00864130">
        <w:rPr>
          <w:rFonts w:ascii="Times New Roman" w:hAnsi="Times New Roman" w:cs="Times New Roman"/>
          <w:sz w:val="24"/>
          <w:szCs w:val="24"/>
        </w:rPr>
        <w:t>ни начального общего образовании.</w:t>
      </w:r>
    </w:p>
    <w:p w:rsidR="00057D38" w:rsidRPr="00864130" w:rsidRDefault="00BF7DC2" w:rsidP="00BF7DC2">
      <w:pPr>
        <w:jc w:val="both"/>
        <w:rPr>
          <w:rFonts w:ascii="Times New Roman" w:hAnsi="Times New Roman" w:cs="Times New Roman"/>
          <w:sz w:val="24"/>
          <w:szCs w:val="24"/>
        </w:rPr>
      </w:pPr>
      <w:r w:rsidRPr="00864130">
        <w:rPr>
          <w:rFonts w:ascii="Times New Roman" w:eastAsia="Arial Unicode MS" w:hAnsi="Times New Roman" w:cs="Times New Roman"/>
          <w:b/>
          <w:sz w:val="24"/>
          <w:szCs w:val="24"/>
        </w:rPr>
        <w:t>ЗПР(вариант7.2)</w:t>
      </w:r>
      <w:r w:rsidRPr="00864130">
        <w:rPr>
          <w:rFonts w:ascii="Times New Roman" w:hAnsi="Times New Roman" w:cs="Times New Roman"/>
          <w:sz w:val="24"/>
          <w:szCs w:val="24"/>
        </w:rPr>
        <w:t>предполагает, что   обучающийся   с   ЗПР   получает образование сопоставимоепоитоговымдостижениямкмоментузавершенияшкольногообученияс образованием сверстников без ограничений здоровья, но в более пролонгированные календарные сроки. «Сопоставимость» заключается в том,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 Данный вариант характеризуется усилением внимания к формированию полноценной жизненной компетенции.</w:t>
      </w:r>
    </w:p>
    <w:p w:rsidR="00BF7DC2" w:rsidRPr="00864130" w:rsidRDefault="00BF7DC2" w:rsidP="00BF7DC2">
      <w:pPr>
        <w:spacing w:after="0" w:line="240" w:lineRule="auto"/>
        <w:jc w:val="both"/>
        <w:rPr>
          <w:rFonts w:ascii="Times New Roman" w:hAnsi="Times New Roman" w:cs="Times New Roman"/>
          <w:b/>
          <w:sz w:val="24"/>
          <w:szCs w:val="24"/>
        </w:rPr>
      </w:pPr>
      <w:r w:rsidRPr="00864130">
        <w:rPr>
          <w:rFonts w:ascii="Times New Roman" w:eastAsia="Arial Unicode MS" w:hAnsi="Times New Roman" w:cs="Times New Roman"/>
          <w:b/>
          <w:sz w:val="24"/>
          <w:szCs w:val="24"/>
        </w:rPr>
        <w:t xml:space="preserve">Личностные </w:t>
      </w:r>
      <w:r w:rsidRPr="00864130">
        <w:rPr>
          <w:rFonts w:ascii="Times New Roman" w:hAnsi="Times New Roman" w:cs="Times New Roman"/>
          <w:b/>
          <w:sz w:val="24"/>
          <w:szCs w:val="24"/>
        </w:rPr>
        <w:t>результаты освоения АООП НОО должны отражать:</w:t>
      </w:r>
    </w:p>
    <w:p w:rsidR="00BF7DC2" w:rsidRPr="00864130" w:rsidRDefault="00BF7DC2" w:rsidP="002A18E3">
      <w:pPr>
        <w:pStyle w:val="TableParagraph"/>
        <w:numPr>
          <w:ilvl w:val="0"/>
          <w:numId w:val="29"/>
        </w:numPr>
        <w:tabs>
          <w:tab w:val="left" w:pos="744"/>
        </w:tabs>
        <w:spacing w:before="58"/>
        <w:ind w:left="177" w:right="106" w:hanging="142"/>
        <w:rPr>
          <w:sz w:val="24"/>
          <w:szCs w:val="24"/>
          <w:lang w:val="ru-RU"/>
        </w:rPr>
      </w:pPr>
      <w:r w:rsidRPr="00864130">
        <w:rPr>
          <w:sz w:val="24"/>
          <w:szCs w:val="24"/>
          <w:lang w:val="ru-RU"/>
        </w:rPr>
        <w:t xml:space="preserve">осознание себя как гражданина России, формирование чувства гордости за свою </w:t>
      </w:r>
      <w:r w:rsidRPr="00864130">
        <w:rPr>
          <w:spacing w:val="-5"/>
          <w:sz w:val="24"/>
          <w:szCs w:val="24"/>
          <w:lang w:val="ru-RU"/>
        </w:rPr>
        <w:t xml:space="preserve">Родину, </w:t>
      </w:r>
      <w:r w:rsidRPr="00864130">
        <w:rPr>
          <w:sz w:val="24"/>
          <w:szCs w:val="24"/>
          <w:lang w:val="ru-RU"/>
        </w:rPr>
        <w:t>российский народ и историю России, осознание своей этнической и национальной принадлежности;</w:t>
      </w:r>
    </w:p>
    <w:p w:rsidR="00BF7DC2" w:rsidRPr="00864130" w:rsidRDefault="00BF7DC2" w:rsidP="002A18E3">
      <w:pPr>
        <w:pStyle w:val="TableParagraph"/>
        <w:numPr>
          <w:ilvl w:val="0"/>
          <w:numId w:val="29"/>
        </w:numPr>
        <w:tabs>
          <w:tab w:val="left" w:pos="641"/>
          <w:tab w:val="left" w:pos="744"/>
        </w:tabs>
        <w:spacing w:before="60"/>
        <w:ind w:left="177" w:right="110" w:hanging="142"/>
        <w:rPr>
          <w:sz w:val="24"/>
          <w:szCs w:val="24"/>
          <w:lang w:val="ru-RU"/>
        </w:rPr>
      </w:pPr>
      <w:r w:rsidRPr="00864130">
        <w:rPr>
          <w:sz w:val="24"/>
          <w:szCs w:val="24"/>
          <w:lang w:val="ru-RU"/>
        </w:rPr>
        <w:t>формирование целостного, социально ориентированного взгляда на мир в его органичном единстве природной и социальной частей;</w:t>
      </w:r>
    </w:p>
    <w:p w:rsidR="00BF7DC2" w:rsidRPr="00864130" w:rsidRDefault="00BF7DC2" w:rsidP="002A18E3">
      <w:pPr>
        <w:pStyle w:val="TableParagraph"/>
        <w:numPr>
          <w:ilvl w:val="0"/>
          <w:numId w:val="29"/>
        </w:numPr>
        <w:tabs>
          <w:tab w:val="left" w:pos="744"/>
        </w:tabs>
        <w:spacing w:before="58"/>
        <w:ind w:left="177" w:right="109" w:hanging="142"/>
        <w:rPr>
          <w:sz w:val="24"/>
          <w:szCs w:val="24"/>
          <w:lang w:val="ru-RU"/>
        </w:rPr>
      </w:pPr>
      <w:r w:rsidRPr="00864130">
        <w:rPr>
          <w:sz w:val="24"/>
          <w:szCs w:val="24"/>
          <w:lang w:val="ru-RU"/>
        </w:rPr>
        <w:t xml:space="preserve">формирование уважительного отношения к иному мнению, истории и </w:t>
      </w:r>
      <w:r w:rsidRPr="00864130">
        <w:rPr>
          <w:spacing w:val="-3"/>
          <w:sz w:val="24"/>
          <w:szCs w:val="24"/>
          <w:lang w:val="ru-RU"/>
        </w:rPr>
        <w:t xml:space="preserve">культуре </w:t>
      </w:r>
      <w:r w:rsidRPr="00864130">
        <w:rPr>
          <w:sz w:val="24"/>
          <w:szCs w:val="24"/>
          <w:lang w:val="ru-RU"/>
        </w:rPr>
        <w:t>других народов;</w:t>
      </w:r>
    </w:p>
    <w:p w:rsidR="00BF7DC2" w:rsidRPr="00864130" w:rsidRDefault="00BF7DC2" w:rsidP="002A18E3">
      <w:pPr>
        <w:pStyle w:val="TableParagraph"/>
        <w:numPr>
          <w:ilvl w:val="0"/>
          <w:numId w:val="29"/>
        </w:numPr>
        <w:tabs>
          <w:tab w:val="left" w:pos="669"/>
          <w:tab w:val="left" w:pos="744"/>
        </w:tabs>
        <w:spacing w:before="60"/>
        <w:ind w:left="177" w:right="104" w:hanging="142"/>
        <w:rPr>
          <w:sz w:val="24"/>
          <w:szCs w:val="24"/>
          <w:lang w:val="ru-RU"/>
        </w:rPr>
      </w:pPr>
      <w:r w:rsidRPr="00864130">
        <w:rPr>
          <w:sz w:val="24"/>
          <w:szCs w:val="24"/>
          <w:lang w:val="ru-RU"/>
        </w:rPr>
        <w:t>овладение начальными навыками адаптации в динамично изменяющемся и развивающемся мире;</w:t>
      </w:r>
    </w:p>
    <w:p w:rsidR="00BF7DC2" w:rsidRPr="00864130" w:rsidRDefault="00BF7DC2" w:rsidP="002A18E3">
      <w:pPr>
        <w:pStyle w:val="TableParagraph"/>
        <w:numPr>
          <w:ilvl w:val="0"/>
          <w:numId w:val="29"/>
        </w:numPr>
        <w:tabs>
          <w:tab w:val="left" w:pos="744"/>
        </w:tabs>
        <w:spacing w:before="60"/>
        <w:ind w:left="177" w:right="111" w:hanging="142"/>
        <w:rPr>
          <w:sz w:val="24"/>
          <w:szCs w:val="24"/>
          <w:lang w:val="ru-RU"/>
        </w:rPr>
      </w:pPr>
      <w:r w:rsidRPr="00864130">
        <w:rPr>
          <w:sz w:val="24"/>
          <w:szCs w:val="24"/>
          <w:lang w:val="ru-RU"/>
        </w:rPr>
        <w:t>принятие и освоение социальной роли обучающегося, формирование и развитие социально значимых мотивов учебной деятельности;</w:t>
      </w:r>
    </w:p>
    <w:p w:rsidR="00BF7DC2" w:rsidRPr="00864130" w:rsidRDefault="00BF7DC2" w:rsidP="002A18E3">
      <w:pPr>
        <w:pStyle w:val="TableParagraph"/>
        <w:numPr>
          <w:ilvl w:val="0"/>
          <w:numId w:val="29"/>
        </w:numPr>
        <w:tabs>
          <w:tab w:val="left" w:pos="744"/>
        </w:tabs>
        <w:spacing w:before="58"/>
        <w:ind w:left="177" w:right="106" w:hanging="142"/>
        <w:rPr>
          <w:sz w:val="24"/>
          <w:szCs w:val="24"/>
          <w:lang w:val="ru-RU"/>
        </w:rPr>
      </w:pPr>
      <w:r w:rsidRPr="00864130">
        <w:rPr>
          <w:sz w:val="24"/>
          <w:szCs w:val="24"/>
          <w:lang w:val="ru-RU"/>
        </w:rPr>
        <w:t>способность к осмыслению социального окружения, своего места в нем, принятие соответствующих возрасту ценностей и социальных ролей;</w:t>
      </w:r>
    </w:p>
    <w:p w:rsidR="00BF7DC2" w:rsidRPr="00864130" w:rsidRDefault="00BF7DC2" w:rsidP="002A18E3">
      <w:pPr>
        <w:pStyle w:val="TableParagraph"/>
        <w:numPr>
          <w:ilvl w:val="0"/>
          <w:numId w:val="29"/>
        </w:numPr>
        <w:tabs>
          <w:tab w:val="left" w:pos="744"/>
        </w:tabs>
        <w:spacing w:before="60"/>
        <w:ind w:left="177" w:hanging="142"/>
        <w:rPr>
          <w:sz w:val="24"/>
          <w:szCs w:val="24"/>
          <w:lang w:val="ru-RU"/>
        </w:rPr>
      </w:pPr>
      <w:r w:rsidRPr="00864130">
        <w:rPr>
          <w:sz w:val="24"/>
          <w:szCs w:val="24"/>
          <w:lang w:val="ru-RU"/>
        </w:rPr>
        <w:t>формирование эстетических потребностей, ценностей и чувств;</w:t>
      </w:r>
    </w:p>
    <w:p w:rsidR="00BF7DC2" w:rsidRPr="00864130" w:rsidRDefault="00BF7DC2" w:rsidP="002A18E3">
      <w:pPr>
        <w:pStyle w:val="TableParagraph"/>
        <w:numPr>
          <w:ilvl w:val="0"/>
          <w:numId w:val="29"/>
        </w:numPr>
        <w:tabs>
          <w:tab w:val="left" w:pos="744"/>
        </w:tabs>
        <w:spacing w:before="60"/>
        <w:ind w:left="177" w:right="101" w:hanging="142"/>
        <w:rPr>
          <w:sz w:val="24"/>
          <w:szCs w:val="24"/>
          <w:lang w:val="ru-RU"/>
        </w:rPr>
      </w:pPr>
      <w:r w:rsidRPr="00864130">
        <w:rPr>
          <w:sz w:val="24"/>
          <w:szCs w:val="24"/>
          <w:lang w:val="ru-RU"/>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BF7DC2" w:rsidRPr="00864130" w:rsidRDefault="00BF7DC2" w:rsidP="002A18E3">
      <w:pPr>
        <w:pStyle w:val="TableParagraph"/>
        <w:numPr>
          <w:ilvl w:val="0"/>
          <w:numId w:val="29"/>
        </w:numPr>
        <w:tabs>
          <w:tab w:val="left" w:pos="679"/>
          <w:tab w:val="left" w:pos="744"/>
        </w:tabs>
        <w:spacing w:before="60"/>
        <w:ind w:left="177" w:right="108" w:hanging="142"/>
        <w:rPr>
          <w:sz w:val="24"/>
          <w:szCs w:val="24"/>
          <w:lang w:val="ru-RU"/>
        </w:rPr>
      </w:pPr>
      <w:r w:rsidRPr="00864130">
        <w:rPr>
          <w:sz w:val="24"/>
          <w:szCs w:val="24"/>
          <w:lang w:val="ru-RU"/>
        </w:rPr>
        <w:lastRenderedPageBreak/>
        <w:t>развитие навыков сотрудничества со взрослыми и сверстниками в разных социальных ситуациях;</w:t>
      </w:r>
    </w:p>
    <w:p w:rsidR="00BF7DC2" w:rsidRPr="00864130" w:rsidRDefault="00BF7DC2" w:rsidP="002A18E3">
      <w:pPr>
        <w:pStyle w:val="TableParagraph"/>
        <w:numPr>
          <w:ilvl w:val="0"/>
          <w:numId w:val="29"/>
        </w:numPr>
        <w:tabs>
          <w:tab w:val="left" w:pos="744"/>
          <w:tab w:val="left" w:pos="777"/>
        </w:tabs>
        <w:spacing w:before="60"/>
        <w:ind w:left="177" w:right="106" w:hanging="142"/>
        <w:rPr>
          <w:sz w:val="24"/>
          <w:szCs w:val="24"/>
          <w:lang w:val="ru-RU"/>
        </w:rPr>
      </w:pPr>
      <w:r w:rsidRPr="00864130">
        <w:rPr>
          <w:sz w:val="24"/>
          <w:szCs w:val="24"/>
          <w:lang w:val="ru-RU"/>
        </w:rPr>
        <w:t xml:space="preserve">формирование установки на безопасный, здоровый образ жизни, наличие мотивации к творческому </w:t>
      </w:r>
      <w:r w:rsidRPr="00864130">
        <w:rPr>
          <w:spacing w:val="-7"/>
          <w:sz w:val="24"/>
          <w:szCs w:val="24"/>
          <w:lang w:val="ru-RU"/>
        </w:rPr>
        <w:t xml:space="preserve">труду, </w:t>
      </w:r>
      <w:r w:rsidRPr="00864130">
        <w:rPr>
          <w:sz w:val="24"/>
          <w:szCs w:val="24"/>
          <w:lang w:val="ru-RU"/>
        </w:rPr>
        <w:t xml:space="preserve">работе на </w:t>
      </w:r>
      <w:r w:rsidRPr="00864130">
        <w:rPr>
          <w:spacing w:val="-4"/>
          <w:sz w:val="24"/>
          <w:szCs w:val="24"/>
          <w:lang w:val="ru-RU"/>
        </w:rPr>
        <w:t xml:space="preserve">результат, </w:t>
      </w:r>
      <w:r w:rsidRPr="00864130">
        <w:rPr>
          <w:sz w:val="24"/>
          <w:szCs w:val="24"/>
          <w:lang w:val="ru-RU"/>
        </w:rPr>
        <w:t>бережному отношению к материальным и духовным ценностям</w:t>
      </w:r>
    </w:p>
    <w:p w:rsidR="00BF7DC2" w:rsidRPr="00864130" w:rsidRDefault="00BF7DC2" w:rsidP="002A18E3">
      <w:pPr>
        <w:pStyle w:val="TableParagraph"/>
        <w:numPr>
          <w:ilvl w:val="0"/>
          <w:numId w:val="29"/>
        </w:numPr>
        <w:tabs>
          <w:tab w:val="left" w:pos="702"/>
          <w:tab w:val="left" w:pos="744"/>
        </w:tabs>
        <w:spacing w:before="60"/>
        <w:ind w:left="177" w:right="107" w:hanging="142"/>
        <w:rPr>
          <w:sz w:val="24"/>
          <w:szCs w:val="24"/>
          <w:lang w:val="ru-RU"/>
        </w:rPr>
      </w:pPr>
      <w:r w:rsidRPr="00864130">
        <w:rPr>
          <w:sz w:val="24"/>
          <w:szCs w:val="24"/>
          <w:lang w:val="ru-RU"/>
        </w:rPr>
        <w:t xml:space="preserve">развитие адекватных представлений о собственных возможностях, о насущно </w:t>
      </w:r>
      <w:r w:rsidRPr="00864130">
        <w:rPr>
          <w:spacing w:val="-3"/>
          <w:sz w:val="24"/>
          <w:szCs w:val="24"/>
          <w:lang w:val="ru-RU"/>
        </w:rPr>
        <w:t xml:space="preserve">необходимом </w:t>
      </w:r>
      <w:r w:rsidRPr="00864130">
        <w:rPr>
          <w:sz w:val="24"/>
          <w:szCs w:val="24"/>
          <w:lang w:val="ru-RU"/>
        </w:rPr>
        <w:t>жизнеобеспечении;</w:t>
      </w:r>
    </w:p>
    <w:p w:rsidR="00BF7DC2" w:rsidRPr="00864130" w:rsidRDefault="00BF7DC2" w:rsidP="002A18E3">
      <w:pPr>
        <w:pStyle w:val="TableParagraph"/>
        <w:numPr>
          <w:ilvl w:val="0"/>
          <w:numId w:val="29"/>
        </w:numPr>
        <w:tabs>
          <w:tab w:val="left" w:pos="709"/>
          <w:tab w:val="left" w:pos="744"/>
        </w:tabs>
        <w:spacing w:before="60"/>
        <w:ind w:left="177" w:right="105" w:hanging="142"/>
        <w:rPr>
          <w:sz w:val="24"/>
          <w:szCs w:val="24"/>
          <w:lang w:val="ru-RU"/>
        </w:rPr>
      </w:pPr>
      <w:r w:rsidRPr="00864130">
        <w:rPr>
          <w:sz w:val="24"/>
          <w:szCs w:val="24"/>
          <w:lang w:val="ru-RU"/>
        </w:rPr>
        <w:t>овладение социально-бытовыми умениями, используемыми в повседневной жизни;</w:t>
      </w:r>
    </w:p>
    <w:p w:rsidR="00BF7DC2" w:rsidRPr="00864130" w:rsidRDefault="00BF7DC2" w:rsidP="002A18E3">
      <w:pPr>
        <w:pStyle w:val="TableParagraph"/>
        <w:numPr>
          <w:ilvl w:val="0"/>
          <w:numId w:val="29"/>
        </w:numPr>
        <w:tabs>
          <w:tab w:val="left" w:pos="709"/>
          <w:tab w:val="left" w:pos="744"/>
        </w:tabs>
        <w:spacing w:before="60"/>
        <w:ind w:left="177" w:right="105" w:hanging="142"/>
        <w:rPr>
          <w:sz w:val="24"/>
          <w:szCs w:val="24"/>
          <w:lang w:val="ru-RU"/>
        </w:rPr>
      </w:pPr>
      <w:r w:rsidRPr="00864130">
        <w:rPr>
          <w:sz w:val="24"/>
          <w:szCs w:val="24"/>
          <w:lang w:val="ru-RU"/>
        </w:rPr>
        <w:t xml:space="preserve">владение навыками коммуникации и принятыми ритуалами социального взаимодействия, в </w:t>
      </w:r>
      <w:r w:rsidRPr="00864130">
        <w:rPr>
          <w:spacing w:val="-3"/>
          <w:sz w:val="24"/>
          <w:szCs w:val="24"/>
          <w:lang w:val="ru-RU"/>
        </w:rPr>
        <w:t xml:space="preserve">том </w:t>
      </w:r>
      <w:r w:rsidRPr="00864130">
        <w:rPr>
          <w:sz w:val="24"/>
          <w:szCs w:val="24"/>
          <w:lang w:val="ru-RU"/>
        </w:rPr>
        <w:t>числе с использованием информационных технологий;</w:t>
      </w:r>
    </w:p>
    <w:p w:rsidR="00BF7DC2" w:rsidRPr="00864130" w:rsidRDefault="00BF7DC2" w:rsidP="00BF7DC2">
      <w:pPr>
        <w:spacing w:after="0" w:line="240" w:lineRule="auto"/>
        <w:jc w:val="both"/>
        <w:rPr>
          <w:rFonts w:ascii="Times New Roman" w:hAnsi="Times New Roman" w:cs="Times New Roman"/>
          <w:sz w:val="24"/>
          <w:szCs w:val="24"/>
        </w:rPr>
      </w:pPr>
      <w:r w:rsidRPr="00864130">
        <w:rPr>
          <w:rFonts w:ascii="Times New Roman" w:hAnsi="Times New Roman" w:cs="Times New Roman"/>
          <w:sz w:val="24"/>
          <w:szCs w:val="24"/>
        </w:rPr>
        <w:t>способность к осмыслению и дифференциации картины мира,  ее временно пространственной организации.</w:t>
      </w:r>
    </w:p>
    <w:p w:rsidR="00BF7DC2" w:rsidRPr="00864130" w:rsidRDefault="00BF7DC2" w:rsidP="00BF7DC2">
      <w:pPr>
        <w:pStyle w:val="TableParagraph"/>
        <w:spacing w:before="55"/>
        <w:rPr>
          <w:b/>
          <w:sz w:val="24"/>
          <w:szCs w:val="24"/>
          <w:lang w:val="ru-RU"/>
        </w:rPr>
      </w:pPr>
      <w:r w:rsidRPr="00864130">
        <w:rPr>
          <w:rFonts w:eastAsia="Arial Unicode MS"/>
          <w:b/>
          <w:sz w:val="24"/>
          <w:szCs w:val="24"/>
          <w:lang w:val="ru-RU"/>
        </w:rPr>
        <w:t>Метапредметные</w:t>
      </w:r>
      <w:r w:rsidRPr="00864130">
        <w:rPr>
          <w:b/>
          <w:sz w:val="24"/>
          <w:szCs w:val="24"/>
          <w:lang w:val="ru-RU"/>
        </w:rPr>
        <w:t xml:space="preserve"> результаты освоения АООП НОО должны отражать:</w:t>
      </w:r>
    </w:p>
    <w:p w:rsidR="00BF7DC2" w:rsidRPr="00864130" w:rsidRDefault="00BF7DC2" w:rsidP="002A18E3">
      <w:pPr>
        <w:pStyle w:val="TableParagraph"/>
        <w:numPr>
          <w:ilvl w:val="0"/>
          <w:numId w:val="29"/>
        </w:numPr>
        <w:tabs>
          <w:tab w:val="left" w:pos="744"/>
        </w:tabs>
        <w:spacing w:before="58"/>
        <w:ind w:left="177" w:right="106" w:hanging="142"/>
        <w:rPr>
          <w:sz w:val="24"/>
          <w:szCs w:val="24"/>
          <w:lang w:val="ru-RU"/>
        </w:rPr>
      </w:pPr>
      <w:r w:rsidRPr="00864130">
        <w:rPr>
          <w:sz w:val="24"/>
          <w:szCs w:val="24"/>
          <w:lang w:val="ru-RU"/>
        </w:rPr>
        <w:t>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BF7DC2" w:rsidRPr="00864130" w:rsidRDefault="00BF7DC2" w:rsidP="002A18E3">
      <w:pPr>
        <w:pStyle w:val="TableParagraph"/>
        <w:numPr>
          <w:ilvl w:val="0"/>
          <w:numId w:val="29"/>
        </w:numPr>
        <w:tabs>
          <w:tab w:val="left" w:pos="744"/>
        </w:tabs>
        <w:spacing w:before="58"/>
        <w:ind w:left="177" w:right="106" w:hanging="142"/>
        <w:rPr>
          <w:sz w:val="24"/>
          <w:szCs w:val="24"/>
          <w:lang w:val="ru-RU"/>
        </w:rPr>
      </w:pPr>
      <w:r w:rsidRPr="00864130">
        <w:rPr>
          <w:sz w:val="24"/>
          <w:szCs w:val="24"/>
          <w:lang w:val="ru-RU"/>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w:t>
      </w:r>
    </w:p>
    <w:p w:rsidR="00BF7DC2" w:rsidRPr="00864130" w:rsidRDefault="00BF7DC2" w:rsidP="002A18E3">
      <w:pPr>
        <w:pStyle w:val="TableParagraph"/>
        <w:numPr>
          <w:ilvl w:val="0"/>
          <w:numId w:val="29"/>
        </w:numPr>
        <w:tabs>
          <w:tab w:val="left" w:pos="744"/>
        </w:tabs>
        <w:spacing w:before="58"/>
        <w:ind w:left="177" w:right="106" w:hanging="142"/>
        <w:rPr>
          <w:sz w:val="24"/>
          <w:szCs w:val="24"/>
          <w:lang w:val="ru-RU"/>
        </w:rPr>
      </w:pPr>
      <w:r w:rsidRPr="00864130">
        <w:rPr>
          <w:sz w:val="24"/>
          <w:szCs w:val="24"/>
          <w:lang w:val="ru-RU"/>
        </w:rPr>
        <w:t>формирование умения понимать причины успеха/неуспеха учебной деятельностииспособностиконструктивнодействоватьдажевситуацияхнеуспеха;</w:t>
      </w:r>
    </w:p>
    <w:p w:rsidR="00BF7DC2" w:rsidRPr="00864130" w:rsidRDefault="00BF7DC2" w:rsidP="002A18E3">
      <w:pPr>
        <w:pStyle w:val="TableParagraph"/>
        <w:numPr>
          <w:ilvl w:val="0"/>
          <w:numId w:val="29"/>
        </w:numPr>
        <w:tabs>
          <w:tab w:val="left" w:pos="744"/>
        </w:tabs>
        <w:spacing w:before="58"/>
        <w:ind w:left="177" w:right="106" w:hanging="142"/>
        <w:rPr>
          <w:sz w:val="24"/>
          <w:szCs w:val="24"/>
          <w:lang w:val="ru-RU"/>
        </w:rPr>
      </w:pPr>
      <w:r w:rsidRPr="00864130">
        <w:rPr>
          <w:sz w:val="24"/>
          <w:szCs w:val="24"/>
          <w:lang w:val="ru-RU"/>
        </w:rPr>
        <w:t>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BF7DC2" w:rsidRPr="00864130" w:rsidRDefault="00BF7DC2" w:rsidP="002A18E3">
      <w:pPr>
        <w:pStyle w:val="TableParagraph"/>
        <w:numPr>
          <w:ilvl w:val="0"/>
          <w:numId w:val="29"/>
        </w:numPr>
        <w:tabs>
          <w:tab w:val="left" w:pos="744"/>
        </w:tabs>
        <w:spacing w:before="58"/>
        <w:ind w:left="177" w:right="106" w:hanging="142"/>
        <w:rPr>
          <w:sz w:val="24"/>
          <w:szCs w:val="24"/>
          <w:lang w:val="ru-RU"/>
        </w:rPr>
      </w:pPr>
      <w:r w:rsidRPr="00864130">
        <w:rPr>
          <w:sz w:val="24"/>
          <w:szCs w:val="24"/>
          <w:lang w:val="ru-RU"/>
        </w:rPr>
        <w:t>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BF7DC2" w:rsidRPr="00864130" w:rsidRDefault="00BF7DC2" w:rsidP="002A18E3">
      <w:pPr>
        <w:pStyle w:val="TableParagraph"/>
        <w:numPr>
          <w:ilvl w:val="0"/>
          <w:numId w:val="29"/>
        </w:numPr>
        <w:tabs>
          <w:tab w:val="left" w:pos="744"/>
        </w:tabs>
        <w:spacing w:before="58"/>
        <w:ind w:left="177" w:right="106" w:hanging="142"/>
        <w:rPr>
          <w:sz w:val="24"/>
          <w:szCs w:val="24"/>
          <w:lang w:val="ru-RU"/>
        </w:rPr>
      </w:pPr>
      <w:r w:rsidRPr="00864130">
        <w:rPr>
          <w:sz w:val="24"/>
          <w:szCs w:val="24"/>
          <w:lang w:val="ru-RU"/>
        </w:rPr>
        <w:t>овладение логическими действиями сравнения, анализа, синтеза, обобщения, классификации по родовидовым признакам, установления аналогий и причинно- следственных связей, построения рассуждений, отнесения к известным понятиям на уровне, соответствующем индивидуальным возможностям;</w:t>
      </w:r>
    </w:p>
    <w:p w:rsidR="00BF7DC2" w:rsidRPr="00864130" w:rsidRDefault="00BF7DC2" w:rsidP="002A18E3">
      <w:pPr>
        <w:pStyle w:val="TableParagraph"/>
        <w:numPr>
          <w:ilvl w:val="0"/>
          <w:numId w:val="29"/>
        </w:numPr>
        <w:tabs>
          <w:tab w:val="left" w:pos="744"/>
        </w:tabs>
        <w:spacing w:before="58"/>
        <w:ind w:left="177" w:right="106" w:hanging="142"/>
        <w:rPr>
          <w:sz w:val="24"/>
          <w:szCs w:val="24"/>
          <w:lang w:val="ru-RU"/>
        </w:rPr>
      </w:pPr>
      <w:r w:rsidRPr="00864130">
        <w:rPr>
          <w:sz w:val="24"/>
          <w:szCs w:val="24"/>
          <w:lang w:val="ru-RU"/>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излагатьсвоемнениеиаргументироватьсвоюточкузренияиоценкусобытий;</w:t>
      </w:r>
    </w:p>
    <w:p w:rsidR="00BF7DC2" w:rsidRPr="00864130" w:rsidRDefault="00BF7DC2" w:rsidP="002A18E3">
      <w:pPr>
        <w:pStyle w:val="TableParagraph"/>
        <w:numPr>
          <w:ilvl w:val="0"/>
          <w:numId w:val="29"/>
        </w:numPr>
        <w:tabs>
          <w:tab w:val="left" w:pos="744"/>
        </w:tabs>
        <w:spacing w:before="58"/>
        <w:ind w:left="177" w:right="106" w:hanging="142"/>
        <w:rPr>
          <w:sz w:val="24"/>
          <w:szCs w:val="24"/>
          <w:lang w:val="ru-RU"/>
        </w:rPr>
      </w:pPr>
      <w:r w:rsidRPr="00864130">
        <w:rPr>
          <w:sz w:val="24"/>
          <w:szCs w:val="24"/>
          <w:lang w:val="ru-RU"/>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BF7DC2" w:rsidRPr="00864130" w:rsidRDefault="00BF7DC2" w:rsidP="002A18E3">
      <w:pPr>
        <w:pStyle w:val="TableParagraph"/>
        <w:numPr>
          <w:ilvl w:val="0"/>
          <w:numId w:val="29"/>
        </w:numPr>
        <w:tabs>
          <w:tab w:val="left" w:pos="744"/>
        </w:tabs>
        <w:spacing w:before="58"/>
        <w:ind w:left="177" w:right="106" w:hanging="142"/>
        <w:rPr>
          <w:sz w:val="24"/>
          <w:szCs w:val="24"/>
          <w:lang w:val="ru-RU"/>
        </w:rPr>
      </w:pPr>
      <w:r w:rsidRPr="00864130">
        <w:rPr>
          <w:sz w:val="24"/>
          <w:szCs w:val="24"/>
          <w:lang w:val="ru-RU"/>
        </w:rPr>
        <w:t>готовность конструктивно разрешать конфликты посредством учета интересов сторон и сотрудничества;</w:t>
      </w:r>
    </w:p>
    <w:p w:rsidR="00BF7DC2" w:rsidRPr="00864130" w:rsidRDefault="00BF7DC2" w:rsidP="002A18E3">
      <w:pPr>
        <w:pStyle w:val="TableParagraph"/>
        <w:numPr>
          <w:ilvl w:val="0"/>
          <w:numId w:val="29"/>
        </w:numPr>
        <w:tabs>
          <w:tab w:val="left" w:pos="744"/>
        </w:tabs>
        <w:spacing w:before="58"/>
        <w:ind w:left="177" w:right="106" w:hanging="142"/>
        <w:rPr>
          <w:sz w:val="24"/>
          <w:szCs w:val="24"/>
          <w:lang w:val="ru-RU"/>
        </w:rPr>
      </w:pPr>
      <w:r w:rsidRPr="00864130">
        <w:rPr>
          <w:sz w:val="24"/>
          <w:szCs w:val="24"/>
          <w:lang w:val="ru-RU"/>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техническихидр.)всоответствииссодержаниемконкретногоучебногопредмета;</w:t>
      </w:r>
    </w:p>
    <w:p w:rsidR="00BF7DC2" w:rsidRPr="00864130" w:rsidRDefault="00BF7DC2" w:rsidP="00BF7DC2">
      <w:pPr>
        <w:spacing w:after="0" w:line="240" w:lineRule="auto"/>
        <w:jc w:val="both"/>
        <w:rPr>
          <w:rFonts w:ascii="Times New Roman" w:hAnsi="Times New Roman" w:cs="Times New Roman"/>
          <w:sz w:val="24"/>
          <w:szCs w:val="24"/>
        </w:rPr>
      </w:pPr>
      <w:r w:rsidRPr="00864130">
        <w:rPr>
          <w:rFonts w:ascii="Times New Roman" w:hAnsi="Times New Roman" w:cs="Times New Roman"/>
          <w:sz w:val="24"/>
          <w:szCs w:val="24"/>
        </w:rPr>
        <w:t>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p w:rsidR="00BF7DC2" w:rsidRPr="00864130" w:rsidRDefault="00BF7DC2" w:rsidP="00BF7DC2">
      <w:pPr>
        <w:pStyle w:val="TableParagraph"/>
        <w:spacing w:before="53"/>
        <w:ind w:left="105" w:right="105"/>
        <w:rPr>
          <w:b/>
          <w:sz w:val="24"/>
          <w:szCs w:val="24"/>
          <w:lang w:val="ru-RU"/>
        </w:rPr>
      </w:pPr>
      <w:r w:rsidRPr="00864130">
        <w:rPr>
          <w:rFonts w:eastAsia="Arial Unicode MS"/>
          <w:b/>
          <w:sz w:val="24"/>
          <w:szCs w:val="24"/>
          <w:lang w:val="ru-RU"/>
        </w:rPr>
        <w:t>Предметные</w:t>
      </w:r>
      <w:r w:rsidRPr="00864130">
        <w:rPr>
          <w:b/>
          <w:sz w:val="24"/>
          <w:szCs w:val="24"/>
          <w:lang w:val="ru-RU"/>
        </w:rPr>
        <w:t xml:space="preserve"> результаты освоения АООП НОО с учетом специфики содержания предметных областей, включающих в себя конкретные учебные предметы, должны отражать:</w:t>
      </w:r>
    </w:p>
    <w:p w:rsidR="00BF7DC2" w:rsidRPr="00864130" w:rsidRDefault="00BF7DC2" w:rsidP="00BF7DC2">
      <w:pPr>
        <w:pStyle w:val="TableParagraph"/>
        <w:spacing w:before="60"/>
        <w:ind w:left="388"/>
        <w:rPr>
          <w:b/>
          <w:i/>
          <w:sz w:val="24"/>
          <w:szCs w:val="24"/>
          <w:lang w:val="ru-RU"/>
        </w:rPr>
      </w:pPr>
      <w:r w:rsidRPr="00864130">
        <w:rPr>
          <w:b/>
          <w:i/>
          <w:sz w:val="24"/>
          <w:szCs w:val="24"/>
          <w:lang w:val="ru-RU"/>
        </w:rPr>
        <w:lastRenderedPageBreak/>
        <w:t>Русский язык:</w:t>
      </w:r>
    </w:p>
    <w:p w:rsidR="00BF7DC2" w:rsidRPr="00864130" w:rsidRDefault="00BF7DC2" w:rsidP="002A18E3">
      <w:pPr>
        <w:pStyle w:val="TableParagraph"/>
        <w:numPr>
          <w:ilvl w:val="0"/>
          <w:numId w:val="29"/>
        </w:numPr>
        <w:tabs>
          <w:tab w:val="left" w:pos="744"/>
        </w:tabs>
        <w:spacing w:before="58"/>
        <w:ind w:left="177" w:right="106" w:hanging="142"/>
        <w:rPr>
          <w:sz w:val="24"/>
          <w:szCs w:val="24"/>
          <w:lang w:val="ru-RU"/>
        </w:rPr>
      </w:pPr>
      <w:r w:rsidRPr="00864130">
        <w:rPr>
          <w:sz w:val="24"/>
          <w:szCs w:val="24"/>
          <w:lang w:val="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BF7DC2" w:rsidRPr="00864130" w:rsidRDefault="00BF7DC2" w:rsidP="002A18E3">
      <w:pPr>
        <w:pStyle w:val="TableParagraph"/>
        <w:numPr>
          <w:ilvl w:val="0"/>
          <w:numId w:val="29"/>
        </w:numPr>
        <w:tabs>
          <w:tab w:val="left" w:pos="744"/>
        </w:tabs>
        <w:spacing w:before="58"/>
        <w:ind w:left="177" w:right="106" w:hanging="142"/>
        <w:rPr>
          <w:sz w:val="24"/>
          <w:szCs w:val="24"/>
          <w:lang w:val="ru-RU"/>
        </w:rPr>
      </w:pPr>
      <w:r w:rsidRPr="00864130">
        <w:rPr>
          <w:sz w:val="24"/>
          <w:szCs w:val="24"/>
          <w:lang w:val="ru-RU"/>
        </w:rPr>
        <w:t>формирование интереса к изучению русского (родного)языка;</w:t>
      </w:r>
    </w:p>
    <w:p w:rsidR="00BF7DC2" w:rsidRPr="00864130" w:rsidRDefault="00BF7DC2" w:rsidP="002A18E3">
      <w:pPr>
        <w:pStyle w:val="TableParagraph"/>
        <w:numPr>
          <w:ilvl w:val="0"/>
          <w:numId w:val="29"/>
        </w:numPr>
        <w:tabs>
          <w:tab w:val="left" w:pos="744"/>
        </w:tabs>
        <w:spacing w:before="58"/>
        <w:ind w:left="177" w:right="106" w:hanging="142"/>
        <w:rPr>
          <w:sz w:val="24"/>
          <w:szCs w:val="24"/>
          <w:lang w:val="ru-RU"/>
        </w:rPr>
      </w:pPr>
      <w:r w:rsidRPr="00864130">
        <w:rPr>
          <w:sz w:val="24"/>
          <w:szCs w:val="24"/>
          <w:lang w:val="ru-RU"/>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BF7DC2" w:rsidRPr="00864130" w:rsidRDefault="00BF7DC2" w:rsidP="002A18E3">
      <w:pPr>
        <w:pStyle w:val="TableParagraph"/>
        <w:numPr>
          <w:ilvl w:val="0"/>
          <w:numId w:val="29"/>
        </w:numPr>
        <w:tabs>
          <w:tab w:val="left" w:pos="744"/>
        </w:tabs>
        <w:spacing w:before="58"/>
        <w:ind w:left="177" w:right="106" w:hanging="142"/>
        <w:rPr>
          <w:sz w:val="24"/>
          <w:szCs w:val="24"/>
          <w:lang w:val="ru-RU"/>
        </w:rPr>
      </w:pPr>
      <w:r w:rsidRPr="00864130">
        <w:rPr>
          <w:sz w:val="24"/>
          <w:szCs w:val="24"/>
          <w:lang w:val="ru-RU"/>
        </w:rPr>
        <w:t>овладениепервоначальнымипредставлениямиоправилахречевогоэтикета;</w:t>
      </w:r>
    </w:p>
    <w:p w:rsidR="00BF7DC2" w:rsidRPr="00864130" w:rsidRDefault="00BF7DC2" w:rsidP="002A18E3">
      <w:pPr>
        <w:pStyle w:val="TableParagraph"/>
        <w:numPr>
          <w:ilvl w:val="0"/>
          <w:numId w:val="29"/>
        </w:numPr>
        <w:tabs>
          <w:tab w:val="left" w:pos="744"/>
        </w:tabs>
        <w:spacing w:before="58"/>
        <w:ind w:left="177" w:right="106" w:hanging="142"/>
        <w:rPr>
          <w:sz w:val="24"/>
          <w:szCs w:val="24"/>
          <w:lang w:val="ru-RU"/>
        </w:rPr>
      </w:pPr>
      <w:r w:rsidRPr="00864130">
        <w:rPr>
          <w:sz w:val="24"/>
          <w:szCs w:val="24"/>
          <w:lang w:val="ru-RU"/>
        </w:rPr>
        <w:t>овладениеосновамиграмотногописьма;</w:t>
      </w:r>
    </w:p>
    <w:p w:rsidR="00BF7DC2" w:rsidRPr="00864130" w:rsidRDefault="00BF7DC2" w:rsidP="002A18E3">
      <w:pPr>
        <w:pStyle w:val="TableParagraph"/>
        <w:numPr>
          <w:ilvl w:val="0"/>
          <w:numId w:val="29"/>
        </w:numPr>
        <w:tabs>
          <w:tab w:val="left" w:pos="744"/>
        </w:tabs>
        <w:spacing w:before="58"/>
        <w:ind w:left="177" w:right="106" w:hanging="142"/>
        <w:rPr>
          <w:sz w:val="24"/>
          <w:szCs w:val="24"/>
          <w:lang w:val="ru-RU"/>
        </w:rPr>
      </w:pPr>
      <w:r w:rsidRPr="00864130">
        <w:rPr>
          <w:sz w:val="24"/>
          <w:szCs w:val="24"/>
          <w:lang w:val="ru-RU"/>
        </w:rPr>
        <w:t>овладение обучающимися коммуникативно-речевыми умениями, необходимыми для совершенствования их речевой практики;</w:t>
      </w:r>
    </w:p>
    <w:p w:rsidR="00BF7DC2" w:rsidRPr="00864130" w:rsidRDefault="00BF7DC2" w:rsidP="002A18E3">
      <w:pPr>
        <w:pStyle w:val="TableParagraph"/>
        <w:numPr>
          <w:ilvl w:val="0"/>
          <w:numId w:val="29"/>
        </w:numPr>
        <w:tabs>
          <w:tab w:val="left" w:pos="744"/>
        </w:tabs>
        <w:spacing w:before="58"/>
        <w:ind w:left="177" w:right="106" w:hanging="142"/>
        <w:rPr>
          <w:sz w:val="24"/>
          <w:szCs w:val="24"/>
          <w:lang w:val="ru-RU"/>
        </w:rPr>
      </w:pPr>
      <w:r w:rsidRPr="00864130">
        <w:rPr>
          <w:sz w:val="24"/>
          <w:szCs w:val="24"/>
          <w:lang w:val="ru-RU"/>
        </w:rPr>
        <w:t>использование знаний в области русского языка и сформированных грамматико- орфографических умений для решения практических задач.</w:t>
      </w:r>
    </w:p>
    <w:p w:rsidR="00BF7DC2" w:rsidRPr="00864130" w:rsidRDefault="00BF7DC2" w:rsidP="00BF7DC2">
      <w:pPr>
        <w:pStyle w:val="TableParagraph"/>
        <w:spacing w:before="58"/>
        <w:ind w:left="388"/>
        <w:rPr>
          <w:b/>
          <w:i/>
          <w:sz w:val="24"/>
          <w:szCs w:val="24"/>
          <w:lang w:val="ru-RU"/>
        </w:rPr>
      </w:pPr>
      <w:r w:rsidRPr="00864130">
        <w:rPr>
          <w:b/>
          <w:i/>
          <w:sz w:val="24"/>
          <w:szCs w:val="24"/>
          <w:lang w:val="ru-RU"/>
        </w:rPr>
        <w:t>Литературное чтение:</w:t>
      </w:r>
    </w:p>
    <w:p w:rsidR="00BF7DC2" w:rsidRPr="00864130" w:rsidRDefault="00BF7DC2" w:rsidP="002A18E3">
      <w:pPr>
        <w:pStyle w:val="TableParagraph"/>
        <w:numPr>
          <w:ilvl w:val="0"/>
          <w:numId w:val="29"/>
        </w:numPr>
        <w:tabs>
          <w:tab w:val="left" w:pos="744"/>
        </w:tabs>
        <w:spacing w:before="58"/>
        <w:ind w:left="177" w:right="106" w:hanging="142"/>
        <w:rPr>
          <w:sz w:val="24"/>
          <w:szCs w:val="24"/>
          <w:lang w:val="ru-RU"/>
        </w:rPr>
      </w:pPr>
      <w:r w:rsidRPr="00864130">
        <w:rPr>
          <w:sz w:val="24"/>
          <w:szCs w:val="24"/>
          <w:lang w:val="ru-RU"/>
        </w:rPr>
        <w:t>понимание литературы как явления национальной и мировой культуры, средства сохранения и передачи нравственных ценностей и традиций;</w:t>
      </w:r>
    </w:p>
    <w:p w:rsidR="00BF7DC2" w:rsidRPr="00864130" w:rsidRDefault="00BF7DC2" w:rsidP="002A18E3">
      <w:pPr>
        <w:pStyle w:val="TableParagraph"/>
        <w:numPr>
          <w:ilvl w:val="0"/>
          <w:numId w:val="29"/>
        </w:numPr>
        <w:tabs>
          <w:tab w:val="left" w:pos="744"/>
        </w:tabs>
        <w:spacing w:before="58"/>
        <w:ind w:left="177" w:right="106" w:hanging="142"/>
        <w:rPr>
          <w:sz w:val="24"/>
          <w:szCs w:val="24"/>
          <w:lang w:val="ru-RU"/>
        </w:rPr>
      </w:pPr>
      <w:r w:rsidRPr="00864130">
        <w:rPr>
          <w:sz w:val="24"/>
          <w:szCs w:val="24"/>
          <w:lang w:val="ru-RU"/>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BF7DC2" w:rsidRPr="00864130" w:rsidRDefault="00BF7DC2" w:rsidP="002A18E3">
      <w:pPr>
        <w:pStyle w:val="TableParagraph"/>
        <w:numPr>
          <w:ilvl w:val="0"/>
          <w:numId w:val="29"/>
        </w:numPr>
        <w:tabs>
          <w:tab w:val="left" w:pos="744"/>
        </w:tabs>
        <w:spacing w:before="58"/>
        <w:ind w:left="177" w:right="106" w:hanging="142"/>
        <w:rPr>
          <w:sz w:val="24"/>
          <w:szCs w:val="24"/>
          <w:lang w:val="ru-RU"/>
        </w:rPr>
      </w:pPr>
      <w:r w:rsidRPr="00864130">
        <w:rPr>
          <w:sz w:val="24"/>
          <w:szCs w:val="24"/>
          <w:lang w:val="ru-RU"/>
        </w:rPr>
        <w:t>понимание роли чтения, использование разных видов чтения;</w:t>
      </w:r>
    </w:p>
    <w:p w:rsidR="00BF7DC2" w:rsidRPr="00864130" w:rsidRDefault="00BF7DC2" w:rsidP="002A18E3">
      <w:pPr>
        <w:pStyle w:val="TableParagraph"/>
        <w:numPr>
          <w:ilvl w:val="0"/>
          <w:numId w:val="29"/>
        </w:numPr>
        <w:tabs>
          <w:tab w:val="left" w:pos="744"/>
        </w:tabs>
        <w:spacing w:before="58"/>
        <w:ind w:left="177" w:right="106" w:hanging="142"/>
        <w:rPr>
          <w:sz w:val="24"/>
          <w:szCs w:val="24"/>
          <w:lang w:val="ru-RU"/>
        </w:rPr>
      </w:pPr>
      <w:r w:rsidRPr="00864130">
        <w:rPr>
          <w:sz w:val="24"/>
          <w:szCs w:val="24"/>
          <w:lang w:val="ru-RU"/>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w:t>
      </w:r>
      <w:r w:rsidR="0001589F" w:rsidRPr="00864130">
        <w:rPr>
          <w:sz w:val="24"/>
          <w:szCs w:val="24"/>
          <w:lang w:val="ru-RU"/>
        </w:rPr>
        <w:t>художественных, научно</w:t>
      </w:r>
      <w:r w:rsidRPr="00864130">
        <w:rPr>
          <w:sz w:val="24"/>
          <w:szCs w:val="24"/>
          <w:lang w:val="ru-RU"/>
        </w:rPr>
        <w:t>-популярных и учебных текстов;</w:t>
      </w:r>
    </w:p>
    <w:p w:rsidR="00BF7DC2" w:rsidRPr="00864130" w:rsidRDefault="00BF7DC2" w:rsidP="002A18E3">
      <w:pPr>
        <w:pStyle w:val="TableParagraph"/>
        <w:numPr>
          <w:ilvl w:val="0"/>
          <w:numId w:val="29"/>
        </w:numPr>
        <w:tabs>
          <w:tab w:val="left" w:pos="744"/>
        </w:tabs>
        <w:spacing w:before="58"/>
        <w:ind w:left="177" w:right="106" w:hanging="142"/>
        <w:rPr>
          <w:sz w:val="24"/>
          <w:szCs w:val="24"/>
          <w:lang w:val="ru-RU"/>
        </w:rPr>
      </w:pPr>
      <w:r w:rsidRPr="00864130">
        <w:rPr>
          <w:sz w:val="24"/>
          <w:szCs w:val="24"/>
          <w:lang w:val="ru-RU"/>
        </w:rPr>
        <w:t>умение выбирать с помощью взрослого интересующую литературу;</w:t>
      </w:r>
    </w:p>
    <w:p w:rsidR="00BF7DC2" w:rsidRPr="00864130" w:rsidRDefault="00BF7DC2" w:rsidP="002A18E3">
      <w:pPr>
        <w:pStyle w:val="TableParagraph"/>
        <w:numPr>
          <w:ilvl w:val="0"/>
          <w:numId w:val="29"/>
        </w:numPr>
        <w:tabs>
          <w:tab w:val="left" w:pos="744"/>
        </w:tabs>
        <w:spacing w:before="58"/>
        <w:ind w:left="177" w:right="106" w:hanging="142"/>
        <w:rPr>
          <w:sz w:val="24"/>
          <w:szCs w:val="24"/>
          <w:lang w:val="ru-RU"/>
        </w:rPr>
      </w:pPr>
      <w:r w:rsidRPr="00864130">
        <w:rPr>
          <w:sz w:val="24"/>
          <w:szCs w:val="24"/>
          <w:lang w:val="ru-RU"/>
        </w:rPr>
        <w:t>осознанное, правильное, плавное чтение вслух целыми словами с использованием некоторых средств устной выразительности речи;</w:t>
      </w:r>
    </w:p>
    <w:p w:rsidR="00BF7DC2" w:rsidRPr="00864130" w:rsidRDefault="00BF7DC2" w:rsidP="002A18E3">
      <w:pPr>
        <w:pStyle w:val="TableParagraph"/>
        <w:numPr>
          <w:ilvl w:val="0"/>
          <w:numId w:val="29"/>
        </w:numPr>
        <w:tabs>
          <w:tab w:val="left" w:pos="744"/>
        </w:tabs>
        <w:spacing w:before="58"/>
        <w:ind w:left="177" w:right="106" w:hanging="142"/>
        <w:rPr>
          <w:sz w:val="24"/>
          <w:szCs w:val="24"/>
          <w:lang w:val="ru-RU"/>
        </w:rPr>
      </w:pPr>
      <w:r w:rsidRPr="00864130">
        <w:rPr>
          <w:sz w:val="24"/>
          <w:szCs w:val="24"/>
          <w:lang w:val="ru-RU"/>
        </w:rPr>
        <w:t>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BF7DC2" w:rsidRPr="00864130" w:rsidRDefault="00BF7DC2" w:rsidP="002A18E3">
      <w:pPr>
        <w:pStyle w:val="TableParagraph"/>
        <w:numPr>
          <w:ilvl w:val="0"/>
          <w:numId w:val="29"/>
        </w:numPr>
        <w:tabs>
          <w:tab w:val="left" w:pos="744"/>
        </w:tabs>
        <w:spacing w:before="58"/>
        <w:ind w:left="177" w:right="106" w:hanging="142"/>
        <w:rPr>
          <w:sz w:val="24"/>
          <w:szCs w:val="24"/>
          <w:lang w:val="ru-RU"/>
        </w:rPr>
      </w:pPr>
      <w:r w:rsidRPr="00864130">
        <w:rPr>
          <w:sz w:val="24"/>
          <w:szCs w:val="24"/>
          <w:lang w:val="ru-RU"/>
        </w:rPr>
        <w:t>формирование потребности в систематическом чтении.</w:t>
      </w:r>
    </w:p>
    <w:p w:rsidR="00BF7DC2" w:rsidRPr="00864130" w:rsidRDefault="00BF7DC2" w:rsidP="00BF7DC2">
      <w:pPr>
        <w:pStyle w:val="TableParagraph"/>
        <w:spacing w:before="58"/>
        <w:ind w:left="388"/>
        <w:rPr>
          <w:b/>
          <w:i/>
          <w:sz w:val="24"/>
          <w:szCs w:val="24"/>
          <w:lang w:val="ru-RU"/>
        </w:rPr>
      </w:pPr>
      <w:r w:rsidRPr="00864130">
        <w:rPr>
          <w:b/>
          <w:i/>
          <w:sz w:val="24"/>
          <w:szCs w:val="24"/>
          <w:lang w:val="ru-RU"/>
        </w:rPr>
        <w:t>Иностранныйязык:</w:t>
      </w:r>
    </w:p>
    <w:p w:rsidR="00BF7DC2" w:rsidRPr="00864130" w:rsidRDefault="00BF7DC2" w:rsidP="002A18E3">
      <w:pPr>
        <w:pStyle w:val="TableParagraph"/>
        <w:numPr>
          <w:ilvl w:val="0"/>
          <w:numId w:val="29"/>
        </w:numPr>
        <w:tabs>
          <w:tab w:val="left" w:pos="744"/>
        </w:tabs>
        <w:spacing w:before="58"/>
        <w:ind w:left="177" w:right="106" w:hanging="142"/>
        <w:rPr>
          <w:sz w:val="24"/>
          <w:szCs w:val="24"/>
          <w:lang w:val="ru-RU"/>
        </w:rPr>
      </w:pPr>
      <w:r w:rsidRPr="00864130">
        <w:rPr>
          <w:sz w:val="24"/>
          <w:szCs w:val="24"/>
          <w:lang w:val="ru-RU"/>
        </w:rPr>
        <w:t>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BF7DC2" w:rsidRPr="00864130" w:rsidRDefault="00BF7DC2" w:rsidP="002A18E3">
      <w:pPr>
        <w:pStyle w:val="TableParagraph"/>
        <w:numPr>
          <w:ilvl w:val="0"/>
          <w:numId w:val="29"/>
        </w:numPr>
        <w:tabs>
          <w:tab w:val="left" w:pos="744"/>
        </w:tabs>
        <w:spacing w:before="58"/>
        <w:ind w:left="177" w:right="106" w:hanging="142"/>
        <w:rPr>
          <w:sz w:val="24"/>
          <w:szCs w:val="24"/>
          <w:lang w:val="ru-RU"/>
        </w:rPr>
      </w:pPr>
      <w:r w:rsidRPr="00864130">
        <w:rPr>
          <w:sz w:val="24"/>
          <w:szCs w:val="24"/>
          <w:lang w:val="ru-RU"/>
        </w:rPr>
        <w:t>освоение начальных лингвистических представлений, необходимых для восприятия на элементарном уровне устной и письменной речи на иностранном языке,</w:t>
      </w:r>
    </w:p>
    <w:p w:rsidR="00BF7DC2" w:rsidRPr="00864130" w:rsidRDefault="00BF7DC2" w:rsidP="002A18E3">
      <w:pPr>
        <w:pStyle w:val="TableParagraph"/>
        <w:numPr>
          <w:ilvl w:val="0"/>
          <w:numId w:val="29"/>
        </w:numPr>
        <w:tabs>
          <w:tab w:val="left" w:pos="744"/>
        </w:tabs>
        <w:spacing w:before="58"/>
        <w:ind w:left="177" w:right="106" w:hanging="142"/>
        <w:rPr>
          <w:sz w:val="24"/>
          <w:szCs w:val="24"/>
          <w:lang w:val="ru-RU"/>
        </w:rPr>
      </w:pPr>
      <w:r w:rsidRPr="00864130">
        <w:rPr>
          <w:sz w:val="24"/>
          <w:szCs w:val="24"/>
          <w:lang w:val="ru-RU"/>
        </w:rPr>
        <w:t>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BF7DC2" w:rsidRPr="00864130" w:rsidRDefault="00BF7DC2" w:rsidP="00BF7DC2">
      <w:pPr>
        <w:pStyle w:val="TableParagraph"/>
        <w:spacing w:before="60"/>
        <w:ind w:left="388"/>
        <w:rPr>
          <w:b/>
          <w:sz w:val="24"/>
          <w:szCs w:val="24"/>
        </w:rPr>
      </w:pPr>
      <w:r w:rsidRPr="00864130">
        <w:rPr>
          <w:b/>
          <w:sz w:val="24"/>
          <w:szCs w:val="24"/>
        </w:rPr>
        <w:t>Математика и информатика:</w:t>
      </w:r>
    </w:p>
    <w:p w:rsidR="00BF7DC2" w:rsidRPr="00864130" w:rsidRDefault="00BF7DC2" w:rsidP="002A18E3">
      <w:pPr>
        <w:pStyle w:val="TableParagraph"/>
        <w:numPr>
          <w:ilvl w:val="0"/>
          <w:numId w:val="29"/>
        </w:numPr>
        <w:tabs>
          <w:tab w:val="left" w:pos="744"/>
        </w:tabs>
        <w:spacing w:before="58"/>
        <w:ind w:left="177" w:right="106" w:hanging="142"/>
        <w:rPr>
          <w:sz w:val="24"/>
          <w:szCs w:val="24"/>
          <w:lang w:val="ru-RU"/>
        </w:rPr>
      </w:pPr>
      <w:r w:rsidRPr="00864130">
        <w:rPr>
          <w:sz w:val="24"/>
          <w:szCs w:val="24"/>
          <w:lang w:val="ru-RU"/>
        </w:rPr>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BF7DC2" w:rsidRPr="00864130" w:rsidRDefault="00BF7DC2" w:rsidP="002A18E3">
      <w:pPr>
        <w:pStyle w:val="TableParagraph"/>
        <w:numPr>
          <w:ilvl w:val="0"/>
          <w:numId w:val="29"/>
        </w:numPr>
        <w:tabs>
          <w:tab w:val="left" w:pos="744"/>
        </w:tabs>
        <w:spacing w:before="58"/>
        <w:ind w:left="177" w:right="106" w:hanging="142"/>
        <w:rPr>
          <w:sz w:val="24"/>
          <w:szCs w:val="24"/>
          <w:lang w:val="ru-RU"/>
        </w:rPr>
      </w:pPr>
      <w:r w:rsidRPr="00864130">
        <w:rPr>
          <w:sz w:val="24"/>
          <w:szCs w:val="24"/>
          <w:lang w:val="ru-RU"/>
        </w:rPr>
        <w:t>приобретение начального опыта применения математических знаний для решения учебно-познавательных и учебно-практических задач;</w:t>
      </w:r>
    </w:p>
    <w:p w:rsidR="00BF7DC2" w:rsidRPr="00864130" w:rsidRDefault="00BF7DC2" w:rsidP="002A18E3">
      <w:pPr>
        <w:pStyle w:val="TableParagraph"/>
        <w:numPr>
          <w:ilvl w:val="0"/>
          <w:numId w:val="29"/>
        </w:numPr>
        <w:tabs>
          <w:tab w:val="left" w:pos="744"/>
        </w:tabs>
        <w:spacing w:before="58"/>
        <w:ind w:left="177" w:right="106" w:hanging="142"/>
        <w:rPr>
          <w:sz w:val="24"/>
          <w:szCs w:val="24"/>
          <w:lang w:val="ru-RU"/>
        </w:rPr>
      </w:pPr>
      <w:r w:rsidRPr="00864130">
        <w:rPr>
          <w:sz w:val="24"/>
          <w:szCs w:val="24"/>
          <w:lang w:val="ru-RU"/>
        </w:rPr>
        <w:lastRenderedPageBreak/>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p w:rsidR="00BF7DC2" w:rsidRPr="00864130" w:rsidRDefault="00BF7DC2" w:rsidP="00BF7DC2">
      <w:pPr>
        <w:pStyle w:val="TableParagraph"/>
        <w:ind w:left="388"/>
        <w:rPr>
          <w:b/>
          <w:sz w:val="24"/>
          <w:szCs w:val="24"/>
          <w:lang w:val="ru-RU"/>
        </w:rPr>
      </w:pPr>
      <w:r w:rsidRPr="00864130">
        <w:rPr>
          <w:b/>
          <w:sz w:val="24"/>
          <w:szCs w:val="24"/>
          <w:lang w:val="ru-RU"/>
        </w:rPr>
        <w:t>Обществознание и естествознание (Окружающий мир):</w:t>
      </w:r>
    </w:p>
    <w:p w:rsidR="00BF7DC2" w:rsidRPr="00864130" w:rsidRDefault="00BF7DC2" w:rsidP="002A18E3">
      <w:pPr>
        <w:pStyle w:val="TableParagraph"/>
        <w:numPr>
          <w:ilvl w:val="0"/>
          <w:numId w:val="29"/>
        </w:numPr>
        <w:tabs>
          <w:tab w:val="left" w:pos="744"/>
        </w:tabs>
        <w:spacing w:before="58"/>
        <w:ind w:left="177" w:right="106" w:hanging="142"/>
        <w:rPr>
          <w:sz w:val="24"/>
          <w:szCs w:val="24"/>
          <w:lang w:val="ru-RU"/>
        </w:rPr>
      </w:pPr>
      <w:r w:rsidRPr="00864130">
        <w:rPr>
          <w:sz w:val="24"/>
          <w:szCs w:val="24"/>
          <w:lang w:val="ru-RU"/>
        </w:rPr>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BF7DC2" w:rsidRPr="00864130" w:rsidRDefault="00BF7DC2" w:rsidP="002A18E3">
      <w:pPr>
        <w:pStyle w:val="TableParagraph"/>
        <w:numPr>
          <w:ilvl w:val="0"/>
          <w:numId w:val="29"/>
        </w:numPr>
        <w:tabs>
          <w:tab w:val="left" w:pos="744"/>
        </w:tabs>
        <w:spacing w:before="58"/>
        <w:ind w:left="177" w:right="106" w:hanging="142"/>
        <w:rPr>
          <w:sz w:val="24"/>
          <w:szCs w:val="24"/>
          <w:lang w:val="ru-RU"/>
        </w:rPr>
      </w:pPr>
      <w:r w:rsidRPr="00864130">
        <w:rPr>
          <w:sz w:val="24"/>
          <w:szCs w:val="24"/>
          <w:lang w:val="ru-RU"/>
        </w:rPr>
        <w:t>сформированность уважительного отношения к России, родному краю, своей семье, истории, культуре, природе нашей страны, ее современной жизни;</w:t>
      </w:r>
    </w:p>
    <w:p w:rsidR="00BF7DC2" w:rsidRPr="00864130" w:rsidRDefault="00BF7DC2" w:rsidP="002A18E3">
      <w:pPr>
        <w:pStyle w:val="TableParagraph"/>
        <w:numPr>
          <w:ilvl w:val="0"/>
          <w:numId w:val="29"/>
        </w:numPr>
        <w:tabs>
          <w:tab w:val="left" w:pos="744"/>
        </w:tabs>
        <w:spacing w:before="58"/>
        <w:ind w:left="177" w:right="106" w:hanging="142"/>
        <w:rPr>
          <w:sz w:val="24"/>
          <w:szCs w:val="24"/>
          <w:lang w:val="ru-RU"/>
        </w:rPr>
      </w:pPr>
      <w:r w:rsidRPr="00864130">
        <w:rPr>
          <w:sz w:val="24"/>
          <w:szCs w:val="24"/>
          <w:lang w:val="ru-RU"/>
        </w:rPr>
        <w:t>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BF7DC2" w:rsidRPr="00864130" w:rsidRDefault="00BF7DC2" w:rsidP="002A18E3">
      <w:pPr>
        <w:pStyle w:val="TableParagraph"/>
        <w:numPr>
          <w:ilvl w:val="0"/>
          <w:numId w:val="29"/>
        </w:numPr>
        <w:tabs>
          <w:tab w:val="left" w:pos="744"/>
        </w:tabs>
        <w:spacing w:before="58"/>
        <w:ind w:left="177" w:right="106" w:hanging="142"/>
        <w:rPr>
          <w:sz w:val="24"/>
          <w:szCs w:val="24"/>
          <w:lang w:val="ru-RU"/>
        </w:rPr>
      </w:pPr>
      <w:r w:rsidRPr="00864130">
        <w:rPr>
          <w:sz w:val="24"/>
          <w:szCs w:val="24"/>
          <w:lang w:val="ru-RU"/>
        </w:rPr>
        <w:t>развитие навыков устанавливать и выявлять причинно-следственные связи в окружающем мире, умение прогнозировать простые последствия собственных действий и действий, совершаемых другими людьми.</w:t>
      </w:r>
    </w:p>
    <w:p w:rsidR="00BF7DC2" w:rsidRPr="00864130" w:rsidRDefault="00BF7DC2" w:rsidP="00BF7DC2">
      <w:pPr>
        <w:pStyle w:val="TableParagraph"/>
        <w:spacing w:before="58"/>
        <w:ind w:left="388"/>
        <w:rPr>
          <w:b/>
          <w:sz w:val="24"/>
          <w:szCs w:val="24"/>
          <w:lang w:val="ru-RU"/>
        </w:rPr>
      </w:pPr>
      <w:r w:rsidRPr="00864130">
        <w:rPr>
          <w:b/>
          <w:sz w:val="24"/>
          <w:szCs w:val="24"/>
          <w:lang w:val="ru-RU"/>
        </w:rPr>
        <w:t>Основы религиозных культур и светской этики:</w:t>
      </w:r>
    </w:p>
    <w:p w:rsidR="00BF7DC2" w:rsidRPr="00864130" w:rsidRDefault="00BF7DC2" w:rsidP="002A18E3">
      <w:pPr>
        <w:pStyle w:val="TableParagraph"/>
        <w:numPr>
          <w:ilvl w:val="0"/>
          <w:numId w:val="29"/>
        </w:numPr>
        <w:tabs>
          <w:tab w:val="left" w:pos="744"/>
        </w:tabs>
        <w:spacing w:before="58"/>
        <w:ind w:left="177" w:right="106" w:hanging="142"/>
        <w:rPr>
          <w:sz w:val="24"/>
          <w:szCs w:val="24"/>
          <w:lang w:val="ru-RU"/>
        </w:rPr>
      </w:pPr>
      <w:r w:rsidRPr="00864130">
        <w:rPr>
          <w:sz w:val="24"/>
          <w:szCs w:val="24"/>
          <w:lang w:val="ru-RU"/>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BF7DC2" w:rsidRPr="00864130" w:rsidRDefault="00BF7DC2" w:rsidP="002A18E3">
      <w:pPr>
        <w:pStyle w:val="TableParagraph"/>
        <w:numPr>
          <w:ilvl w:val="0"/>
          <w:numId w:val="29"/>
        </w:numPr>
        <w:tabs>
          <w:tab w:val="left" w:pos="744"/>
        </w:tabs>
        <w:spacing w:before="58"/>
        <w:ind w:left="177" w:right="106" w:hanging="142"/>
        <w:rPr>
          <w:sz w:val="24"/>
          <w:szCs w:val="24"/>
          <w:lang w:val="ru-RU"/>
        </w:rPr>
      </w:pPr>
      <w:r w:rsidRPr="00864130">
        <w:rPr>
          <w:sz w:val="24"/>
          <w:szCs w:val="24"/>
          <w:lang w:val="ru-RU"/>
        </w:rPr>
        <w:t xml:space="preserve">понимание </w:t>
      </w:r>
      <w:r w:rsidR="0001589F" w:rsidRPr="00864130">
        <w:rPr>
          <w:sz w:val="24"/>
          <w:szCs w:val="24"/>
          <w:lang w:val="ru-RU"/>
        </w:rPr>
        <w:t>значения нравственности, веры и религии в жизни человека</w:t>
      </w:r>
    </w:p>
    <w:p w:rsidR="00BF7DC2" w:rsidRPr="00864130" w:rsidRDefault="00BF7DC2" w:rsidP="002A18E3">
      <w:pPr>
        <w:pStyle w:val="TableParagraph"/>
        <w:numPr>
          <w:ilvl w:val="0"/>
          <w:numId w:val="29"/>
        </w:numPr>
        <w:tabs>
          <w:tab w:val="left" w:pos="744"/>
        </w:tabs>
        <w:spacing w:before="58"/>
        <w:ind w:left="177" w:right="106" w:hanging="142"/>
        <w:rPr>
          <w:sz w:val="24"/>
          <w:szCs w:val="24"/>
          <w:lang w:val="ru-RU"/>
        </w:rPr>
      </w:pPr>
      <w:r w:rsidRPr="00864130">
        <w:rPr>
          <w:sz w:val="24"/>
          <w:szCs w:val="24"/>
          <w:lang w:val="ru-RU"/>
        </w:rPr>
        <w:t>общества;</w:t>
      </w:r>
    </w:p>
    <w:p w:rsidR="00BF7DC2" w:rsidRPr="00864130" w:rsidRDefault="00BF7DC2" w:rsidP="002A18E3">
      <w:pPr>
        <w:pStyle w:val="TableParagraph"/>
        <w:numPr>
          <w:ilvl w:val="0"/>
          <w:numId w:val="29"/>
        </w:numPr>
        <w:tabs>
          <w:tab w:val="left" w:pos="744"/>
        </w:tabs>
        <w:spacing w:before="58"/>
        <w:ind w:left="177" w:right="106" w:hanging="142"/>
        <w:rPr>
          <w:sz w:val="24"/>
          <w:szCs w:val="24"/>
          <w:lang w:val="ru-RU"/>
        </w:rPr>
      </w:pPr>
      <w:r w:rsidRPr="00864130">
        <w:rPr>
          <w:sz w:val="24"/>
          <w:szCs w:val="24"/>
          <w:lang w:val="ru-RU"/>
        </w:rPr>
        <w:t xml:space="preserve">Формирование первоначальных представлений о светской этике, о традиционных религиях, их роли в культуре, истории и современности России; </w:t>
      </w:r>
    </w:p>
    <w:p w:rsidR="00BF7DC2" w:rsidRPr="00864130" w:rsidRDefault="00BF7DC2" w:rsidP="002A18E3">
      <w:pPr>
        <w:pStyle w:val="TableParagraph"/>
        <w:numPr>
          <w:ilvl w:val="0"/>
          <w:numId w:val="29"/>
        </w:numPr>
        <w:tabs>
          <w:tab w:val="left" w:pos="744"/>
        </w:tabs>
        <w:spacing w:before="58"/>
        <w:ind w:left="177" w:right="106" w:hanging="142"/>
        <w:rPr>
          <w:sz w:val="24"/>
          <w:szCs w:val="24"/>
          <w:lang w:val="ru-RU"/>
        </w:rPr>
      </w:pPr>
      <w:r w:rsidRPr="00864130">
        <w:rPr>
          <w:sz w:val="24"/>
          <w:szCs w:val="24"/>
          <w:lang w:val="ru-RU"/>
        </w:rPr>
        <w:t>Осознание ценности человеческой жизни.</w:t>
      </w:r>
    </w:p>
    <w:p w:rsidR="00BF7DC2" w:rsidRPr="00864130" w:rsidRDefault="00BF7DC2" w:rsidP="00BF7DC2">
      <w:pPr>
        <w:pStyle w:val="TableParagraph"/>
        <w:spacing w:before="58"/>
        <w:ind w:left="388"/>
        <w:rPr>
          <w:b/>
          <w:sz w:val="24"/>
          <w:szCs w:val="24"/>
        </w:rPr>
      </w:pPr>
      <w:r w:rsidRPr="00864130">
        <w:rPr>
          <w:b/>
          <w:sz w:val="24"/>
          <w:szCs w:val="24"/>
        </w:rPr>
        <w:t>Искусство</w:t>
      </w:r>
    </w:p>
    <w:p w:rsidR="00BF7DC2" w:rsidRPr="00864130" w:rsidRDefault="00BF7DC2" w:rsidP="00BF7DC2">
      <w:pPr>
        <w:pStyle w:val="TableParagraph"/>
        <w:spacing w:before="60"/>
        <w:ind w:left="388"/>
        <w:rPr>
          <w:b/>
          <w:i/>
          <w:sz w:val="24"/>
          <w:szCs w:val="24"/>
        </w:rPr>
      </w:pPr>
      <w:r w:rsidRPr="00864130">
        <w:rPr>
          <w:b/>
          <w:i/>
          <w:sz w:val="24"/>
          <w:szCs w:val="24"/>
        </w:rPr>
        <w:t>Изобразительноеискусство:</w:t>
      </w:r>
    </w:p>
    <w:p w:rsidR="00BF7DC2" w:rsidRPr="00864130" w:rsidRDefault="00BF7DC2" w:rsidP="002A18E3">
      <w:pPr>
        <w:pStyle w:val="TableParagraph"/>
        <w:numPr>
          <w:ilvl w:val="0"/>
          <w:numId w:val="29"/>
        </w:numPr>
        <w:tabs>
          <w:tab w:val="left" w:pos="744"/>
        </w:tabs>
        <w:spacing w:before="58"/>
        <w:ind w:left="177" w:right="106" w:hanging="142"/>
        <w:rPr>
          <w:sz w:val="24"/>
          <w:szCs w:val="24"/>
          <w:lang w:val="ru-RU"/>
        </w:rPr>
      </w:pPr>
      <w:r w:rsidRPr="00864130">
        <w:rPr>
          <w:sz w:val="24"/>
          <w:szCs w:val="24"/>
          <w:lang w:val="ru-RU"/>
        </w:rPr>
        <w:t>сформированность первоначальных представлений о роли изобразительного искусства</w:t>
      </w:r>
      <w:r w:rsidR="0001589F">
        <w:rPr>
          <w:sz w:val="24"/>
          <w:szCs w:val="24"/>
          <w:lang w:val="ru-RU"/>
        </w:rPr>
        <w:t xml:space="preserve">жизни </w:t>
      </w:r>
      <w:r w:rsidRPr="00864130">
        <w:rPr>
          <w:sz w:val="24"/>
          <w:szCs w:val="24"/>
          <w:lang w:val="ru-RU"/>
        </w:rPr>
        <w:t>человекаегороливдуховно-нравственномразвитиичеловека;</w:t>
      </w:r>
    </w:p>
    <w:p w:rsidR="00BF7DC2" w:rsidRPr="00864130" w:rsidRDefault="00BF7DC2" w:rsidP="002A18E3">
      <w:pPr>
        <w:pStyle w:val="TableParagraph"/>
        <w:numPr>
          <w:ilvl w:val="0"/>
          <w:numId w:val="29"/>
        </w:numPr>
        <w:tabs>
          <w:tab w:val="left" w:pos="753"/>
        </w:tabs>
        <w:spacing w:before="58"/>
        <w:ind w:left="177" w:right="106" w:hanging="142"/>
        <w:rPr>
          <w:sz w:val="24"/>
          <w:szCs w:val="24"/>
          <w:lang w:val="ru-RU"/>
        </w:rPr>
      </w:pPr>
      <w:r w:rsidRPr="00864130">
        <w:rPr>
          <w:sz w:val="24"/>
          <w:szCs w:val="24"/>
          <w:lang w:val="ru-RU"/>
        </w:rPr>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BF7DC2" w:rsidRPr="00864130" w:rsidRDefault="00BF7DC2" w:rsidP="002A18E3">
      <w:pPr>
        <w:pStyle w:val="TableParagraph"/>
        <w:numPr>
          <w:ilvl w:val="0"/>
          <w:numId w:val="29"/>
        </w:numPr>
        <w:tabs>
          <w:tab w:val="left" w:pos="744"/>
        </w:tabs>
        <w:spacing w:before="58"/>
        <w:ind w:left="177" w:right="106" w:hanging="142"/>
        <w:rPr>
          <w:sz w:val="24"/>
          <w:szCs w:val="24"/>
          <w:lang w:val="ru-RU"/>
        </w:rPr>
      </w:pPr>
      <w:r w:rsidRPr="00864130">
        <w:rPr>
          <w:sz w:val="24"/>
          <w:szCs w:val="24"/>
          <w:lang w:val="ru-RU"/>
        </w:rPr>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BF7DC2" w:rsidRPr="00864130" w:rsidRDefault="00BF7DC2" w:rsidP="002A18E3">
      <w:pPr>
        <w:pStyle w:val="TableParagraph"/>
        <w:numPr>
          <w:ilvl w:val="0"/>
          <w:numId w:val="29"/>
        </w:numPr>
        <w:tabs>
          <w:tab w:val="left" w:pos="744"/>
        </w:tabs>
        <w:spacing w:before="58"/>
        <w:ind w:left="177" w:right="106" w:hanging="142"/>
        <w:rPr>
          <w:sz w:val="24"/>
          <w:szCs w:val="24"/>
          <w:lang w:val="ru-RU"/>
        </w:rPr>
      </w:pPr>
      <w:r w:rsidRPr="00864130">
        <w:rPr>
          <w:sz w:val="24"/>
          <w:szCs w:val="24"/>
          <w:lang w:val="ru-RU"/>
        </w:rPr>
        <w:t>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w:t>
      </w:r>
    </w:p>
    <w:p w:rsidR="00BF7DC2" w:rsidRPr="00864130" w:rsidRDefault="00BF7DC2" w:rsidP="002A18E3">
      <w:pPr>
        <w:pStyle w:val="TableParagraph"/>
        <w:numPr>
          <w:ilvl w:val="0"/>
          <w:numId w:val="29"/>
        </w:numPr>
        <w:tabs>
          <w:tab w:val="left" w:pos="744"/>
        </w:tabs>
        <w:spacing w:before="58"/>
        <w:ind w:left="177" w:right="106" w:hanging="142"/>
        <w:rPr>
          <w:sz w:val="24"/>
          <w:szCs w:val="24"/>
          <w:lang w:val="ru-RU"/>
        </w:rPr>
      </w:pPr>
      <w:r w:rsidRPr="00864130">
        <w:rPr>
          <w:sz w:val="24"/>
          <w:szCs w:val="24"/>
          <w:lang w:val="ru-RU"/>
        </w:rPr>
        <w:t>овладение практическими умениями самовыражения средствами изобразительного искусства.</w:t>
      </w:r>
    </w:p>
    <w:p w:rsidR="00BF7DC2" w:rsidRPr="00864130" w:rsidRDefault="00BF7DC2" w:rsidP="00BF7DC2">
      <w:pPr>
        <w:pStyle w:val="TableParagraph"/>
        <w:spacing w:before="58"/>
        <w:ind w:left="388"/>
        <w:rPr>
          <w:b/>
          <w:i/>
          <w:sz w:val="24"/>
          <w:szCs w:val="24"/>
        </w:rPr>
      </w:pPr>
      <w:r w:rsidRPr="00864130">
        <w:rPr>
          <w:b/>
          <w:i/>
          <w:sz w:val="24"/>
          <w:szCs w:val="24"/>
        </w:rPr>
        <w:t>Музыка:</w:t>
      </w:r>
    </w:p>
    <w:p w:rsidR="00BF7DC2" w:rsidRPr="00864130" w:rsidRDefault="00BF7DC2" w:rsidP="002A18E3">
      <w:pPr>
        <w:pStyle w:val="TableParagraph"/>
        <w:numPr>
          <w:ilvl w:val="0"/>
          <w:numId w:val="29"/>
        </w:numPr>
        <w:tabs>
          <w:tab w:val="left" w:pos="744"/>
        </w:tabs>
        <w:spacing w:before="58"/>
        <w:ind w:left="177" w:right="106" w:hanging="142"/>
        <w:rPr>
          <w:sz w:val="24"/>
          <w:szCs w:val="24"/>
          <w:lang w:val="ru-RU"/>
        </w:rPr>
      </w:pPr>
      <w:r w:rsidRPr="00864130">
        <w:rPr>
          <w:sz w:val="24"/>
          <w:szCs w:val="24"/>
          <w:lang w:val="ru-RU"/>
        </w:rPr>
        <w:t>сформированность первоначальных представлений о роли музыки в жизни человека, ее роли в духовно-нравственном развитии человека;</w:t>
      </w:r>
    </w:p>
    <w:p w:rsidR="00BF7DC2" w:rsidRPr="00864130" w:rsidRDefault="00BF7DC2" w:rsidP="002A18E3">
      <w:pPr>
        <w:pStyle w:val="TableParagraph"/>
        <w:numPr>
          <w:ilvl w:val="0"/>
          <w:numId w:val="29"/>
        </w:numPr>
        <w:tabs>
          <w:tab w:val="left" w:pos="744"/>
        </w:tabs>
        <w:spacing w:before="58"/>
        <w:ind w:left="177" w:right="106" w:hanging="142"/>
        <w:rPr>
          <w:sz w:val="24"/>
          <w:szCs w:val="24"/>
          <w:lang w:val="ru-RU"/>
        </w:rPr>
      </w:pPr>
      <w:r w:rsidRPr="00864130">
        <w:rPr>
          <w:sz w:val="24"/>
          <w:szCs w:val="24"/>
          <w:lang w:val="ru-RU"/>
        </w:rPr>
        <w:t>сформированность элементов музыкальной культуры, интереса к музыкальному искусству и музыкальной деятельности, элементарных эстетических суждений;</w:t>
      </w:r>
    </w:p>
    <w:p w:rsidR="00BF7DC2" w:rsidRPr="00864130" w:rsidRDefault="00BF7DC2" w:rsidP="002A18E3">
      <w:pPr>
        <w:pStyle w:val="TableParagraph"/>
        <w:numPr>
          <w:ilvl w:val="0"/>
          <w:numId w:val="29"/>
        </w:numPr>
        <w:tabs>
          <w:tab w:val="left" w:pos="744"/>
        </w:tabs>
        <w:spacing w:before="58"/>
        <w:ind w:left="177" w:right="106" w:hanging="142"/>
        <w:rPr>
          <w:sz w:val="24"/>
          <w:szCs w:val="24"/>
          <w:lang w:val="ru-RU"/>
        </w:rPr>
      </w:pPr>
      <w:r w:rsidRPr="00864130">
        <w:rPr>
          <w:sz w:val="24"/>
          <w:szCs w:val="24"/>
          <w:lang w:val="ru-RU"/>
        </w:rPr>
        <w:t xml:space="preserve">развитие эмоционального осознанного восприятия музыки, как в процессе активной   </w:t>
      </w:r>
      <w:r w:rsidRPr="00864130">
        <w:rPr>
          <w:sz w:val="24"/>
          <w:szCs w:val="24"/>
          <w:lang w:val="ru-RU"/>
        </w:rPr>
        <w:lastRenderedPageBreak/>
        <w:t xml:space="preserve">музыкальной   </w:t>
      </w:r>
      <w:r w:rsidR="002A0127" w:rsidRPr="00864130">
        <w:rPr>
          <w:sz w:val="24"/>
          <w:szCs w:val="24"/>
          <w:lang w:val="ru-RU"/>
        </w:rPr>
        <w:t>деятельности, так</w:t>
      </w:r>
      <w:r w:rsidRPr="00864130">
        <w:rPr>
          <w:sz w:val="24"/>
          <w:szCs w:val="24"/>
          <w:lang w:val="ru-RU"/>
        </w:rPr>
        <w:t xml:space="preserve">   и   во   время   </w:t>
      </w:r>
      <w:r w:rsidR="002A0127" w:rsidRPr="00864130">
        <w:rPr>
          <w:sz w:val="24"/>
          <w:szCs w:val="24"/>
          <w:lang w:val="ru-RU"/>
        </w:rPr>
        <w:t>слушания музыкальных</w:t>
      </w:r>
    </w:p>
    <w:p w:rsidR="00BF7DC2" w:rsidRPr="00864130" w:rsidRDefault="00BF7DC2" w:rsidP="002A18E3">
      <w:pPr>
        <w:pStyle w:val="TableParagraph"/>
        <w:numPr>
          <w:ilvl w:val="0"/>
          <w:numId w:val="29"/>
        </w:numPr>
        <w:tabs>
          <w:tab w:val="left" w:pos="744"/>
        </w:tabs>
        <w:spacing w:before="58"/>
        <w:ind w:left="177" w:right="106" w:hanging="142"/>
        <w:rPr>
          <w:sz w:val="24"/>
          <w:szCs w:val="24"/>
          <w:lang w:val="ru-RU"/>
        </w:rPr>
      </w:pPr>
      <w:r w:rsidRPr="00864130">
        <w:rPr>
          <w:sz w:val="24"/>
          <w:szCs w:val="24"/>
          <w:lang w:val="ru-RU"/>
        </w:rPr>
        <w:t>произведений;</w:t>
      </w:r>
    </w:p>
    <w:p w:rsidR="00BF7DC2" w:rsidRPr="00864130" w:rsidRDefault="00BF7DC2" w:rsidP="002A18E3">
      <w:pPr>
        <w:pStyle w:val="TableParagraph"/>
        <w:numPr>
          <w:ilvl w:val="0"/>
          <w:numId w:val="29"/>
        </w:numPr>
        <w:tabs>
          <w:tab w:val="left" w:pos="722"/>
        </w:tabs>
        <w:spacing w:before="58"/>
        <w:ind w:left="177" w:right="106" w:hanging="142"/>
        <w:rPr>
          <w:sz w:val="24"/>
          <w:szCs w:val="24"/>
          <w:lang w:val="ru-RU"/>
        </w:rPr>
      </w:pPr>
      <w:r w:rsidRPr="00864130">
        <w:rPr>
          <w:sz w:val="24"/>
          <w:szCs w:val="24"/>
          <w:lang w:val="ru-RU"/>
        </w:rPr>
        <w:t xml:space="preserve">использование музыкальных образов при создании театрализованных и музыкально-пластических композиций, исполнении вокально-хоровых </w:t>
      </w:r>
      <w:r w:rsidR="002A0127" w:rsidRPr="00864130">
        <w:rPr>
          <w:sz w:val="24"/>
          <w:szCs w:val="24"/>
          <w:lang w:val="ru-RU"/>
        </w:rPr>
        <w:t>произведений, в</w:t>
      </w:r>
      <w:r w:rsidRPr="00864130">
        <w:rPr>
          <w:sz w:val="24"/>
          <w:szCs w:val="24"/>
          <w:lang w:val="ru-RU"/>
        </w:rPr>
        <w:t xml:space="preserve"> импровизации.</w:t>
      </w:r>
    </w:p>
    <w:p w:rsidR="00BF7DC2" w:rsidRPr="00864130" w:rsidRDefault="00BF7DC2" w:rsidP="002A18E3">
      <w:pPr>
        <w:pStyle w:val="TableParagraph"/>
        <w:numPr>
          <w:ilvl w:val="0"/>
          <w:numId w:val="29"/>
        </w:numPr>
        <w:tabs>
          <w:tab w:val="left" w:pos="722"/>
        </w:tabs>
        <w:spacing w:before="58"/>
        <w:ind w:left="177" w:right="106" w:hanging="142"/>
        <w:rPr>
          <w:sz w:val="24"/>
          <w:szCs w:val="24"/>
          <w:lang w:val="ru-RU"/>
        </w:rPr>
      </w:pPr>
      <w:r w:rsidRPr="00864130">
        <w:rPr>
          <w:sz w:val="24"/>
          <w:szCs w:val="24"/>
          <w:lang w:val="ru-RU"/>
        </w:rPr>
        <w:t>формирование эстетических чувств в процессе слушания музыкальных произведений различных жанров.</w:t>
      </w:r>
    </w:p>
    <w:p w:rsidR="00BF7DC2" w:rsidRPr="00864130" w:rsidRDefault="00BF7DC2" w:rsidP="00BF7DC2">
      <w:pPr>
        <w:pStyle w:val="TableParagraph"/>
        <w:spacing w:line="226" w:lineRule="exact"/>
        <w:ind w:left="388"/>
        <w:rPr>
          <w:b/>
          <w:sz w:val="24"/>
          <w:szCs w:val="24"/>
        </w:rPr>
      </w:pPr>
      <w:r w:rsidRPr="00864130">
        <w:rPr>
          <w:b/>
          <w:sz w:val="24"/>
          <w:szCs w:val="24"/>
        </w:rPr>
        <w:t>Технология:</w:t>
      </w:r>
    </w:p>
    <w:p w:rsidR="00BF7DC2" w:rsidRPr="00864130" w:rsidRDefault="00BF7DC2" w:rsidP="002A18E3">
      <w:pPr>
        <w:pStyle w:val="TableParagraph"/>
        <w:numPr>
          <w:ilvl w:val="0"/>
          <w:numId w:val="29"/>
        </w:numPr>
        <w:tabs>
          <w:tab w:val="left" w:pos="744"/>
        </w:tabs>
        <w:spacing w:before="58"/>
        <w:ind w:left="177" w:right="106" w:hanging="142"/>
        <w:rPr>
          <w:sz w:val="24"/>
          <w:szCs w:val="24"/>
          <w:lang w:val="ru-RU"/>
        </w:rPr>
      </w:pPr>
      <w:r w:rsidRPr="00864130">
        <w:rPr>
          <w:sz w:val="24"/>
          <w:szCs w:val="24"/>
          <w:lang w:val="ru-RU"/>
        </w:rPr>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BF7DC2" w:rsidRPr="00864130" w:rsidRDefault="00BF7DC2" w:rsidP="002A18E3">
      <w:pPr>
        <w:pStyle w:val="TableParagraph"/>
        <w:numPr>
          <w:ilvl w:val="0"/>
          <w:numId w:val="29"/>
        </w:numPr>
        <w:tabs>
          <w:tab w:val="left" w:pos="744"/>
        </w:tabs>
        <w:spacing w:before="58"/>
        <w:ind w:left="177" w:right="106" w:hanging="142"/>
        <w:rPr>
          <w:sz w:val="24"/>
          <w:szCs w:val="24"/>
          <w:lang w:val="ru-RU"/>
        </w:rPr>
      </w:pPr>
      <w:r w:rsidRPr="00864130">
        <w:rPr>
          <w:sz w:val="24"/>
          <w:szCs w:val="24"/>
          <w:lang w:val="ru-RU"/>
        </w:rPr>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ит.д.)</w:t>
      </w:r>
    </w:p>
    <w:p w:rsidR="00BF7DC2" w:rsidRPr="00864130" w:rsidRDefault="00BF7DC2" w:rsidP="002A18E3">
      <w:pPr>
        <w:pStyle w:val="TableParagraph"/>
        <w:numPr>
          <w:ilvl w:val="0"/>
          <w:numId w:val="29"/>
        </w:numPr>
        <w:tabs>
          <w:tab w:val="left" w:pos="744"/>
        </w:tabs>
        <w:spacing w:before="58"/>
        <w:ind w:left="177" w:right="106" w:hanging="142"/>
        <w:rPr>
          <w:sz w:val="24"/>
          <w:szCs w:val="24"/>
          <w:lang w:val="ru-RU"/>
        </w:rPr>
      </w:pPr>
      <w:r w:rsidRPr="00864130">
        <w:rPr>
          <w:sz w:val="24"/>
          <w:szCs w:val="24"/>
          <w:lang w:val="ru-RU"/>
        </w:rPr>
        <w:t>формирование навыков самообслуживания, овладение некоторыми технологическими приемами ручной обработки материалов, усвоение правил техники безопасности;</w:t>
      </w:r>
    </w:p>
    <w:p w:rsidR="00BF7DC2" w:rsidRPr="00864130" w:rsidRDefault="00BF7DC2" w:rsidP="002A18E3">
      <w:pPr>
        <w:pStyle w:val="TableParagraph"/>
        <w:numPr>
          <w:ilvl w:val="0"/>
          <w:numId w:val="29"/>
        </w:numPr>
        <w:tabs>
          <w:tab w:val="left" w:pos="744"/>
        </w:tabs>
        <w:spacing w:before="58"/>
        <w:ind w:left="177" w:right="106" w:hanging="142"/>
        <w:rPr>
          <w:sz w:val="24"/>
          <w:szCs w:val="24"/>
          <w:lang w:val="ru-RU"/>
        </w:rPr>
      </w:pPr>
      <w:r w:rsidRPr="00864130">
        <w:rPr>
          <w:sz w:val="24"/>
          <w:szCs w:val="24"/>
          <w:lang w:val="ru-RU"/>
        </w:rPr>
        <w:t>использование приобретенных знаний и умений для решения практических задач;</w:t>
      </w:r>
    </w:p>
    <w:p w:rsidR="00BF7DC2" w:rsidRPr="00864130" w:rsidRDefault="00BF7DC2" w:rsidP="002A18E3">
      <w:pPr>
        <w:pStyle w:val="TableParagraph"/>
        <w:numPr>
          <w:ilvl w:val="0"/>
          <w:numId w:val="29"/>
        </w:numPr>
        <w:tabs>
          <w:tab w:val="left" w:pos="722"/>
        </w:tabs>
        <w:spacing w:before="58"/>
        <w:ind w:left="177" w:right="106" w:hanging="142"/>
        <w:rPr>
          <w:sz w:val="24"/>
          <w:szCs w:val="24"/>
          <w:lang w:val="ru-RU"/>
        </w:rPr>
      </w:pPr>
      <w:r w:rsidRPr="00864130">
        <w:rPr>
          <w:sz w:val="24"/>
          <w:szCs w:val="24"/>
          <w:lang w:val="ru-RU"/>
        </w:rPr>
        <w:t>приобретение первоначальных навыков совместной продуктивной деяте</w:t>
      </w:r>
      <w:r w:rsidR="00B5556A">
        <w:rPr>
          <w:sz w:val="24"/>
          <w:szCs w:val="24"/>
          <w:lang w:val="ru-RU"/>
        </w:rPr>
        <w:t>льности, сотрудничества, взаимо</w:t>
      </w:r>
      <w:r w:rsidRPr="00864130">
        <w:rPr>
          <w:sz w:val="24"/>
          <w:szCs w:val="24"/>
          <w:lang w:val="ru-RU"/>
        </w:rPr>
        <w:t>помощи, планирования и организации.</w:t>
      </w:r>
    </w:p>
    <w:p w:rsidR="00BF7DC2" w:rsidRPr="00864130" w:rsidRDefault="00BF7DC2" w:rsidP="00BF7DC2">
      <w:pPr>
        <w:pStyle w:val="TableParagraph"/>
        <w:spacing w:before="58"/>
        <w:ind w:left="388"/>
        <w:rPr>
          <w:b/>
          <w:sz w:val="24"/>
          <w:szCs w:val="24"/>
        </w:rPr>
      </w:pPr>
      <w:r w:rsidRPr="00864130">
        <w:rPr>
          <w:b/>
          <w:sz w:val="24"/>
          <w:szCs w:val="24"/>
        </w:rPr>
        <w:t>Физическаякультура:</w:t>
      </w:r>
    </w:p>
    <w:p w:rsidR="00BF7DC2" w:rsidRPr="00864130" w:rsidRDefault="00BF7DC2" w:rsidP="002A18E3">
      <w:pPr>
        <w:pStyle w:val="TableParagraph"/>
        <w:numPr>
          <w:ilvl w:val="0"/>
          <w:numId w:val="29"/>
        </w:numPr>
        <w:tabs>
          <w:tab w:val="left" w:pos="744"/>
        </w:tabs>
        <w:spacing w:before="58"/>
        <w:ind w:left="177" w:right="106" w:hanging="142"/>
        <w:rPr>
          <w:sz w:val="24"/>
          <w:szCs w:val="24"/>
          <w:lang w:val="ru-RU"/>
        </w:rPr>
      </w:pPr>
      <w:r w:rsidRPr="00864130">
        <w:rPr>
          <w:sz w:val="24"/>
          <w:szCs w:val="24"/>
          <w:lang w:val="ru-RU"/>
        </w:rPr>
        <w:t>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BF7DC2" w:rsidRPr="00864130" w:rsidRDefault="00BF7DC2" w:rsidP="002A18E3">
      <w:pPr>
        <w:pStyle w:val="TableParagraph"/>
        <w:numPr>
          <w:ilvl w:val="0"/>
          <w:numId w:val="29"/>
        </w:numPr>
        <w:tabs>
          <w:tab w:val="left" w:pos="744"/>
        </w:tabs>
        <w:spacing w:before="58"/>
        <w:ind w:left="177" w:right="106" w:hanging="142"/>
        <w:rPr>
          <w:sz w:val="24"/>
          <w:szCs w:val="24"/>
          <w:lang w:val="ru-RU"/>
        </w:rPr>
      </w:pPr>
      <w:r w:rsidRPr="00864130">
        <w:rPr>
          <w:sz w:val="24"/>
          <w:szCs w:val="24"/>
          <w:lang w:val="ru-RU"/>
        </w:rPr>
        <w:t>овладение умениями организовывать здоровьесберегающую жизнедеятельность (режим дня, утренняя зарядка, оздоровительные мероприятия, подвижные игры ит.д.);</w:t>
      </w:r>
    </w:p>
    <w:p w:rsidR="00BF7DC2" w:rsidRPr="00864130" w:rsidRDefault="00BF7DC2" w:rsidP="00BF7DC2">
      <w:pPr>
        <w:spacing w:after="0" w:line="240" w:lineRule="auto"/>
        <w:jc w:val="both"/>
        <w:rPr>
          <w:rFonts w:ascii="Times New Roman" w:eastAsia="Arial Unicode MS" w:hAnsi="Times New Roman" w:cs="Times New Roman"/>
          <w:sz w:val="24"/>
          <w:szCs w:val="24"/>
        </w:rPr>
      </w:pPr>
      <w:r w:rsidRPr="00864130">
        <w:rPr>
          <w:rFonts w:ascii="Times New Roman" w:hAnsi="Times New Roman" w:cs="Times New Roman"/>
          <w:sz w:val="24"/>
          <w:szCs w:val="24"/>
        </w:rPr>
        <w:t>формирование умения следить за своим физическим состоянием, величиной физических нагрузок.</w:t>
      </w:r>
    </w:p>
    <w:p w:rsidR="00CA1ACF" w:rsidRPr="00864130" w:rsidRDefault="00CA1ACF" w:rsidP="00B337F5">
      <w:pPr>
        <w:spacing w:after="0" w:line="240" w:lineRule="auto"/>
        <w:rPr>
          <w:rFonts w:ascii="Times New Roman" w:eastAsia="Arial Unicode MS" w:hAnsi="Times New Roman" w:cs="Times New Roman"/>
          <w:sz w:val="24"/>
          <w:szCs w:val="24"/>
        </w:rPr>
      </w:pPr>
    </w:p>
    <w:p w:rsidR="00B64680" w:rsidRPr="00864130" w:rsidRDefault="00B64680" w:rsidP="00B337F5">
      <w:pPr>
        <w:pStyle w:val="11"/>
        <w:spacing w:before="0" w:line="240" w:lineRule="auto"/>
        <w:ind w:left="0" w:right="178"/>
        <w:rPr>
          <w:lang w:val="ru-RU"/>
        </w:rPr>
      </w:pPr>
      <w:r w:rsidRPr="00864130">
        <w:rPr>
          <w:lang w:val="ru-RU"/>
        </w:rPr>
        <w:t>1.</w:t>
      </w:r>
      <w:r w:rsidR="00B337F5" w:rsidRPr="00864130">
        <w:rPr>
          <w:lang w:val="ru-RU"/>
        </w:rPr>
        <w:t>3. Система оценки достижения планируемых результатов АООП НОО</w:t>
      </w:r>
    </w:p>
    <w:p w:rsidR="00B337F5" w:rsidRPr="00864130" w:rsidRDefault="00B337F5" w:rsidP="00B64680">
      <w:pPr>
        <w:pStyle w:val="a3"/>
        <w:ind w:left="0" w:right="107" w:firstLine="708"/>
        <w:rPr>
          <w:lang w:val="ru-RU"/>
        </w:rPr>
      </w:pPr>
      <w:r w:rsidRPr="00864130">
        <w:rPr>
          <w:lang w:val="ru-RU"/>
        </w:rPr>
        <w:t xml:space="preserve">Цель оценочной деятельности </w:t>
      </w:r>
      <w:r w:rsidRPr="00864130">
        <w:rPr>
          <w:b/>
          <w:lang w:val="ru-RU"/>
        </w:rPr>
        <w:t xml:space="preserve">- </w:t>
      </w:r>
      <w:r w:rsidRPr="00864130">
        <w:rPr>
          <w:lang w:val="ru-RU"/>
        </w:rPr>
        <w:t>ориентация образовательного процесса на духовно- 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B337F5" w:rsidRPr="00864130" w:rsidRDefault="00B337F5" w:rsidP="00B64680">
      <w:pPr>
        <w:pStyle w:val="a3"/>
        <w:ind w:left="0" w:right="105"/>
        <w:rPr>
          <w:lang w:val="ru-RU"/>
        </w:rPr>
      </w:pPr>
      <w:r w:rsidRPr="00864130">
        <w:rPr>
          <w:lang w:val="ru-RU"/>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w:t>
      </w:r>
      <w:r w:rsidR="00A211CC" w:rsidRPr="00864130">
        <w:rPr>
          <w:lang w:val="ru-RU"/>
        </w:rPr>
        <w:t>во влечённость</w:t>
      </w:r>
      <w:r w:rsidRPr="00864130">
        <w:rPr>
          <w:lang w:val="ru-RU"/>
        </w:rPr>
        <w:t xml:space="preserve"> в оценочную деятельность ка</w:t>
      </w:r>
      <w:r w:rsidR="00B64680" w:rsidRPr="00864130">
        <w:rPr>
          <w:lang w:val="ru-RU"/>
        </w:rPr>
        <w:t xml:space="preserve">к педагогов, так и обучающихся. </w:t>
      </w:r>
      <w:r w:rsidRPr="00864130">
        <w:rPr>
          <w:lang w:val="ru-RU"/>
        </w:rPr>
        <w:t>Оценка на единой критериальной основе, формирование навыков рефлексии, самоанализа, самоконтроля, само - и взаимооценки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готовности к самостоятельным поступкам и действиям, принятию ответственности за их результаты.</w:t>
      </w:r>
    </w:p>
    <w:p w:rsidR="00B337F5" w:rsidRPr="00864130" w:rsidRDefault="00B337F5" w:rsidP="00B64680">
      <w:pPr>
        <w:spacing w:after="0" w:line="240" w:lineRule="auto"/>
        <w:ind w:right="105" w:firstLine="708"/>
        <w:jc w:val="both"/>
        <w:rPr>
          <w:rFonts w:ascii="Times New Roman" w:hAnsi="Times New Roman" w:cs="Times New Roman"/>
          <w:sz w:val="24"/>
          <w:szCs w:val="24"/>
        </w:rPr>
      </w:pPr>
      <w:r w:rsidRPr="00864130">
        <w:rPr>
          <w:rFonts w:ascii="Times New Roman" w:hAnsi="Times New Roman" w:cs="Times New Roman"/>
          <w:sz w:val="24"/>
          <w:szCs w:val="24"/>
        </w:rPr>
        <w:t xml:space="preserve">В соответствии со ФГОС НОО основным </w:t>
      </w:r>
      <w:r w:rsidRPr="00864130">
        <w:rPr>
          <w:rFonts w:ascii="Times New Roman" w:hAnsi="Times New Roman" w:cs="Times New Roman"/>
          <w:b/>
          <w:sz w:val="24"/>
          <w:szCs w:val="24"/>
        </w:rPr>
        <w:t xml:space="preserve">объектом </w:t>
      </w:r>
      <w:r w:rsidRPr="00864130">
        <w:rPr>
          <w:rFonts w:ascii="Times New Roman" w:hAnsi="Times New Roman" w:cs="Times New Roman"/>
          <w:sz w:val="24"/>
          <w:szCs w:val="24"/>
        </w:rPr>
        <w:t xml:space="preserve">системы оценки, её </w:t>
      </w:r>
      <w:r w:rsidRPr="00864130">
        <w:rPr>
          <w:rFonts w:ascii="Times New Roman" w:hAnsi="Times New Roman" w:cs="Times New Roman"/>
          <w:b/>
          <w:sz w:val="24"/>
          <w:szCs w:val="24"/>
        </w:rPr>
        <w:t xml:space="preserve">содержательной и критериальной базой выступают планируемые результаты </w:t>
      </w:r>
      <w:r w:rsidRPr="00864130">
        <w:rPr>
          <w:rFonts w:ascii="Times New Roman" w:hAnsi="Times New Roman" w:cs="Times New Roman"/>
          <w:sz w:val="24"/>
          <w:szCs w:val="24"/>
        </w:rPr>
        <w:t xml:space="preserve">освоения </w:t>
      </w:r>
      <w:r w:rsidR="00A211CC" w:rsidRPr="00864130">
        <w:rPr>
          <w:rFonts w:ascii="Times New Roman" w:hAnsi="Times New Roman" w:cs="Times New Roman"/>
          <w:sz w:val="24"/>
          <w:szCs w:val="24"/>
        </w:rPr>
        <w:t>обучающимися</w:t>
      </w:r>
      <w:r w:rsidR="00A211CC" w:rsidRPr="00864130">
        <w:rPr>
          <w:rFonts w:ascii="Times New Roman" w:hAnsi="Times New Roman" w:cs="Times New Roman"/>
          <w:spacing w:val="-3"/>
          <w:sz w:val="24"/>
          <w:szCs w:val="24"/>
        </w:rPr>
        <w:t xml:space="preserve"> основной</w:t>
      </w:r>
      <w:r w:rsidRPr="00864130">
        <w:rPr>
          <w:rFonts w:ascii="Times New Roman" w:hAnsi="Times New Roman" w:cs="Times New Roman"/>
          <w:spacing w:val="-3"/>
          <w:sz w:val="24"/>
          <w:szCs w:val="24"/>
        </w:rPr>
        <w:t xml:space="preserve"> образовательной </w:t>
      </w:r>
      <w:r w:rsidRPr="00864130">
        <w:rPr>
          <w:rFonts w:ascii="Times New Roman" w:hAnsi="Times New Roman" w:cs="Times New Roman"/>
          <w:sz w:val="24"/>
          <w:szCs w:val="24"/>
        </w:rPr>
        <w:t xml:space="preserve">программы </w:t>
      </w:r>
      <w:r w:rsidRPr="00864130">
        <w:rPr>
          <w:rFonts w:ascii="Times New Roman" w:hAnsi="Times New Roman" w:cs="Times New Roman"/>
          <w:spacing w:val="-3"/>
          <w:sz w:val="24"/>
          <w:szCs w:val="24"/>
        </w:rPr>
        <w:t xml:space="preserve">начального </w:t>
      </w:r>
      <w:r w:rsidRPr="00864130">
        <w:rPr>
          <w:rFonts w:ascii="Times New Roman" w:hAnsi="Times New Roman" w:cs="Times New Roman"/>
          <w:sz w:val="24"/>
          <w:szCs w:val="24"/>
        </w:rPr>
        <w:t xml:space="preserve">общегообразования.Система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864130">
        <w:rPr>
          <w:rFonts w:ascii="Times New Roman" w:hAnsi="Times New Roman" w:cs="Times New Roman"/>
          <w:b/>
          <w:sz w:val="24"/>
          <w:szCs w:val="24"/>
        </w:rPr>
        <w:t xml:space="preserve">комплексный подход к оценке результатов </w:t>
      </w:r>
      <w:r w:rsidRPr="00864130">
        <w:rPr>
          <w:rFonts w:ascii="Times New Roman" w:hAnsi="Times New Roman" w:cs="Times New Roman"/>
          <w:sz w:val="24"/>
          <w:szCs w:val="24"/>
        </w:rPr>
        <w:t xml:space="preserve">образования, позволяющий вести оценку </w:t>
      </w:r>
      <w:r w:rsidRPr="00864130">
        <w:rPr>
          <w:rFonts w:ascii="Times New Roman" w:hAnsi="Times New Roman" w:cs="Times New Roman"/>
          <w:sz w:val="24"/>
          <w:szCs w:val="24"/>
        </w:rPr>
        <w:lastRenderedPageBreak/>
        <w:t xml:space="preserve">достижения обучающимися всех трёх групп результатов образования: </w:t>
      </w:r>
      <w:r w:rsidRPr="00864130">
        <w:rPr>
          <w:rFonts w:ascii="Times New Roman" w:hAnsi="Times New Roman" w:cs="Times New Roman"/>
          <w:b/>
          <w:sz w:val="24"/>
          <w:szCs w:val="24"/>
        </w:rPr>
        <w:t>личностных, метапредметных и предметных</w:t>
      </w:r>
      <w:r w:rsidRPr="00864130">
        <w:rPr>
          <w:rFonts w:ascii="Times New Roman" w:hAnsi="Times New Roman" w:cs="Times New Roman"/>
          <w:sz w:val="24"/>
          <w:szCs w:val="24"/>
        </w:rPr>
        <w:t>.</w:t>
      </w:r>
    </w:p>
    <w:p w:rsidR="00B337F5" w:rsidRPr="00864130" w:rsidRDefault="00B337F5" w:rsidP="00B64680">
      <w:pPr>
        <w:pStyle w:val="a3"/>
        <w:ind w:left="0" w:right="105" w:firstLine="708"/>
        <w:rPr>
          <w:lang w:val="ru-RU"/>
        </w:rPr>
      </w:pPr>
      <w:r w:rsidRPr="00864130">
        <w:rPr>
          <w:lang w:val="ru-RU"/>
        </w:rPr>
        <w:t xml:space="preserve">На основании Закона «Об образовании в РФ» № 273-ФЗ от 29.12.2012г. осуществление текущего контроля и промежуточной аттестации обучающихся относится к компетенции образовательного учреждения. Государственный контроль качества образования осуществляется при аттестации </w:t>
      </w:r>
      <w:r w:rsidR="002A0127" w:rsidRPr="00864130">
        <w:rPr>
          <w:lang w:val="ru-RU"/>
        </w:rPr>
        <w:t>достижений,</w:t>
      </w:r>
      <w:r w:rsidRPr="00864130">
        <w:rPr>
          <w:lang w:val="ru-RU"/>
        </w:rPr>
        <w:t xml:space="preserve"> учащихся при переходе на новый уровень образования, сопровождается выдачей документа государственного образца, а также при проведении лицензирования, аттестации и аккредитации образовательного учреждения.</w:t>
      </w:r>
    </w:p>
    <w:p w:rsidR="00B337F5" w:rsidRPr="00864130" w:rsidRDefault="00B337F5" w:rsidP="00B64680">
      <w:pPr>
        <w:pStyle w:val="a3"/>
        <w:ind w:left="0" w:right="106" w:firstLine="708"/>
        <w:rPr>
          <w:lang w:val="ru-RU"/>
        </w:rPr>
      </w:pPr>
      <w:r w:rsidRPr="00864130">
        <w:rPr>
          <w:lang w:val="ru-RU"/>
        </w:rPr>
        <w:t>В соответствии с требованиями ФГОС НОО 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w:t>
      </w:r>
      <w:r w:rsidR="002A0127">
        <w:rPr>
          <w:lang w:val="ru-RU"/>
        </w:rPr>
        <w:t xml:space="preserve">е и использование исключительно </w:t>
      </w:r>
      <w:r w:rsidR="002A0127" w:rsidRPr="00864130">
        <w:rPr>
          <w:lang w:val="ru-RU"/>
        </w:rPr>
        <w:t>неперсонифицированной</w:t>
      </w:r>
      <w:r w:rsidRPr="00864130">
        <w:rPr>
          <w:lang w:val="ru-RU"/>
        </w:rPr>
        <w:t xml:space="preserve"> (анонимной) информации о достигаемых обучающимися образовательных </w:t>
      </w:r>
      <w:r w:rsidR="002A0127" w:rsidRPr="00864130">
        <w:rPr>
          <w:lang w:val="ru-RU"/>
        </w:rPr>
        <w:t>результатах. Интерпретация</w:t>
      </w:r>
      <w:r w:rsidRPr="00864130">
        <w:rPr>
          <w:lang w:val="ru-RU"/>
        </w:rPr>
        <w:t xml:space="preserve"> результатов оценки ведётся на основе контекстной информации об условиях и особенностях деятельности субъектов образовательных отношений. В частности, итоговая оценка обучающихся определяется с учётом их стартового уровня и динамики образовательных достижений.</w:t>
      </w:r>
    </w:p>
    <w:p w:rsidR="00B337F5" w:rsidRPr="00864130" w:rsidRDefault="00B337F5" w:rsidP="00B64680">
      <w:pPr>
        <w:pStyle w:val="a3"/>
        <w:ind w:left="0" w:right="106" w:firstLine="708"/>
        <w:rPr>
          <w:lang w:val="ru-RU"/>
        </w:rPr>
      </w:pPr>
      <w:r w:rsidRPr="00864130">
        <w:rPr>
          <w:lang w:val="ru-RU"/>
        </w:rPr>
        <w:t>Система оценки предусматривает уровневый подход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ФГОС НОО.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обучающихся, выстраивать индивидуальные траектории движения с учётом з</w:t>
      </w:r>
      <w:r w:rsidR="00B64680" w:rsidRPr="00864130">
        <w:rPr>
          <w:lang w:val="ru-RU"/>
        </w:rPr>
        <w:t xml:space="preserve">оны ближайшего развития. </w:t>
      </w:r>
      <w:r w:rsidRPr="00864130">
        <w:rPr>
          <w:lang w:val="ru-RU"/>
        </w:rPr>
        <w:t>Поэтому в текущей оценочной деятельности целесообразно соотносить результаты, продемонстрированные учеником, с оценками типа:</w:t>
      </w:r>
    </w:p>
    <w:p w:rsidR="00B337F5" w:rsidRPr="00864130" w:rsidRDefault="00B337F5" w:rsidP="00B64680">
      <w:pPr>
        <w:spacing w:after="0" w:line="240" w:lineRule="auto"/>
        <w:ind w:right="106"/>
        <w:jc w:val="both"/>
        <w:rPr>
          <w:rFonts w:ascii="Times New Roman" w:hAnsi="Times New Roman" w:cs="Times New Roman"/>
          <w:sz w:val="24"/>
          <w:szCs w:val="24"/>
        </w:rPr>
      </w:pPr>
      <w:r w:rsidRPr="00864130">
        <w:rPr>
          <w:rFonts w:ascii="Times New Roman" w:hAnsi="Times New Roman" w:cs="Times New Roman"/>
          <w:b/>
          <w:i/>
          <w:sz w:val="24"/>
          <w:szCs w:val="24"/>
        </w:rPr>
        <w:t>«зачёт/незачёт» («удовлетворительно/неудовлетворительно»)</w:t>
      </w:r>
      <w:r w:rsidRPr="00864130">
        <w:rPr>
          <w:rFonts w:ascii="Times New Roman" w:hAnsi="Times New Roman" w:cs="Times New Roman"/>
          <w:sz w:val="24"/>
          <w:szCs w:val="24"/>
        </w:rPr>
        <w:t>, т. е. оценкой, свидетельствующей об осознанном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B337F5" w:rsidRPr="00864130" w:rsidRDefault="00B337F5" w:rsidP="00B64680">
      <w:pPr>
        <w:pStyle w:val="a3"/>
        <w:ind w:left="0" w:right="104"/>
        <w:rPr>
          <w:lang w:val="ru-RU"/>
        </w:rPr>
      </w:pPr>
      <w:r w:rsidRPr="00864130">
        <w:rPr>
          <w:b/>
          <w:i/>
          <w:lang w:val="ru-RU"/>
        </w:rPr>
        <w:t xml:space="preserve">«хорошо», «отлично» </w:t>
      </w:r>
      <w:r w:rsidRPr="00864130">
        <w:rPr>
          <w:lang w:val="ru-RU"/>
        </w:rPr>
        <w:t>—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B337F5" w:rsidRPr="00864130" w:rsidRDefault="00B337F5" w:rsidP="00B64680">
      <w:pPr>
        <w:pStyle w:val="a3"/>
        <w:ind w:left="0" w:right="106"/>
        <w:rPr>
          <w:lang w:val="ru-RU"/>
        </w:rPr>
      </w:pPr>
      <w:r w:rsidRPr="00864130">
        <w:rPr>
          <w:lang w:val="ru-RU"/>
        </w:rPr>
        <w:t xml:space="preserve">Это не исключает возможности использования традиционной системы отметок </w:t>
      </w:r>
      <w:r w:rsidRPr="00864130">
        <w:rPr>
          <w:b/>
          <w:i/>
          <w:lang w:val="ru-RU"/>
        </w:rPr>
        <w:t>по 5 балльной шкале</w:t>
      </w:r>
      <w:r w:rsidRPr="00864130">
        <w:rPr>
          <w:lang w:val="ru-RU"/>
        </w:rPr>
        <w:t>,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ребёнка, как исполнение им требований ФГОС НОО и соотносится с оценкой «удовлетворительно» («зачёт»).</w:t>
      </w:r>
    </w:p>
    <w:p w:rsidR="00B337F5" w:rsidRPr="00864130" w:rsidRDefault="00B337F5" w:rsidP="00B64680">
      <w:pPr>
        <w:pStyle w:val="a3"/>
        <w:ind w:left="0" w:right="107"/>
        <w:rPr>
          <w:lang w:val="ru-RU"/>
        </w:rPr>
      </w:pPr>
      <w:r w:rsidRPr="00864130">
        <w:rPr>
          <w:lang w:val="ru-RU"/>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B337F5" w:rsidRPr="00864130" w:rsidRDefault="00B337F5" w:rsidP="00B64680">
      <w:pPr>
        <w:spacing w:after="0" w:line="240" w:lineRule="auto"/>
        <w:ind w:right="178"/>
        <w:jc w:val="both"/>
        <w:rPr>
          <w:rFonts w:ascii="Times New Roman" w:hAnsi="Times New Roman" w:cs="Times New Roman"/>
          <w:sz w:val="24"/>
          <w:szCs w:val="24"/>
        </w:rPr>
      </w:pPr>
      <w:r w:rsidRPr="00864130">
        <w:rPr>
          <w:rFonts w:ascii="Times New Roman" w:hAnsi="Times New Roman" w:cs="Times New Roman"/>
          <w:b/>
          <w:i/>
          <w:sz w:val="24"/>
          <w:szCs w:val="24"/>
        </w:rPr>
        <w:t xml:space="preserve">Особенности оценки личностных, метапредметных и предметных результатов </w:t>
      </w:r>
      <w:r w:rsidRPr="00864130">
        <w:rPr>
          <w:rFonts w:ascii="Times New Roman" w:hAnsi="Times New Roman" w:cs="Times New Roman"/>
          <w:b/>
          <w:sz w:val="24"/>
          <w:szCs w:val="24"/>
        </w:rPr>
        <w:t xml:space="preserve">Оценка личностных результатов </w:t>
      </w:r>
      <w:r w:rsidRPr="00864130">
        <w:rPr>
          <w:rFonts w:ascii="Times New Roman" w:hAnsi="Times New Roman" w:cs="Times New Roman"/>
          <w:sz w:val="24"/>
          <w:szCs w:val="24"/>
        </w:rPr>
        <w:t>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уобучающихсяприполученииначальногообщегообразования.</w:t>
      </w:r>
    </w:p>
    <w:p w:rsidR="00B337F5" w:rsidRPr="00864130" w:rsidRDefault="00B337F5" w:rsidP="00B64680">
      <w:pPr>
        <w:pStyle w:val="a3"/>
        <w:ind w:left="0" w:right="106"/>
        <w:rPr>
          <w:lang w:val="ru-RU"/>
        </w:rPr>
      </w:pPr>
      <w:r w:rsidRPr="00864130">
        <w:rPr>
          <w:lang w:val="ru-RU"/>
        </w:rPr>
        <w:t xml:space="preserve">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семьёй и </w:t>
      </w:r>
      <w:r w:rsidRPr="00864130">
        <w:rPr>
          <w:lang w:val="ru-RU"/>
        </w:rPr>
        <w:lastRenderedPageBreak/>
        <w:t>школой.</w:t>
      </w:r>
    </w:p>
    <w:p w:rsidR="00B337F5" w:rsidRPr="00864130" w:rsidRDefault="00B337F5" w:rsidP="00B64680">
      <w:pPr>
        <w:pStyle w:val="a3"/>
        <w:ind w:left="0" w:right="107"/>
        <w:rPr>
          <w:lang w:val="ru-RU"/>
        </w:rPr>
      </w:pPr>
      <w:r w:rsidRPr="00864130">
        <w:rPr>
          <w:lang w:val="ru-RU"/>
        </w:rPr>
        <w:t>Основным объектом оценки личностных результатов служит сформированность универсальных учебных действий, включаемых в следующие три основных блока:</w:t>
      </w:r>
    </w:p>
    <w:p w:rsidR="00B337F5" w:rsidRPr="00864130" w:rsidRDefault="00B337F5" w:rsidP="002A18E3">
      <w:pPr>
        <w:pStyle w:val="a3"/>
        <w:numPr>
          <w:ilvl w:val="0"/>
          <w:numId w:val="5"/>
        </w:numPr>
        <w:ind w:left="0" w:right="107" w:firstLine="0"/>
        <w:rPr>
          <w:lang w:val="ru-RU"/>
        </w:rPr>
      </w:pPr>
      <w:r w:rsidRPr="00864130">
        <w:rPr>
          <w:lang w:val="ru-RU"/>
        </w:rPr>
        <w:t>Самоопределение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B337F5" w:rsidRPr="00864130" w:rsidRDefault="00B337F5" w:rsidP="002A18E3">
      <w:pPr>
        <w:pStyle w:val="a3"/>
        <w:numPr>
          <w:ilvl w:val="0"/>
          <w:numId w:val="5"/>
        </w:numPr>
        <w:ind w:left="0" w:right="107" w:firstLine="0"/>
        <w:rPr>
          <w:lang w:val="ru-RU"/>
        </w:rPr>
      </w:pPr>
      <w:r w:rsidRPr="00864130">
        <w:rPr>
          <w:lang w:val="ru-RU"/>
        </w:rPr>
        <w:t xml:space="preserve">Смыслообразование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и стремления к преодолению </w:t>
      </w:r>
      <w:r w:rsidR="004918A3" w:rsidRPr="00864130">
        <w:rPr>
          <w:lang w:val="ru-RU"/>
        </w:rPr>
        <w:t>этого разрыва</w:t>
      </w:r>
      <w:r w:rsidRPr="00864130">
        <w:rPr>
          <w:lang w:val="ru-RU"/>
        </w:rPr>
        <w:t>.</w:t>
      </w:r>
    </w:p>
    <w:p w:rsidR="00B337F5" w:rsidRPr="00864130" w:rsidRDefault="00B337F5" w:rsidP="002A18E3">
      <w:pPr>
        <w:pStyle w:val="a3"/>
        <w:numPr>
          <w:ilvl w:val="0"/>
          <w:numId w:val="5"/>
        </w:numPr>
        <w:ind w:left="0" w:right="107" w:firstLine="0"/>
        <w:rPr>
          <w:lang w:val="ru-RU"/>
        </w:rPr>
      </w:pPr>
      <w:r w:rsidRPr="00864130">
        <w:rPr>
          <w:lang w:val="ru-RU"/>
        </w:rPr>
        <w:t>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моральногоповедения.</w:t>
      </w:r>
    </w:p>
    <w:p w:rsidR="00B337F5" w:rsidRPr="00864130" w:rsidRDefault="00B337F5" w:rsidP="00B64680">
      <w:pPr>
        <w:pStyle w:val="a3"/>
        <w:ind w:left="0" w:right="108"/>
        <w:rPr>
          <w:lang w:val="ru-RU"/>
        </w:rPr>
      </w:pPr>
      <w:r w:rsidRPr="00864130">
        <w:rPr>
          <w:lang w:val="ru-RU"/>
        </w:rPr>
        <w:t>Основное содержание оценки личностных результатов при получении начального общего образования строится вокруг оценки:</w:t>
      </w:r>
    </w:p>
    <w:p w:rsidR="00B337F5" w:rsidRPr="00864130" w:rsidRDefault="00B337F5" w:rsidP="002A18E3">
      <w:pPr>
        <w:pStyle w:val="a5"/>
        <w:numPr>
          <w:ilvl w:val="0"/>
          <w:numId w:val="6"/>
        </w:numPr>
        <w:tabs>
          <w:tab w:val="left" w:pos="294"/>
        </w:tabs>
        <w:ind w:left="0" w:firstLine="0"/>
        <w:rPr>
          <w:sz w:val="24"/>
          <w:szCs w:val="24"/>
          <w:lang w:val="ru-RU"/>
        </w:rPr>
      </w:pPr>
      <w:r w:rsidRPr="00864130">
        <w:rPr>
          <w:sz w:val="24"/>
          <w:szCs w:val="24"/>
          <w:lang w:val="ru-RU"/>
        </w:rPr>
        <w:t>Сформированностивнутреннейпозицииобучающегося,котораянаходи</w:t>
      </w:r>
      <w:r w:rsidR="00987DA9" w:rsidRPr="00864130">
        <w:rPr>
          <w:sz w:val="24"/>
          <w:szCs w:val="24"/>
          <w:lang w:val="ru-RU"/>
        </w:rPr>
        <w:t xml:space="preserve">т </w:t>
      </w:r>
      <w:r w:rsidRPr="00864130">
        <w:rPr>
          <w:sz w:val="24"/>
          <w:szCs w:val="24"/>
          <w:lang w:val="ru-RU"/>
        </w:rPr>
        <w:t>отражениев эмоционально положительном отношении обучающегося к образовательной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B337F5" w:rsidRPr="00864130" w:rsidRDefault="00B337F5" w:rsidP="002A18E3">
      <w:pPr>
        <w:pStyle w:val="a5"/>
        <w:numPr>
          <w:ilvl w:val="0"/>
          <w:numId w:val="6"/>
        </w:numPr>
        <w:tabs>
          <w:tab w:val="left" w:pos="294"/>
        </w:tabs>
        <w:ind w:left="0" w:firstLine="0"/>
        <w:rPr>
          <w:sz w:val="24"/>
          <w:szCs w:val="24"/>
          <w:lang w:val="ru-RU"/>
        </w:rPr>
      </w:pPr>
      <w:r w:rsidRPr="00864130">
        <w:rPr>
          <w:sz w:val="24"/>
          <w:szCs w:val="24"/>
          <w:lang w:val="ru-RU"/>
        </w:rPr>
        <w:t xml:space="preserve">Сформированности основ гражданской идентичности, включая чувство гордости за свою </w:t>
      </w:r>
      <w:r w:rsidR="002A0127" w:rsidRPr="00864130">
        <w:rPr>
          <w:sz w:val="24"/>
          <w:szCs w:val="24"/>
          <w:lang w:val="ru-RU"/>
        </w:rPr>
        <w:t>Родину, знаниезнаменательныхдляОтечестваисторическихсобытий</w:t>
      </w:r>
      <w:r w:rsidRPr="00864130">
        <w:rPr>
          <w:sz w:val="24"/>
          <w:szCs w:val="24"/>
          <w:lang w:val="ru-RU"/>
        </w:rPr>
        <w:t>;любовьксвоему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B337F5" w:rsidRPr="00864130" w:rsidRDefault="00B337F5" w:rsidP="002A18E3">
      <w:pPr>
        <w:pStyle w:val="a5"/>
        <w:numPr>
          <w:ilvl w:val="0"/>
          <w:numId w:val="6"/>
        </w:numPr>
        <w:tabs>
          <w:tab w:val="left" w:pos="265"/>
        </w:tabs>
        <w:ind w:left="0" w:right="107" w:firstLine="0"/>
        <w:rPr>
          <w:sz w:val="24"/>
          <w:szCs w:val="24"/>
          <w:lang w:val="ru-RU"/>
        </w:rPr>
      </w:pPr>
      <w:r w:rsidRPr="00864130">
        <w:rPr>
          <w:sz w:val="24"/>
          <w:szCs w:val="24"/>
          <w:lang w:val="ru-RU"/>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вуспех.</w:t>
      </w:r>
    </w:p>
    <w:p w:rsidR="00B337F5" w:rsidRPr="00864130" w:rsidRDefault="00B337F5" w:rsidP="002A18E3">
      <w:pPr>
        <w:pStyle w:val="a5"/>
        <w:numPr>
          <w:ilvl w:val="0"/>
          <w:numId w:val="6"/>
        </w:numPr>
        <w:tabs>
          <w:tab w:val="left" w:pos="265"/>
        </w:tabs>
        <w:ind w:left="0" w:right="107" w:firstLine="0"/>
        <w:rPr>
          <w:sz w:val="24"/>
          <w:szCs w:val="24"/>
          <w:lang w:val="ru-RU"/>
        </w:rPr>
      </w:pPr>
      <w:r w:rsidRPr="00864130">
        <w:rPr>
          <w:sz w:val="24"/>
          <w:szCs w:val="24"/>
          <w:lang w:val="ru-RU"/>
        </w:rPr>
        <w:t xml:space="preserve">Сформированности   мотивации   учебной   </w:t>
      </w:r>
      <w:r w:rsidR="004918A3" w:rsidRPr="00864130">
        <w:rPr>
          <w:sz w:val="24"/>
          <w:szCs w:val="24"/>
          <w:lang w:val="ru-RU"/>
        </w:rPr>
        <w:t>деятельности, включая</w:t>
      </w:r>
      <w:r w:rsidRPr="00864130">
        <w:rPr>
          <w:sz w:val="24"/>
          <w:szCs w:val="24"/>
          <w:lang w:val="ru-RU"/>
        </w:rPr>
        <w:t xml:space="preserve">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B337F5" w:rsidRPr="00864130" w:rsidRDefault="00B337F5" w:rsidP="002A18E3">
      <w:pPr>
        <w:pStyle w:val="a5"/>
        <w:numPr>
          <w:ilvl w:val="0"/>
          <w:numId w:val="6"/>
        </w:numPr>
        <w:tabs>
          <w:tab w:val="left" w:pos="265"/>
        </w:tabs>
        <w:ind w:left="0" w:right="107" w:firstLine="0"/>
        <w:rPr>
          <w:sz w:val="24"/>
          <w:szCs w:val="24"/>
          <w:lang w:val="ru-RU"/>
        </w:rPr>
      </w:pPr>
      <w:r w:rsidRPr="00864130">
        <w:rPr>
          <w:sz w:val="24"/>
          <w:szCs w:val="24"/>
          <w:lang w:val="ru-RU"/>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моральнойнормы.</w:t>
      </w:r>
    </w:p>
    <w:p w:rsidR="00B337F5" w:rsidRPr="00864130" w:rsidRDefault="00B337F5" w:rsidP="00B64680">
      <w:pPr>
        <w:pStyle w:val="a3"/>
        <w:ind w:left="0" w:right="94"/>
        <w:rPr>
          <w:lang w:val="ru-RU"/>
        </w:rPr>
      </w:pPr>
      <w:r w:rsidRPr="00864130">
        <w:rPr>
          <w:lang w:val="ru-RU"/>
        </w:rPr>
        <w:t>В  планируемых  результатах,  описывающих  эту  группу,  отсутствует  блок «Выпускник</w:t>
      </w:r>
    </w:p>
    <w:p w:rsidR="00B337F5" w:rsidRPr="00864130" w:rsidRDefault="00B337F5" w:rsidP="00B64680">
      <w:pPr>
        <w:pStyle w:val="a3"/>
        <w:ind w:left="0" w:right="94"/>
        <w:rPr>
          <w:lang w:val="ru-RU"/>
        </w:rPr>
      </w:pPr>
      <w:r w:rsidRPr="00864130">
        <w:rPr>
          <w:lang w:val="ru-RU"/>
        </w:rPr>
        <w:t xml:space="preserve">научится». Это означает, что </w:t>
      </w:r>
      <w:r w:rsidRPr="00864130">
        <w:rPr>
          <w:u w:val="single"/>
          <w:lang w:val="ru-RU"/>
        </w:rPr>
        <w:t xml:space="preserve">личностные результаты </w:t>
      </w:r>
      <w:r w:rsidRPr="00864130">
        <w:rPr>
          <w:lang w:val="ru-RU"/>
        </w:rPr>
        <w:t xml:space="preserve">выпускников при получении начального общего образования в полном соответствии с требованиями ФГОС НОО </w:t>
      </w:r>
      <w:r w:rsidR="00B5556A">
        <w:rPr>
          <w:u w:val="single"/>
          <w:lang w:val="ru-RU"/>
        </w:rPr>
        <w:t xml:space="preserve">не подлежат </w:t>
      </w:r>
      <w:r w:rsidRPr="00864130">
        <w:rPr>
          <w:u w:val="single"/>
          <w:lang w:val="ru-RU"/>
        </w:rPr>
        <w:t>итоговой оценке</w:t>
      </w:r>
      <w:r w:rsidRPr="00864130">
        <w:rPr>
          <w:lang w:val="ru-RU"/>
        </w:rPr>
        <w:t xml:space="preserve">. </w:t>
      </w:r>
      <w:r w:rsidR="00B5556A" w:rsidRPr="00864130">
        <w:rPr>
          <w:lang w:val="ru-RU"/>
        </w:rPr>
        <w:t>В ходе текущей оценкивозможнаограниченнаяоценкасформированностиотдельных</w:t>
      </w:r>
      <w:r w:rsidRPr="00864130">
        <w:rPr>
          <w:lang w:val="ru-RU"/>
        </w:rPr>
        <w:t xml:space="preserve"> личностных результатов, полностью отвечающая этическим принципам охраны и защиты интересов ребёнка и конфиденциальности, в форме, не представляющей угрозы личности, психологической безопасности и эмоциональному     статусу обучающегося. Такая оценка направлена на решение задачи оптимизации личностного развития обучающихся и включает три основных компонента:</w:t>
      </w:r>
    </w:p>
    <w:p w:rsidR="00B337F5" w:rsidRPr="00864130" w:rsidRDefault="00B337F5" w:rsidP="002A18E3">
      <w:pPr>
        <w:pStyle w:val="a5"/>
        <w:numPr>
          <w:ilvl w:val="0"/>
          <w:numId w:val="7"/>
        </w:numPr>
        <w:tabs>
          <w:tab w:val="left" w:pos="243"/>
        </w:tabs>
        <w:ind w:left="0" w:firstLine="0"/>
        <w:rPr>
          <w:sz w:val="24"/>
          <w:szCs w:val="24"/>
          <w:lang w:val="ru-RU"/>
        </w:rPr>
      </w:pPr>
      <w:r w:rsidRPr="00864130">
        <w:rPr>
          <w:sz w:val="24"/>
          <w:szCs w:val="24"/>
          <w:lang w:val="ru-RU"/>
        </w:rPr>
        <w:lastRenderedPageBreak/>
        <w:t>Характеристику достижений и положительных качество</w:t>
      </w:r>
      <w:r w:rsidR="004918A3" w:rsidRPr="00864130">
        <w:rPr>
          <w:sz w:val="24"/>
          <w:szCs w:val="24"/>
          <w:lang w:val="ru-RU"/>
        </w:rPr>
        <w:t>об</w:t>
      </w:r>
      <w:r w:rsidRPr="00864130">
        <w:rPr>
          <w:sz w:val="24"/>
          <w:szCs w:val="24"/>
          <w:lang w:val="ru-RU"/>
        </w:rPr>
        <w:t>учающегося.</w:t>
      </w:r>
    </w:p>
    <w:p w:rsidR="00B337F5" w:rsidRPr="00864130" w:rsidRDefault="00B337F5" w:rsidP="002A18E3">
      <w:pPr>
        <w:pStyle w:val="a5"/>
        <w:numPr>
          <w:ilvl w:val="0"/>
          <w:numId w:val="7"/>
        </w:numPr>
        <w:tabs>
          <w:tab w:val="left" w:pos="248"/>
        </w:tabs>
        <w:ind w:left="0" w:right="103" w:firstLine="0"/>
        <w:rPr>
          <w:sz w:val="24"/>
          <w:szCs w:val="24"/>
          <w:lang w:val="ru-RU"/>
        </w:rPr>
      </w:pPr>
      <w:r w:rsidRPr="00864130">
        <w:rPr>
          <w:sz w:val="24"/>
          <w:szCs w:val="24"/>
          <w:lang w:val="ru-RU"/>
        </w:rPr>
        <w:t>Определение приоритетных задач и направлений личностного развития с учётом как достижений, так и психологических проблем развитияребёнка.</w:t>
      </w:r>
    </w:p>
    <w:p w:rsidR="00B337F5" w:rsidRPr="00864130" w:rsidRDefault="00B337F5" w:rsidP="002A18E3">
      <w:pPr>
        <w:pStyle w:val="a5"/>
        <w:numPr>
          <w:ilvl w:val="0"/>
          <w:numId w:val="7"/>
        </w:numPr>
        <w:tabs>
          <w:tab w:val="left" w:pos="248"/>
        </w:tabs>
        <w:ind w:left="0" w:right="103" w:firstLine="0"/>
        <w:rPr>
          <w:sz w:val="24"/>
          <w:szCs w:val="24"/>
          <w:lang w:val="ru-RU"/>
        </w:rPr>
      </w:pPr>
      <w:r w:rsidRPr="00864130">
        <w:rPr>
          <w:sz w:val="24"/>
          <w:szCs w:val="24"/>
          <w:lang w:val="ru-RU"/>
        </w:rPr>
        <w:t>Систему психолого-педагогических рекомендаций, призванных обеспечить успешную реализацию задач начального общег</w:t>
      </w:r>
      <w:r w:rsidRPr="00864130">
        <w:rPr>
          <w:spacing w:val="-11"/>
          <w:sz w:val="24"/>
          <w:szCs w:val="24"/>
          <w:lang w:val="ru-RU"/>
        </w:rPr>
        <w:t xml:space="preserve">о </w:t>
      </w:r>
      <w:r w:rsidRPr="00864130">
        <w:rPr>
          <w:sz w:val="24"/>
          <w:szCs w:val="24"/>
          <w:lang w:val="ru-RU"/>
        </w:rPr>
        <w:t>образования.</w:t>
      </w:r>
    </w:p>
    <w:p w:rsidR="00B337F5" w:rsidRPr="00864130" w:rsidRDefault="00B337F5" w:rsidP="00B64680">
      <w:pPr>
        <w:pStyle w:val="a3"/>
        <w:ind w:left="0" w:right="106"/>
        <w:rPr>
          <w:lang w:val="ru-RU"/>
        </w:rPr>
      </w:pPr>
      <w:r w:rsidRPr="00864130">
        <w:rPr>
          <w:lang w:val="ru-RU"/>
        </w:rPr>
        <w:t>Другой формой оценки личностных результатов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w:t>
      </w:r>
      <w:r w:rsidR="00B64680" w:rsidRPr="00864130">
        <w:rPr>
          <w:lang w:val="ru-RU"/>
        </w:rPr>
        <w:t xml:space="preserve"> области возрастной психологии.</w:t>
      </w:r>
    </w:p>
    <w:p w:rsidR="00B337F5" w:rsidRPr="00864130" w:rsidRDefault="00B337F5" w:rsidP="00B337F5">
      <w:pPr>
        <w:pStyle w:val="21"/>
        <w:spacing w:before="49" w:line="275" w:lineRule="exact"/>
        <w:ind w:left="1696"/>
        <w:rPr>
          <w:i w:val="0"/>
          <w:lang w:val="ru-RU"/>
        </w:rPr>
      </w:pPr>
      <w:r w:rsidRPr="00864130">
        <w:rPr>
          <w:i w:val="0"/>
          <w:lang w:val="ru-RU"/>
        </w:rPr>
        <w:t>Критерии оценивания личностных универсальных действий</w:t>
      </w:r>
    </w:p>
    <w:p w:rsidR="00B337F5" w:rsidRPr="00864130" w:rsidRDefault="00B337F5" w:rsidP="00B337F5">
      <w:pPr>
        <w:spacing w:line="275" w:lineRule="exact"/>
        <w:ind w:left="261"/>
        <w:jc w:val="both"/>
        <w:rPr>
          <w:rFonts w:ascii="Times New Roman" w:hAnsi="Times New Roman" w:cs="Times New Roman"/>
          <w:sz w:val="24"/>
          <w:szCs w:val="24"/>
        </w:rPr>
      </w:pPr>
      <w:r w:rsidRPr="00864130">
        <w:rPr>
          <w:rFonts w:ascii="Times New Roman" w:hAnsi="Times New Roman" w:cs="Times New Roman"/>
          <w:sz w:val="24"/>
          <w:szCs w:val="24"/>
        </w:rPr>
        <w:t>(Как проектировать универсальные учебные действия в школе / под ред. А.Г.Асмолова)</w:t>
      </w:r>
    </w:p>
    <w:tbl>
      <w:tblPr>
        <w:tblStyle w:val="TableNormal"/>
        <w:tblW w:w="510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06"/>
        <w:gridCol w:w="4140"/>
        <w:gridCol w:w="1855"/>
        <w:gridCol w:w="1857"/>
      </w:tblGrid>
      <w:tr w:rsidR="00987DA9" w:rsidRPr="00864130" w:rsidTr="00BF7DC2">
        <w:trPr>
          <w:trHeight w:hRule="exact" w:val="527"/>
        </w:trPr>
        <w:tc>
          <w:tcPr>
            <w:tcW w:w="1017" w:type="pct"/>
            <w:vMerge w:val="restart"/>
          </w:tcPr>
          <w:p w:rsidR="001F7259" w:rsidRPr="00864130" w:rsidRDefault="001F7259" w:rsidP="00B337F5">
            <w:pPr>
              <w:pStyle w:val="TableParagraph"/>
              <w:ind w:left="199" w:right="200" w:firstLine="1"/>
              <w:jc w:val="both"/>
              <w:rPr>
                <w:b/>
                <w:color w:val="000000" w:themeColor="text1"/>
                <w:sz w:val="24"/>
                <w:szCs w:val="24"/>
              </w:rPr>
            </w:pPr>
            <w:r w:rsidRPr="00864130">
              <w:rPr>
                <w:b/>
                <w:color w:val="000000" w:themeColor="text1"/>
                <w:sz w:val="24"/>
                <w:szCs w:val="24"/>
              </w:rPr>
              <w:t>Личностныеуниверсальныедействия</w:t>
            </w:r>
          </w:p>
        </w:tc>
        <w:tc>
          <w:tcPr>
            <w:tcW w:w="2100" w:type="pct"/>
            <w:vMerge w:val="restart"/>
          </w:tcPr>
          <w:p w:rsidR="001F7259" w:rsidRPr="00864130" w:rsidRDefault="001F7259" w:rsidP="00987DA9">
            <w:pPr>
              <w:pStyle w:val="TableParagraph"/>
              <w:spacing w:line="275" w:lineRule="exact"/>
              <w:jc w:val="both"/>
              <w:rPr>
                <w:b/>
                <w:color w:val="000000" w:themeColor="text1"/>
                <w:sz w:val="24"/>
                <w:szCs w:val="24"/>
              </w:rPr>
            </w:pPr>
            <w:r w:rsidRPr="00864130">
              <w:rPr>
                <w:b/>
                <w:color w:val="000000" w:themeColor="text1"/>
                <w:sz w:val="24"/>
                <w:szCs w:val="24"/>
              </w:rPr>
              <w:t>Основныекритерииоценивания</w:t>
            </w:r>
          </w:p>
        </w:tc>
        <w:tc>
          <w:tcPr>
            <w:tcW w:w="1883" w:type="pct"/>
            <w:gridSpan w:val="2"/>
          </w:tcPr>
          <w:p w:rsidR="001F7259" w:rsidRPr="00864130" w:rsidRDefault="004918A3" w:rsidP="00B337F5">
            <w:pPr>
              <w:pStyle w:val="TableParagraph"/>
              <w:ind w:left="685" w:right="93" w:hanging="575"/>
              <w:jc w:val="both"/>
              <w:rPr>
                <w:b/>
                <w:color w:val="000000" w:themeColor="text1"/>
                <w:sz w:val="24"/>
                <w:szCs w:val="24"/>
                <w:lang w:val="ru-RU"/>
              </w:rPr>
            </w:pPr>
            <w:r w:rsidRPr="00864130">
              <w:rPr>
                <w:b/>
                <w:color w:val="000000" w:themeColor="text1"/>
                <w:sz w:val="24"/>
                <w:szCs w:val="24"/>
                <w:lang w:val="ru-RU"/>
              </w:rPr>
              <w:t>Типовые диагностические за</w:t>
            </w:r>
            <w:r w:rsidR="001F7259" w:rsidRPr="00864130">
              <w:rPr>
                <w:b/>
                <w:color w:val="000000" w:themeColor="text1"/>
                <w:sz w:val="24"/>
                <w:szCs w:val="24"/>
                <w:lang w:val="ru-RU"/>
              </w:rPr>
              <w:t>дачи для учащихся</w:t>
            </w:r>
          </w:p>
        </w:tc>
      </w:tr>
      <w:tr w:rsidR="00987DA9" w:rsidRPr="00864130" w:rsidTr="00BF7DC2">
        <w:trPr>
          <w:trHeight w:hRule="exact" w:val="280"/>
        </w:trPr>
        <w:tc>
          <w:tcPr>
            <w:tcW w:w="1017" w:type="pct"/>
            <w:vMerge/>
          </w:tcPr>
          <w:p w:rsidR="001F7259" w:rsidRPr="00864130" w:rsidRDefault="001F7259" w:rsidP="00B337F5">
            <w:pPr>
              <w:jc w:val="both"/>
              <w:rPr>
                <w:rFonts w:ascii="Times New Roman" w:hAnsi="Times New Roman" w:cs="Times New Roman"/>
                <w:color w:val="000000" w:themeColor="text1"/>
                <w:sz w:val="24"/>
                <w:szCs w:val="24"/>
                <w:lang w:val="ru-RU"/>
              </w:rPr>
            </w:pPr>
          </w:p>
        </w:tc>
        <w:tc>
          <w:tcPr>
            <w:tcW w:w="2100" w:type="pct"/>
            <w:vMerge/>
          </w:tcPr>
          <w:p w:rsidR="001F7259" w:rsidRPr="00864130" w:rsidRDefault="001F7259" w:rsidP="00B337F5">
            <w:pPr>
              <w:jc w:val="both"/>
              <w:rPr>
                <w:rFonts w:ascii="Times New Roman" w:hAnsi="Times New Roman" w:cs="Times New Roman"/>
                <w:color w:val="000000" w:themeColor="text1"/>
                <w:sz w:val="24"/>
                <w:szCs w:val="24"/>
                <w:lang w:val="ru-RU"/>
              </w:rPr>
            </w:pPr>
          </w:p>
        </w:tc>
        <w:tc>
          <w:tcPr>
            <w:tcW w:w="941" w:type="pct"/>
          </w:tcPr>
          <w:p w:rsidR="001F7259" w:rsidRPr="00864130" w:rsidRDefault="001F7259" w:rsidP="00B337F5">
            <w:pPr>
              <w:pStyle w:val="TableParagraph"/>
              <w:spacing w:line="275" w:lineRule="exact"/>
              <w:ind w:left="205"/>
              <w:jc w:val="both"/>
              <w:rPr>
                <w:b/>
                <w:color w:val="000000" w:themeColor="text1"/>
                <w:sz w:val="24"/>
                <w:szCs w:val="24"/>
              </w:rPr>
            </w:pPr>
            <w:r w:rsidRPr="00864130">
              <w:rPr>
                <w:b/>
                <w:color w:val="000000" w:themeColor="text1"/>
                <w:sz w:val="24"/>
                <w:szCs w:val="24"/>
              </w:rPr>
              <w:t>6,5—7 лет</w:t>
            </w:r>
          </w:p>
        </w:tc>
        <w:tc>
          <w:tcPr>
            <w:tcW w:w="942" w:type="pct"/>
          </w:tcPr>
          <w:p w:rsidR="001F7259" w:rsidRPr="00864130" w:rsidRDefault="001F7259" w:rsidP="00B337F5">
            <w:pPr>
              <w:pStyle w:val="TableParagraph"/>
              <w:spacing w:line="275" w:lineRule="exact"/>
              <w:ind w:left="378"/>
              <w:jc w:val="both"/>
              <w:rPr>
                <w:b/>
                <w:color w:val="000000" w:themeColor="text1"/>
                <w:sz w:val="24"/>
                <w:szCs w:val="24"/>
              </w:rPr>
            </w:pPr>
            <w:r w:rsidRPr="00864130">
              <w:rPr>
                <w:b/>
                <w:color w:val="000000" w:themeColor="text1"/>
                <w:sz w:val="24"/>
                <w:szCs w:val="24"/>
              </w:rPr>
              <w:t>9—10 лет</w:t>
            </w:r>
          </w:p>
        </w:tc>
      </w:tr>
      <w:tr w:rsidR="00987DA9" w:rsidRPr="00864130" w:rsidTr="00987DA9">
        <w:trPr>
          <w:trHeight w:hRule="exact" w:val="335"/>
        </w:trPr>
        <w:tc>
          <w:tcPr>
            <w:tcW w:w="5000" w:type="pct"/>
            <w:gridSpan w:val="4"/>
          </w:tcPr>
          <w:p w:rsidR="00B337F5" w:rsidRPr="00864130" w:rsidRDefault="00B337F5" w:rsidP="00B337F5">
            <w:pPr>
              <w:pStyle w:val="TableParagraph"/>
              <w:spacing w:line="275" w:lineRule="exact"/>
              <w:ind w:left="3829" w:right="3830"/>
              <w:jc w:val="both"/>
              <w:rPr>
                <w:b/>
                <w:color w:val="000000" w:themeColor="text1"/>
                <w:sz w:val="24"/>
                <w:szCs w:val="24"/>
              </w:rPr>
            </w:pPr>
            <w:r w:rsidRPr="00864130">
              <w:rPr>
                <w:b/>
                <w:color w:val="000000" w:themeColor="text1"/>
                <w:sz w:val="24"/>
                <w:szCs w:val="24"/>
              </w:rPr>
              <w:t>Самоопределение</w:t>
            </w:r>
          </w:p>
        </w:tc>
      </w:tr>
      <w:tr w:rsidR="00987DA9" w:rsidRPr="00864130" w:rsidTr="00987DA9">
        <w:trPr>
          <w:trHeight w:val="3480"/>
        </w:trPr>
        <w:tc>
          <w:tcPr>
            <w:tcW w:w="1017" w:type="pct"/>
            <w:tcBorders>
              <w:bottom w:val="single" w:sz="4" w:space="0" w:color="000000"/>
            </w:tcBorders>
          </w:tcPr>
          <w:p w:rsidR="00987DA9" w:rsidRPr="00864130" w:rsidRDefault="00987DA9" w:rsidP="00B337F5">
            <w:pPr>
              <w:pStyle w:val="TableParagraph"/>
              <w:spacing w:line="274" w:lineRule="exact"/>
              <w:ind w:left="33"/>
              <w:jc w:val="both"/>
              <w:rPr>
                <w:color w:val="000000" w:themeColor="text1"/>
                <w:sz w:val="24"/>
                <w:szCs w:val="24"/>
              </w:rPr>
            </w:pPr>
            <w:r w:rsidRPr="00864130">
              <w:rPr>
                <w:color w:val="000000" w:themeColor="text1"/>
                <w:sz w:val="24"/>
                <w:szCs w:val="24"/>
              </w:rPr>
              <w:t>Внутренняя</w:t>
            </w:r>
          </w:p>
          <w:p w:rsidR="00987DA9" w:rsidRPr="00864130" w:rsidRDefault="00987DA9" w:rsidP="00B337F5">
            <w:pPr>
              <w:pStyle w:val="TableParagraph"/>
              <w:spacing w:line="264" w:lineRule="exact"/>
              <w:ind w:left="33"/>
              <w:jc w:val="both"/>
              <w:rPr>
                <w:color w:val="000000" w:themeColor="text1"/>
                <w:sz w:val="24"/>
                <w:szCs w:val="24"/>
              </w:rPr>
            </w:pPr>
            <w:r w:rsidRPr="00864130">
              <w:rPr>
                <w:color w:val="000000" w:themeColor="text1"/>
                <w:sz w:val="24"/>
                <w:szCs w:val="24"/>
              </w:rPr>
              <w:t>позиция</w:t>
            </w:r>
          </w:p>
          <w:p w:rsidR="00987DA9" w:rsidRPr="00864130" w:rsidRDefault="00987DA9" w:rsidP="00B337F5">
            <w:pPr>
              <w:pStyle w:val="TableParagraph"/>
              <w:spacing w:line="264" w:lineRule="exact"/>
              <w:ind w:left="33"/>
              <w:jc w:val="both"/>
              <w:rPr>
                <w:color w:val="000000" w:themeColor="text1"/>
                <w:sz w:val="24"/>
                <w:szCs w:val="24"/>
              </w:rPr>
            </w:pPr>
            <w:r w:rsidRPr="00864130">
              <w:rPr>
                <w:color w:val="000000" w:themeColor="text1"/>
                <w:sz w:val="24"/>
                <w:szCs w:val="24"/>
              </w:rPr>
              <w:t>школьника</w:t>
            </w:r>
          </w:p>
        </w:tc>
        <w:tc>
          <w:tcPr>
            <w:tcW w:w="2100" w:type="pct"/>
            <w:tcBorders>
              <w:bottom w:val="single" w:sz="4" w:space="0" w:color="000000"/>
            </w:tcBorders>
          </w:tcPr>
          <w:p w:rsidR="00987DA9" w:rsidRPr="00864130" w:rsidRDefault="00987DA9" w:rsidP="001F7259">
            <w:pPr>
              <w:pStyle w:val="TableParagraph"/>
              <w:spacing w:line="273" w:lineRule="exact"/>
              <w:ind w:right="205"/>
              <w:rPr>
                <w:color w:val="000000" w:themeColor="text1"/>
                <w:sz w:val="24"/>
                <w:szCs w:val="24"/>
                <w:lang w:val="ru-RU"/>
              </w:rPr>
            </w:pPr>
            <w:r w:rsidRPr="00864130">
              <w:rPr>
                <w:color w:val="000000" w:themeColor="text1"/>
                <w:sz w:val="24"/>
                <w:szCs w:val="24"/>
                <w:lang w:val="ru-RU"/>
              </w:rPr>
              <w:t>Положительное отношение к школе;</w:t>
            </w:r>
          </w:p>
          <w:p w:rsidR="00987DA9" w:rsidRPr="00864130" w:rsidRDefault="00987DA9" w:rsidP="001F7259">
            <w:pPr>
              <w:pStyle w:val="TableParagraph"/>
              <w:spacing w:line="262" w:lineRule="exact"/>
              <w:ind w:right="205"/>
              <w:rPr>
                <w:color w:val="000000" w:themeColor="text1"/>
                <w:sz w:val="24"/>
                <w:szCs w:val="24"/>
                <w:lang w:val="ru-RU"/>
              </w:rPr>
            </w:pPr>
            <w:r w:rsidRPr="00864130">
              <w:rPr>
                <w:color w:val="000000" w:themeColor="text1"/>
                <w:sz w:val="24"/>
                <w:szCs w:val="24"/>
                <w:lang w:val="ru-RU"/>
              </w:rPr>
              <w:t>Чувство необходимости учения;</w:t>
            </w:r>
          </w:p>
          <w:p w:rsidR="00987DA9" w:rsidRPr="00864130" w:rsidRDefault="00987DA9" w:rsidP="00987DA9">
            <w:pPr>
              <w:pStyle w:val="TableParagraph"/>
              <w:spacing w:line="262" w:lineRule="exact"/>
              <w:ind w:right="205"/>
              <w:rPr>
                <w:color w:val="000000" w:themeColor="text1"/>
                <w:sz w:val="24"/>
                <w:szCs w:val="24"/>
                <w:lang w:val="ru-RU"/>
              </w:rPr>
            </w:pPr>
            <w:r w:rsidRPr="00864130">
              <w:rPr>
                <w:color w:val="000000" w:themeColor="text1"/>
                <w:sz w:val="24"/>
                <w:szCs w:val="24"/>
                <w:lang w:val="ru-RU"/>
              </w:rPr>
              <w:t>Предпочтение уроков «школьного» типа урокам «дошкольного» типа;</w:t>
            </w:r>
          </w:p>
          <w:p w:rsidR="00987DA9" w:rsidRPr="00864130" w:rsidRDefault="00987DA9" w:rsidP="00987DA9">
            <w:pPr>
              <w:pStyle w:val="TableParagraph"/>
              <w:spacing w:line="263" w:lineRule="exact"/>
              <w:ind w:right="205"/>
              <w:rPr>
                <w:color w:val="000000" w:themeColor="text1"/>
                <w:sz w:val="24"/>
                <w:szCs w:val="24"/>
                <w:lang w:val="ru-RU"/>
              </w:rPr>
            </w:pPr>
            <w:r w:rsidRPr="00864130">
              <w:rPr>
                <w:color w:val="000000" w:themeColor="text1"/>
                <w:sz w:val="24"/>
                <w:szCs w:val="24"/>
                <w:lang w:val="ru-RU"/>
              </w:rPr>
              <w:t>Адекватное содержательное представление о школе;</w:t>
            </w:r>
          </w:p>
          <w:p w:rsidR="00987DA9" w:rsidRPr="00864130" w:rsidRDefault="00987DA9" w:rsidP="00987DA9">
            <w:pPr>
              <w:pStyle w:val="TableParagraph"/>
              <w:spacing w:line="263" w:lineRule="exact"/>
              <w:ind w:right="205"/>
              <w:rPr>
                <w:color w:val="000000" w:themeColor="text1"/>
                <w:sz w:val="24"/>
                <w:szCs w:val="24"/>
                <w:lang w:val="ru-RU"/>
              </w:rPr>
            </w:pPr>
            <w:r w:rsidRPr="00864130">
              <w:rPr>
                <w:color w:val="000000" w:themeColor="text1"/>
                <w:sz w:val="24"/>
                <w:szCs w:val="24"/>
                <w:lang w:val="ru-RU"/>
              </w:rPr>
              <w:t>Предпочтение классных коллективных занятий индивидуальным занятиям дома;</w:t>
            </w:r>
          </w:p>
          <w:p w:rsidR="00987DA9" w:rsidRPr="00864130" w:rsidRDefault="00987DA9" w:rsidP="00987DA9">
            <w:pPr>
              <w:pStyle w:val="TableParagraph"/>
              <w:tabs>
                <w:tab w:val="left" w:pos="2005"/>
                <w:tab w:val="left" w:pos="3601"/>
              </w:tabs>
              <w:spacing w:line="263" w:lineRule="exact"/>
              <w:ind w:right="205"/>
              <w:rPr>
                <w:color w:val="000000" w:themeColor="text1"/>
                <w:sz w:val="24"/>
                <w:szCs w:val="24"/>
                <w:lang w:val="ru-RU"/>
              </w:rPr>
            </w:pPr>
            <w:r w:rsidRPr="00864130">
              <w:rPr>
                <w:color w:val="000000" w:themeColor="text1"/>
                <w:sz w:val="24"/>
                <w:szCs w:val="24"/>
                <w:lang w:val="ru-RU"/>
              </w:rPr>
              <w:t>Предпочтение</w:t>
            </w:r>
            <w:r w:rsidRPr="00864130">
              <w:rPr>
                <w:color w:val="000000" w:themeColor="text1"/>
                <w:sz w:val="24"/>
                <w:szCs w:val="24"/>
                <w:lang w:val="ru-RU"/>
              </w:rPr>
              <w:tab/>
              <w:t>социального способа оценки своих знаний -</w:t>
            </w:r>
            <w:r w:rsidR="00B02623" w:rsidRPr="00864130">
              <w:rPr>
                <w:color w:val="000000" w:themeColor="text1"/>
                <w:sz w:val="24"/>
                <w:szCs w:val="24"/>
                <w:lang w:val="ru-RU"/>
              </w:rPr>
              <w:t>отметки дошкольным</w:t>
            </w:r>
            <w:r w:rsidRPr="00864130">
              <w:rPr>
                <w:color w:val="000000" w:themeColor="text1"/>
                <w:sz w:val="24"/>
                <w:szCs w:val="24"/>
                <w:lang w:val="ru-RU"/>
              </w:rPr>
              <w:t xml:space="preserve"> способам </w:t>
            </w:r>
            <w:r w:rsidR="00B02623" w:rsidRPr="00864130">
              <w:rPr>
                <w:color w:val="000000" w:themeColor="text1"/>
                <w:sz w:val="24"/>
                <w:szCs w:val="24"/>
                <w:lang w:val="ru-RU"/>
              </w:rPr>
              <w:t>поощрения (</w:t>
            </w:r>
            <w:r w:rsidRPr="00864130">
              <w:rPr>
                <w:color w:val="000000" w:themeColor="text1"/>
                <w:sz w:val="24"/>
                <w:szCs w:val="24"/>
                <w:lang w:val="ru-RU"/>
              </w:rPr>
              <w:t>сладости, подарки)</w:t>
            </w:r>
          </w:p>
        </w:tc>
        <w:tc>
          <w:tcPr>
            <w:tcW w:w="941" w:type="pct"/>
          </w:tcPr>
          <w:p w:rsidR="00987DA9" w:rsidRPr="00864130" w:rsidRDefault="00987DA9" w:rsidP="001F7259">
            <w:pPr>
              <w:pStyle w:val="TableParagraph"/>
              <w:spacing w:line="273" w:lineRule="exact"/>
              <w:ind w:left="142" w:right="205"/>
              <w:rPr>
                <w:color w:val="000000" w:themeColor="text1"/>
                <w:sz w:val="24"/>
                <w:szCs w:val="24"/>
                <w:lang w:val="ru-RU"/>
              </w:rPr>
            </w:pPr>
            <w:r w:rsidRPr="00864130">
              <w:rPr>
                <w:color w:val="000000" w:themeColor="text1"/>
                <w:sz w:val="24"/>
                <w:szCs w:val="24"/>
                <w:lang w:val="ru-RU"/>
              </w:rPr>
              <w:t>Методика</w:t>
            </w:r>
          </w:p>
          <w:p w:rsidR="00987DA9" w:rsidRPr="00864130" w:rsidRDefault="00987DA9" w:rsidP="001F7259">
            <w:pPr>
              <w:pStyle w:val="TableParagraph"/>
              <w:tabs>
                <w:tab w:val="left" w:pos="1394"/>
              </w:tabs>
              <w:spacing w:line="262" w:lineRule="exact"/>
              <w:ind w:left="142" w:right="205"/>
              <w:rPr>
                <w:color w:val="000000" w:themeColor="text1"/>
                <w:sz w:val="24"/>
                <w:szCs w:val="24"/>
                <w:lang w:val="ru-RU"/>
              </w:rPr>
            </w:pPr>
            <w:r w:rsidRPr="00864130">
              <w:rPr>
                <w:color w:val="000000" w:themeColor="text1"/>
                <w:sz w:val="24"/>
                <w:szCs w:val="24"/>
                <w:lang w:val="ru-RU"/>
              </w:rPr>
              <w:t>«Беседа</w:t>
            </w:r>
            <w:r w:rsidRPr="00864130">
              <w:rPr>
                <w:color w:val="000000" w:themeColor="text1"/>
                <w:sz w:val="24"/>
                <w:szCs w:val="24"/>
                <w:lang w:val="ru-RU"/>
              </w:rPr>
              <w:tab/>
              <w:t>о</w:t>
            </w:r>
          </w:p>
          <w:p w:rsidR="00987DA9" w:rsidRPr="00864130" w:rsidRDefault="00987DA9" w:rsidP="001F7259">
            <w:pPr>
              <w:pStyle w:val="TableParagraph"/>
              <w:tabs>
                <w:tab w:val="left" w:pos="1082"/>
              </w:tabs>
              <w:spacing w:line="262" w:lineRule="exact"/>
              <w:ind w:left="142" w:right="205"/>
              <w:rPr>
                <w:color w:val="000000" w:themeColor="text1"/>
                <w:sz w:val="24"/>
                <w:szCs w:val="24"/>
                <w:lang w:val="ru-RU"/>
              </w:rPr>
            </w:pPr>
            <w:r w:rsidRPr="00864130">
              <w:rPr>
                <w:color w:val="000000" w:themeColor="text1"/>
                <w:sz w:val="24"/>
                <w:szCs w:val="24"/>
                <w:lang w:val="ru-RU"/>
              </w:rPr>
              <w:t xml:space="preserve">школе» </w:t>
            </w:r>
            <w:r w:rsidRPr="00864130">
              <w:rPr>
                <w:color w:val="000000" w:themeColor="text1"/>
                <w:sz w:val="24"/>
                <w:szCs w:val="24"/>
                <w:lang w:val="ru-RU"/>
              </w:rPr>
              <w:tab/>
              <w:t xml:space="preserve"> (мо-</w:t>
            </w:r>
          </w:p>
          <w:p w:rsidR="00987DA9" w:rsidRPr="00864130" w:rsidRDefault="00987DA9" w:rsidP="001F7259">
            <w:pPr>
              <w:pStyle w:val="TableParagraph"/>
              <w:spacing w:line="262" w:lineRule="exact"/>
              <w:ind w:left="142" w:right="205"/>
              <w:rPr>
                <w:color w:val="000000" w:themeColor="text1"/>
                <w:sz w:val="24"/>
                <w:szCs w:val="24"/>
                <w:lang w:val="ru-RU"/>
              </w:rPr>
            </w:pPr>
            <w:r w:rsidRPr="00864130">
              <w:rPr>
                <w:color w:val="000000" w:themeColor="text1"/>
                <w:sz w:val="24"/>
                <w:szCs w:val="24"/>
                <w:lang w:val="ru-RU"/>
              </w:rPr>
              <w:t>дифицирован-</w:t>
            </w:r>
          </w:p>
          <w:p w:rsidR="00987DA9" w:rsidRPr="00864130" w:rsidRDefault="00987DA9" w:rsidP="001F7259">
            <w:pPr>
              <w:pStyle w:val="TableParagraph"/>
              <w:tabs>
                <w:tab w:val="left" w:pos="705"/>
              </w:tabs>
              <w:spacing w:line="263" w:lineRule="exact"/>
              <w:ind w:left="142" w:right="205"/>
              <w:rPr>
                <w:color w:val="000000" w:themeColor="text1"/>
                <w:sz w:val="24"/>
                <w:szCs w:val="24"/>
                <w:lang w:val="ru-RU"/>
              </w:rPr>
            </w:pPr>
            <w:r w:rsidRPr="00864130">
              <w:rPr>
                <w:color w:val="000000" w:themeColor="text1"/>
                <w:sz w:val="24"/>
                <w:szCs w:val="24"/>
                <w:lang w:val="ru-RU"/>
              </w:rPr>
              <w:t>ный</w:t>
            </w:r>
            <w:r w:rsidRPr="00864130">
              <w:rPr>
                <w:color w:val="000000" w:themeColor="text1"/>
                <w:sz w:val="24"/>
                <w:szCs w:val="24"/>
                <w:lang w:val="ru-RU"/>
              </w:rPr>
              <w:tab/>
              <w:t>вариант</w:t>
            </w:r>
          </w:p>
          <w:p w:rsidR="00987DA9" w:rsidRPr="00864130" w:rsidRDefault="00987DA9" w:rsidP="001F7259">
            <w:pPr>
              <w:pStyle w:val="TableParagraph"/>
              <w:tabs>
                <w:tab w:val="left" w:pos="987"/>
              </w:tabs>
              <w:spacing w:line="263" w:lineRule="exact"/>
              <w:ind w:left="142" w:right="205"/>
              <w:rPr>
                <w:color w:val="000000" w:themeColor="text1"/>
                <w:sz w:val="24"/>
                <w:szCs w:val="24"/>
                <w:lang w:val="ru-RU"/>
              </w:rPr>
            </w:pPr>
            <w:r w:rsidRPr="00864130">
              <w:rPr>
                <w:color w:val="000000" w:themeColor="text1"/>
                <w:sz w:val="24"/>
                <w:szCs w:val="24"/>
                <w:lang w:val="ru-RU"/>
              </w:rPr>
              <w:t>Т. А.</w:t>
            </w:r>
            <w:r w:rsidRPr="00864130">
              <w:rPr>
                <w:color w:val="000000" w:themeColor="text1"/>
                <w:sz w:val="24"/>
                <w:szCs w:val="24"/>
                <w:lang w:val="ru-RU"/>
              </w:rPr>
              <w:tab/>
              <w:t>Неж-</w:t>
            </w:r>
          </w:p>
          <w:p w:rsidR="00987DA9" w:rsidRPr="00864130" w:rsidRDefault="00987DA9" w:rsidP="001F7259">
            <w:pPr>
              <w:pStyle w:val="TableParagraph"/>
              <w:spacing w:line="263" w:lineRule="exact"/>
              <w:ind w:left="142" w:right="205"/>
              <w:rPr>
                <w:color w:val="000000" w:themeColor="text1"/>
                <w:sz w:val="24"/>
                <w:szCs w:val="24"/>
                <w:lang w:val="ru-RU"/>
              </w:rPr>
            </w:pPr>
            <w:r w:rsidRPr="00864130">
              <w:rPr>
                <w:color w:val="000000" w:themeColor="text1"/>
                <w:sz w:val="24"/>
                <w:szCs w:val="24"/>
                <w:lang w:val="ru-RU"/>
              </w:rPr>
              <w:t>новой,   Д.   Б.</w:t>
            </w:r>
          </w:p>
          <w:p w:rsidR="00987DA9" w:rsidRPr="00864130" w:rsidRDefault="00987DA9" w:rsidP="001F7259">
            <w:pPr>
              <w:pStyle w:val="TableParagraph"/>
              <w:spacing w:line="263" w:lineRule="exact"/>
              <w:ind w:left="142" w:right="205"/>
              <w:rPr>
                <w:color w:val="000000" w:themeColor="text1"/>
                <w:sz w:val="24"/>
                <w:szCs w:val="24"/>
                <w:lang w:val="ru-RU"/>
              </w:rPr>
            </w:pPr>
            <w:r w:rsidRPr="00864130">
              <w:rPr>
                <w:color w:val="000000" w:themeColor="text1"/>
                <w:sz w:val="24"/>
                <w:szCs w:val="24"/>
                <w:lang w:val="ru-RU"/>
              </w:rPr>
              <w:t>Эльконина, А.</w:t>
            </w:r>
          </w:p>
          <w:p w:rsidR="00987DA9" w:rsidRPr="00864130" w:rsidRDefault="00987DA9" w:rsidP="001F7259">
            <w:pPr>
              <w:pStyle w:val="TableParagraph"/>
              <w:spacing w:line="263" w:lineRule="exact"/>
              <w:ind w:left="142" w:right="205"/>
              <w:rPr>
                <w:color w:val="000000" w:themeColor="text1"/>
                <w:sz w:val="24"/>
                <w:szCs w:val="24"/>
              </w:rPr>
            </w:pPr>
            <w:r w:rsidRPr="00864130">
              <w:rPr>
                <w:color w:val="000000" w:themeColor="text1"/>
                <w:sz w:val="24"/>
                <w:szCs w:val="24"/>
              </w:rPr>
              <w:t>Л. Венгера)</w:t>
            </w:r>
          </w:p>
        </w:tc>
        <w:tc>
          <w:tcPr>
            <w:tcW w:w="942" w:type="pct"/>
            <w:tcBorders>
              <w:bottom w:val="single" w:sz="4" w:space="0" w:color="000000"/>
            </w:tcBorders>
          </w:tcPr>
          <w:p w:rsidR="00987DA9" w:rsidRPr="00864130" w:rsidRDefault="00987DA9" w:rsidP="001F7259">
            <w:pPr>
              <w:ind w:left="142" w:right="205"/>
              <w:rPr>
                <w:rFonts w:ascii="Times New Roman" w:hAnsi="Times New Roman" w:cs="Times New Roman"/>
                <w:color w:val="000000" w:themeColor="text1"/>
                <w:sz w:val="24"/>
                <w:szCs w:val="24"/>
              </w:rPr>
            </w:pPr>
          </w:p>
        </w:tc>
      </w:tr>
      <w:tr w:rsidR="00987DA9" w:rsidRPr="00864130" w:rsidTr="00987DA9">
        <w:trPr>
          <w:trHeight w:val="2207"/>
        </w:trPr>
        <w:tc>
          <w:tcPr>
            <w:tcW w:w="1017" w:type="pct"/>
            <w:tcBorders>
              <w:bottom w:val="single" w:sz="4" w:space="0" w:color="000000"/>
            </w:tcBorders>
          </w:tcPr>
          <w:p w:rsidR="00987DA9" w:rsidRPr="00864130" w:rsidRDefault="00987DA9" w:rsidP="00B337F5">
            <w:pPr>
              <w:pStyle w:val="TableParagraph"/>
              <w:spacing w:line="274" w:lineRule="exact"/>
              <w:ind w:left="33"/>
              <w:jc w:val="both"/>
              <w:rPr>
                <w:color w:val="000000" w:themeColor="text1"/>
                <w:sz w:val="24"/>
                <w:szCs w:val="24"/>
                <w:lang w:val="ru-RU"/>
              </w:rPr>
            </w:pPr>
            <w:r w:rsidRPr="00864130">
              <w:rPr>
                <w:color w:val="000000" w:themeColor="text1"/>
                <w:sz w:val="24"/>
                <w:szCs w:val="24"/>
                <w:lang w:val="ru-RU"/>
              </w:rPr>
              <w:t>Самооценка</w:t>
            </w:r>
          </w:p>
          <w:p w:rsidR="00987DA9" w:rsidRPr="00864130" w:rsidRDefault="00987DA9" w:rsidP="00B337F5">
            <w:pPr>
              <w:pStyle w:val="TableParagraph"/>
              <w:spacing w:line="262" w:lineRule="exact"/>
              <w:ind w:left="33"/>
              <w:jc w:val="both"/>
              <w:rPr>
                <w:color w:val="000000" w:themeColor="text1"/>
                <w:sz w:val="24"/>
                <w:szCs w:val="24"/>
                <w:lang w:val="ru-RU"/>
              </w:rPr>
            </w:pPr>
            <w:r w:rsidRPr="00864130">
              <w:rPr>
                <w:color w:val="000000" w:themeColor="text1"/>
                <w:sz w:val="24"/>
                <w:szCs w:val="24"/>
                <w:lang w:val="ru-RU"/>
              </w:rPr>
              <w:t>-когнитивный</w:t>
            </w:r>
          </w:p>
          <w:p w:rsidR="00987DA9" w:rsidRPr="00864130" w:rsidRDefault="00987DA9" w:rsidP="00B337F5">
            <w:pPr>
              <w:pStyle w:val="TableParagraph"/>
              <w:spacing w:line="263" w:lineRule="exact"/>
              <w:ind w:left="33"/>
              <w:jc w:val="both"/>
              <w:rPr>
                <w:color w:val="000000" w:themeColor="text1"/>
                <w:sz w:val="24"/>
                <w:szCs w:val="24"/>
                <w:lang w:val="ru-RU"/>
              </w:rPr>
            </w:pPr>
            <w:r w:rsidRPr="00864130">
              <w:rPr>
                <w:color w:val="000000" w:themeColor="text1"/>
                <w:sz w:val="24"/>
                <w:szCs w:val="24"/>
                <w:lang w:val="ru-RU"/>
              </w:rPr>
              <w:t>компонент</w:t>
            </w:r>
          </w:p>
          <w:p w:rsidR="00987DA9" w:rsidRPr="00864130" w:rsidRDefault="00987DA9" w:rsidP="00B337F5">
            <w:pPr>
              <w:pStyle w:val="TableParagraph"/>
              <w:spacing w:line="263" w:lineRule="exact"/>
              <w:ind w:left="33"/>
              <w:jc w:val="both"/>
              <w:rPr>
                <w:color w:val="000000" w:themeColor="text1"/>
                <w:sz w:val="24"/>
                <w:szCs w:val="24"/>
                <w:lang w:val="ru-RU"/>
              </w:rPr>
            </w:pPr>
            <w:r w:rsidRPr="00864130">
              <w:rPr>
                <w:color w:val="000000" w:themeColor="text1"/>
                <w:sz w:val="24"/>
                <w:szCs w:val="24"/>
                <w:lang w:val="ru-RU"/>
              </w:rPr>
              <w:t>(дифференциро-</w:t>
            </w:r>
          </w:p>
          <w:p w:rsidR="00987DA9" w:rsidRPr="00864130" w:rsidRDefault="00987DA9" w:rsidP="00B337F5">
            <w:pPr>
              <w:pStyle w:val="TableParagraph"/>
              <w:tabs>
                <w:tab w:val="left" w:pos="1475"/>
              </w:tabs>
              <w:spacing w:line="263" w:lineRule="exact"/>
              <w:ind w:left="33"/>
              <w:jc w:val="both"/>
              <w:rPr>
                <w:color w:val="000000" w:themeColor="text1"/>
                <w:sz w:val="24"/>
                <w:szCs w:val="24"/>
                <w:lang w:val="ru-RU"/>
              </w:rPr>
            </w:pPr>
            <w:r w:rsidRPr="00864130">
              <w:rPr>
                <w:color w:val="000000" w:themeColor="text1"/>
                <w:sz w:val="24"/>
                <w:szCs w:val="24"/>
                <w:lang w:val="ru-RU"/>
              </w:rPr>
              <w:t>ванность,реф-</w:t>
            </w:r>
          </w:p>
          <w:p w:rsidR="00987DA9" w:rsidRPr="00864130" w:rsidRDefault="00987DA9" w:rsidP="00B337F5">
            <w:pPr>
              <w:pStyle w:val="TableParagraph"/>
              <w:spacing w:line="263" w:lineRule="exact"/>
              <w:ind w:left="33"/>
              <w:jc w:val="both"/>
              <w:rPr>
                <w:color w:val="000000" w:themeColor="text1"/>
                <w:sz w:val="24"/>
                <w:szCs w:val="24"/>
                <w:lang w:val="ru-RU"/>
              </w:rPr>
            </w:pPr>
            <w:r w:rsidRPr="00864130">
              <w:rPr>
                <w:color w:val="000000" w:themeColor="text1"/>
                <w:sz w:val="24"/>
                <w:szCs w:val="24"/>
                <w:lang w:val="ru-RU"/>
              </w:rPr>
              <w:t>лексивность);</w:t>
            </w:r>
          </w:p>
          <w:p w:rsidR="00987DA9" w:rsidRPr="00864130" w:rsidRDefault="00987DA9" w:rsidP="00B337F5">
            <w:pPr>
              <w:pStyle w:val="TableParagraph"/>
              <w:spacing w:line="263" w:lineRule="exact"/>
              <w:ind w:left="33"/>
              <w:jc w:val="both"/>
              <w:rPr>
                <w:color w:val="000000" w:themeColor="text1"/>
                <w:sz w:val="24"/>
                <w:szCs w:val="24"/>
                <w:lang w:val="ru-RU"/>
              </w:rPr>
            </w:pPr>
            <w:r w:rsidRPr="00864130">
              <w:rPr>
                <w:color w:val="000000" w:themeColor="text1"/>
                <w:sz w:val="24"/>
                <w:szCs w:val="24"/>
                <w:lang w:val="ru-RU"/>
              </w:rPr>
              <w:t>-регулятивный</w:t>
            </w:r>
          </w:p>
          <w:p w:rsidR="00987DA9" w:rsidRPr="00864130" w:rsidRDefault="00987DA9" w:rsidP="00B337F5">
            <w:pPr>
              <w:pStyle w:val="TableParagraph"/>
              <w:spacing w:line="263" w:lineRule="exact"/>
              <w:ind w:left="33"/>
              <w:jc w:val="both"/>
              <w:rPr>
                <w:color w:val="000000" w:themeColor="text1"/>
                <w:sz w:val="24"/>
                <w:szCs w:val="24"/>
                <w:lang w:val="ru-RU"/>
              </w:rPr>
            </w:pPr>
            <w:r w:rsidRPr="00864130">
              <w:rPr>
                <w:color w:val="000000" w:themeColor="text1"/>
                <w:sz w:val="24"/>
                <w:szCs w:val="24"/>
                <w:lang w:val="ru-RU"/>
              </w:rPr>
              <w:t>компонент</w:t>
            </w:r>
          </w:p>
        </w:tc>
        <w:tc>
          <w:tcPr>
            <w:tcW w:w="2100" w:type="pct"/>
            <w:tcBorders>
              <w:bottom w:val="single" w:sz="4" w:space="0" w:color="000000"/>
            </w:tcBorders>
          </w:tcPr>
          <w:p w:rsidR="00987DA9" w:rsidRPr="00864130" w:rsidRDefault="00987DA9" w:rsidP="001F7259">
            <w:pPr>
              <w:pStyle w:val="TableParagraph"/>
              <w:spacing w:line="274" w:lineRule="exact"/>
              <w:ind w:left="142" w:right="205"/>
              <w:rPr>
                <w:color w:val="000000" w:themeColor="text1"/>
                <w:sz w:val="24"/>
                <w:szCs w:val="24"/>
                <w:lang w:val="ru-RU"/>
              </w:rPr>
            </w:pPr>
            <w:r w:rsidRPr="00864130">
              <w:rPr>
                <w:color w:val="000000" w:themeColor="text1"/>
                <w:sz w:val="24"/>
                <w:szCs w:val="24"/>
                <w:lang w:val="ru-RU"/>
              </w:rPr>
              <w:t>Когнитивный компонент:</w:t>
            </w:r>
          </w:p>
          <w:p w:rsidR="00987DA9" w:rsidRPr="00864130" w:rsidRDefault="00987DA9" w:rsidP="001F7259">
            <w:pPr>
              <w:pStyle w:val="TableParagraph"/>
              <w:spacing w:line="262" w:lineRule="exact"/>
              <w:ind w:left="142" w:right="205"/>
              <w:rPr>
                <w:color w:val="000000" w:themeColor="text1"/>
                <w:sz w:val="24"/>
                <w:szCs w:val="24"/>
                <w:lang w:val="ru-RU"/>
              </w:rPr>
            </w:pPr>
            <w:r w:rsidRPr="00864130">
              <w:rPr>
                <w:color w:val="000000" w:themeColor="text1"/>
                <w:sz w:val="24"/>
                <w:szCs w:val="24"/>
                <w:lang w:val="ru-RU"/>
              </w:rPr>
              <w:t>широта диапазона оценок;</w:t>
            </w:r>
          </w:p>
          <w:p w:rsidR="00987DA9" w:rsidRPr="00864130" w:rsidRDefault="00987DA9" w:rsidP="001F7259">
            <w:pPr>
              <w:pStyle w:val="TableParagraph"/>
              <w:spacing w:line="263" w:lineRule="exact"/>
              <w:ind w:left="142" w:right="205"/>
              <w:rPr>
                <w:color w:val="000000" w:themeColor="text1"/>
                <w:sz w:val="24"/>
                <w:szCs w:val="24"/>
                <w:lang w:val="ru-RU"/>
              </w:rPr>
            </w:pPr>
            <w:r w:rsidRPr="00864130">
              <w:rPr>
                <w:color w:val="000000" w:themeColor="text1"/>
                <w:sz w:val="24"/>
                <w:szCs w:val="24"/>
                <w:lang w:val="ru-RU"/>
              </w:rPr>
              <w:t>обобщенность категорий оценок;</w:t>
            </w:r>
          </w:p>
          <w:p w:rsidR="00987DA9" w:rsidRPr="00864130" w:rsidRDefault="00987DA9" w:rsidP="001F7259">
            <w:pPr>
              <w:pStyle w:val="TableParagraph"/>
              <w:spacing w:line="263" w:lineRule="exact"/>
              <w:ind w:left="142" w:right="205"/>
              <w:rPr>
                <w:color w:val="000000" w:themeColor="text1"/>
                <w:sz w:val="24"/>
                <w:szCs w:val="24"/>
                <w:lang w:val="ru-RU"/>
              </w:rPr>
            </w:pPr>
            <w:r w:rsidRPr="00864130">
              <w:rPr>
                <w:color w:val="000000" w:themeColor="text1"/>
                <w:sz w:val="24"/>
                <w:szCs w:val="24"/>
                <w:lang w:val="ru-RU"/>
              </w:rPr>
              <w:t>представленность в Я-концепции социальной роли ученика;</w:t>
            </w:r>
          </w:p>
          <w:p w:rsidR="00987DA9" w:rsidRPr="00864130" w:rsidRDefault="00987DA9" w:rsidP="00987DA9">
            <w:pPr>
              <w:pStyle w:val="TableParagraph"/>
              <w:spacing w:line="263" w:lineRule="exact"/>
              <w:ind w:left="142" w:right="205"/>
              <w:rPr>
                <w:color w:val="000000" w:themeColor="text1"/>
                <w:sz w:val="24"/>
                <w:szCs w:val="24"/>
                <w:lang w:val="ru-RU"/>
              </w:rPr>
            </w:pPr>
            <w:r w:rsidRPr="00864130">
              <w:rPr>
                <w:color w:val="000000" w:themeColor="text1"/>
                <w:sz w:val="24"/>
                <w:szCs w:val="24"/>
                <w:lang w:val="ru-RU"/>
              </w:rPr>
              <w:t>рефлексивность как адекватное осознанное представление о  качествах хорошего ученика;</w:t>
            </w:r>
          </w:p>
        </w:tc>
        <w:tc>
          <w:tcPr>
            <w:tcW w:w="941" w:type="pct"/>
            <w:tcBorders>
              <w:bottom w:val="single" w:sz="4" w:space="0" w:color="000000"/>
            </w:tcBorders>
          </w:tcPr>
          <w:p w:rsidR="00987DA9" w:rsidRPr="00864130" w:rsidRDefault="00987DA9" w:rsidP="001F7259">
            <w:pPr>
              <w:ind w:left="142" w:right="205"/>
              <w:rPr>
                <w:rFonts w:ascii="Times New Roman" w:hAnsi="Times New Roman" w:cs="Times New Roman"/>
                <w:color w:val="000000" w:themeColor="text1"/>
                <w:sz w:val="24"/>
                <w:szCs w:val="24"/>
                <w:lang w:val="ru-RU"/>
              </w:rPr>
            </w:pPr>
          </w:p>
        </w:tc>
        <w:tc>
          <w:tcPr>
            <w:tcW w:w="942" w:type="pct"/>
          </w:tcPr>
          <w:p w:rsidR="00987DA9" w:rsidRPr="00864130" w:rsidRDefault="00987DA9" w:rsidP="001F7259">
            <w:pPr>
              <w:pStyle w:val="TableParagraph"/>
              <w:tabs>
                <w:tab w:val="left" w:pos="1294"/>
                <w:tab w:val="left" w:pos="1780"/>
              </w:tabs>
              <w:spacing w:line="273" w:lineRule="exact"/>
              <w:ind w:left="142" w:right="205"/>
              <w:rPr>
                <w:color w:val="000000" w:themeColor="text1"/>
                <w:sz w:val="24"/>
                <w:szCs w:val="24"/>
                <w:lang w:val="ru-RU"/>
              </w:rPr>
            </w:pPr>
            <w:r w:rsidRPr="00864130">
              <w:rPr>
                <w:color w:val="000000" w:themeColor="text1"/>
                <w:sz w:val="24"/>
                <w:szCs w:val="24"/>
                <w:lang w:val="ru-RU"/>
              </w:rPr>
              <w:t>Методика «Кто Я?» (М. Кун).</w:t>
            </w:r>
          </w:p>
          <w:p w:rsidR="00987DA9" w:rsidRPr="00864130" w:rsidRDefault="00987DA9" w:rsidP="001F7259">
            <w:pPr>
              <w:pStyle w:val="TableParagraph"/>
              <w:tabs>
                <w:tab w:val="left" w:pos="1305"/>
                <w:tab w:val="left" w:pos="1780"/>
              </w:tabs>
              <w:spacing w:line="263" w:lineRule="exact"/>
              <w:ind w:left="142" w:right="205"/>
              <w:rPr>
                <w:color w:val="000000" w:themeColor="text1"/>
                <w:sz w:val="24"/>
                <w:szCs w:val="24"/>
                <w:lang w:val="ru-RU"/>
              </w:rPr>
            </w:pPr>
            <w:r w:rsidRPr="00864130">
              <w:rPr>
                <w:color w:val="000000" w:themeColor="text1"/>
                <w:sz w:val="24"/>
                <w:szCs w:val="24"/>
                <w:lang w:val="ru-RU"/>
              </w:rPr>
              <w:t>Методика «Хороший ученик»</w:t>
            </w:r>
          </w:p>
        </w:tc>
      </w:tr>
      <w:tr w:rsidR="00987DA9" w:rsidRPr="00864130" w:rsidTr="00987DA9">
        <w:trPr>
          <w:trHeight w:hRule="exact" w:val="390"/>
        </w:trPr>
        <w:tc>
          <w:tcPr>
            <w:tcW w:w="5000" w:type="pct"/>
            <w:gridSpan w:val="4"/>
          </w:tcPr>
          <w:p w:rsidR="00B337F5" w:rsidRPr="00864130" w:rsidRDefault="00B337F5" w:rsidP="001F7259">
            <w:pPr>
              <w:pStyle w:val="TableParagraph"/>
              <w:spacing w:line="275" w:lineRule="exact"/>
              <w:ind w:left="142" w:right="205"/>
              <w:rPr>
                <w:b/>
                <w:color w:val="000000" w:themeColor="text1"/>
                <w:sz w:val="24"/>
                <w:szCs w:val="24"/>
              </w:rPr>
            </w:pPr>
            <w:r w:rsidRPr="00864130">
              <w:rPr>
                <w:b/>
                <w:color w:val="000000" w:themeColor="text1"/>
                <w:sz w:val="24"/>
                <w:szCs w:val="24"/>
              </w:rPr>
              <w:t>Самоопределение</w:t>
            </w:r>
          </w:p>
        </w:tc>
      </w:tr>
      <w:tr w:rsidR="00987DA9" w:rsidRPr="00864130" w:rsidTr="00987DA9">
        <w:trPr>
          <w:trHeight w:val="3035"/>
        </w:trPr>
        <w:tc>
          <w:tcPr>
            <w:tcW w:w="1017" w:type="pct"/>
            <w:tcBorders>
              <w:bottom w:val="single" w:sz="4" w:space="0" w:color="000000"/>
            </w:tcBorders>
          </w:tcPr>
          <w:p w:rsidR="00987DA9" w:rsidRPr="00864130" w:rsidRDefault="00987DA9" w:rsidP="00B337F5">
            <w:pPr>
              <w:jc w:val="both"/>
              <w:rPr>
                <w:rFonts w:ascii="Times New Roman" w:hAnsi="Times New Roman" w:cs="Times New Roman"/>
                <w:color w:val="000000" w:themeColor="text1"/>
                <w:sz w:val="24"/>
                <w:szCs w:val="24"/>
              </w:rPr>
            </w:pPr>
          </w:p>
        </w:tc>
        <w:tc>
          <w:tcPr>
            <w:tcW w:w="2100" w:type="pct"/>
            <w:tcBorders>
              <w:bottom w:val="single" w:sz="4" w:space="0" w:color="000000"/>
            </w:tcBorders>
          </w:tcPr>
          <w:p w:rsidR="00987DA9" w:rsidRPr="00864130" w:rsidRDefault="00C5566F" w:rsidP="00C5566F">
            <w:pPr>
              <w:pStyle w:val="TableParagraph"/>
              <w:spacing w:line="273" w:lineRule="exact"/>
              <w:ind w:left="142" w:right="205"/>
              <w:rPr>
                <w:color w:val="000000" w:themeColor="text1"/>
                <w:sz w:val="24"/>
                <w:szCs w:val="24"/>
                <w:lang w:val="ru-RU"/>
              </w:rPr>
            </w:pPr>
            <w:r w:rsidRPr="00864130">
              <w:rPr>
                <w:color w:val="000000" w:themeColor="text1"/>
                <w:sz w:val="24"/>
                <w:szCs w:val="24"/>
                <w:lang w:val="ru-RU"/>
              </w:rPr>
              <w:t>О</w:t>
            </w:r>
            <w:r w:rsidR="00987DA9" w:rsidRPr="00864130">
              <w:rPr>
                <w:color w:val="000000" w:themeColor="text1"/>
                <w:sz w:val="24"/>
                <w:szCs w:val="24"/>
                <w:lang w:val="ru-RU"/>
              </w:rPr>
              <w:t>сознание своих возможностей в    учении на основе сравнения «Я» и  «хорошийученик»;</w:t>
            </w:r>
          </w:p>
          <w:p w:rsidR="00987DA9" w:rsidRPr="00864130" w:rsidRDefault="00C5566F" w:rsidP="001F7259">
            <w:pPr>
              <w:pStyle w:val="TableParagraph"/>
              <w:spacing w:line="263" w:lineRule="exact"/>
              <w:ind w:left="142" w:right="205"/>
              <w:rPr>
                <w:color w:val="000000" w:themeColor="text1"/>
                <w:sz w:val="24"/>
                <w:szCs w:val="24"/>
                <w:lang w:val="ru-RU"/>
              </w:rPr>
            </w:pPr>
            <w:r w:rsidRPr="00864130">
              <w:rPr>
                <w:color w:val="000000" w:themeColor="text1"/>
                <w:sz w:val="24"/>
                <w:szCs w:val="24"/>
                <w:lang w:val="ru-RU"/>
              </w:rPr>
              <w:t>О</w:t>
            </w:r>
            <w:r w:rsidR="00987DA9" w:rsidRPr="00864130">
              <w:rPr>
                <w:color w:val="000000" w:themeColor="text1"/>
                <w:sz w:val="24"/>
                <w:szCs w:val="24"/>
                <w:lang w:val="ru-RU"/>
              </w:rPr>
              <w:t>сознаниенеобходимостисамосовершенствования на основе сравнения «Я» и«хорошийученик».</w:t>
            </w:r>
          </w:p>
          <w:p w:rsidR="00987DA9" w:rsidRPr="00864130" w:rsidRDefault="00987DA9" w:rsidP="001F7259">
            <w:pPr>
              <w:pStyle w:val="TableParagraph"/>
              <w:spacing w:line="264" w:lineRule="exact"/>
              <w:ind w:left="142" w:right="205"/>
              <w:rPr>
                <w:color w:val="000000" w:themeColor="text1"/>
                <w:sz w:val="24"/>
                <w:szCs w:val="24"/>
                <w:lang w:val="ru-RU"/>
              </w:rPr>
            </w:pPr>
            <w:r w:rsidRPr="00864130">
              <w:rPr>
                <w:color w:val="000000" w:themeColor="text1"/>
                <w:sz w:val="24"/>
                <w:szCs w:val="24"/>
                <w:lang w:val="ru-RU"/>
              </w:rPr>
              <w:t>Регулятивныйкомпонент:</w:t>
            </w:r>
          </w:p>
          <w:p w:rsidR="00987DA9" w:rsidRPr="00864130" w:rsidRDefault="00987DA9" w:rsidP="00C5566F">
            <w:pPr>
              <w:pStyle w:val="TableParagraph"/>
              <w:spacing w:line="262" w:lineRule="exact"/>
              <w:ind w:left="142" w:right="205"/>
              <w:rPr>
                <w:color w:val="000000" w:themeColor="text1"/>
                <w:sz w:val="24"/>
                <w:szCs w:val="24"/>
                <w:lang w:val="ru-RU"/>
              </w:rPr>
            </w:pPr>
            <w:r w:rsidRPr="00864130">
              <w:rPr>
                <w:color w:val="000000" w:themeColor="text1"/>
                <w:sz w:val="24"/>
                <w:szCs w:val="24"/>
                <w:lang w:val="ru-RU"/>
              </w:rPr>
              <w:t>способность адекватно судить о причинахсвоего успеха/</w:t>
            </w:r>
            <w:r w:rsidR="00B02623" w:rsidRPr="00864130">
              <w:rPr>
                <w:color w:val="000000" w:themeColor="text1"/>
                <w:sz w:val="24"/>
                <w:szCs w:val="24"/>
                <w:lang w:val="ru-RU"/>
              </w:rPr>
              <w:t>неуспехов</w:t>
            </w:r>
            <w:r w:rsidRPr="00864130">
              <w:rPr>
                <w:color w:val="000000" w:themeColor="text1"/>
                <w:sz w:val="24"/>
                <w:szCs w:val="24"/>
                <w:lang w:val="ru-RU"/>
              </w:rPr>
              <w:t>учении,связывая успех с усилиями, трудолюбием,старанием</w:t>
            </w:r>
          </w:p>
        </w:tc>
        <w:tc>
          <w:tcPr>
            <w:tcW w:w="941" w:type="pct"/>
            <w:tcBorders>
              <w:bottom w:val="single" w:sz="4" w:space="0" w:color="000000"/>
            </w:tcBorders>
            <w:vAlign w:val="center"/>
          </w:tcPr>
          <w:p w:rsidR="00987DA9" w:rsidRPr="00864130" w:rsidRDefault="00987DA9" w:rsidP="001F7259">
            <w:pPr>
              <w:tabs>
                <w:tab w:val="left" w:pos="1496"/>
              </w:tabs>
              <w:ind w:left="142" w:right="205"/>
              <w:rPr>
                <w:rFonts w:ascii="Times New Roman" w:hAnsi="Times New Roman" w:cs="Times New Roman"/>
                <w:color w:val="000000" w:themeColor="text1"/>
                <w:sz w:val="24"/>
                <w:szCs w:val="24"/>
                <w:lang w:val="ru-RU"/>
              </w:rPr>
            </w:pPr>
          </w:p>
        </w:tc>
        <w:tc>
          <w:tcPr>
            <w:tcW w:w="942" w:type="pct"/>
          </w:tcPr>
          <w:p w:rsidR="00987DA9" w:rsidRPr="00864130" w:rsidRDefault="00987DA9" w:rsidP="001F7259">
            <w:pPr>
              <w:pStyle w:val="TableParagraph"/>
              <w:tabs>
                <w:tab w:val="left" w:pos="1376"/>
              </w:tabs>
              <w:spacing w:line="273" w:lineRule="exact"/>
              <w:ind w:left="142" w:right="205"/>
              <w:rPr>
                <w:color w:val="000000" w:themeColor="text1"/>
                <w:sz w:val="24"/>
                <w:szCs w:val="24"/>
                <w:lang w:val="ru-RU"/>
              </w:rPr>
            </w:pPr>
            <w:r w:rsidRPr="00864130">
              <w:rPr>
                <w:color w:val="000000" w:themeColor="text1"/>
                <w:sz w:val="24"/>
                <w:szCs w:val="24"/>
                <w:lang w:val="ru-RU"/>
              </w:rPr>
              <w:t>Методикакаузальной  атрибуции</w:t>
            </w:r>
          </w:p>
          <w:p w:rsidR="00987DA9" w:rsidRPr="00864130" w:rsidRDefault="00987DA9" w:rsidP="001F7259">
            <w:pPr>
              <w:pStyle w:val="TableParagraph"/>
              <w:tabs>
                <w:tab w:val="left" w:pos="1376"/>
              </w:tabs>
              <w:spacing w:line="273" w:lineRule="exact"/>
              <w:ind w:left="142" w:right="205"/>
              <w:rPr>
                <w:color w:val="000000" w:themeColor="text1"/>
                <w:sz w:val="24"/>
                <w:szCs w:val="24"/>
                <w:lang w:val="ru-RU"/>
              </w:rPr>
            </w:pPr>
            <w:r w:rsidRPr="00864130">
              <w:rPr>
                <w:color w:val="000000" w:themeColor="text1"/>
                <w:sz w:val="24"/>
                <w:szCs w:val="24"/>
                <w:lang w:val="ru-RU"/>
              </w:rPr>
              <w:t>успеха/неуспеха</w:t>
            </w:r>
          </w:p>
        </w:tc>
      </w:tr>
      <w:tr w:rsidR="00987DA9" w:rsidRPr="00864130" w:rsidTr="00987DA9">
        <w:trPr>
          <w:trHeight w:hRule="exact" w:val="287"/>
        </w:trPr>
        <w:tc>
          <w:tcPr>
            <w:tcW w:w="5000" w:type="pct"/>
            <w:gridSpan w:val="4"/>
          </w:tcPr>
          <w:p w:rsidR="00B337F5" w:rsidRPr="00864130" w:rsidRDefault="00B337F5" w:rsidP="001F7259">
            <w:pPr>
              <w:pStyle w:val="TableParagraph"/>
              <w:tabs>
                <w:tab w:val="left" w:pos="1496"/>
              </w:tabs>
              <w:spacing w:line="275" w:lineRule="exact"/>
              <w:ind w:left="142" w:right="205"/>
              <w:rPr>
                <w:b/>
                <w:color w:val="000000" w:themeColor="text1"/>
                <w:sz w:val="24"/>
                <w:szCs w:val="24"/>
              </w:rPr>
            </w:pPr>
            <w:r w:rsidRPr="00864130">
              <w:rPr>
                <w:b/>
                <w:color w:val="000000" w:themeColor="text1"/>
                <w:sz w:val="24"/>
                <w:szCs w:val="24"/>
              </w:rPr>
              <w:t>Смыслообразование</w:t>
            </w:r>
          </w:p>
        </w:tc>
      </w:tr>
      <w:tr w:rsidR="00C5566F" w:rsidRPr="00864130" w:rsidTr="00BF7DC2">
        <w:trPr>
          <w:trHeight w:val="4952"/>
        </w:trPr>
        <w:tc>
          <w:tcPr>
            <w:tcW w:w="1017" w:type="pct"/>
            <w:tcBorders>
              <w:bottom w:val="single" w:sz="4" w:space="0" w:color="000000"/>
            </w:tcBorders>
          </w:tcPr>
          <w:p w:rsidR="00C5566F" w:rsidRPr="00864130" w:rsidRDefault="00C5566F" w:rsidP="00B337F5">
            <w:pPr>
              <w:pStyle w:val="TableParagraph"/>
              <w:spacing w:line="274" w:lineRule="exact"/>
              <w:ind w:left="33"/>
              <w:jc w:val="both"/>
              <w:rPr>
                <w:color w:val="000000" w:themeColor="text1"/>
                <w:sz w:val="24"/>
                <w:szCs w:val="24"/>
              </w:rPr>
            </w:pPr>
            <w:r w:rsidRPr="00864130">
              <w:rPr>
                <w:color w:val="000000" w:themeColor="text1"/>
                <w:sz w:val="24"/>
                <w:szCs w:val="24"/>
              </w:rPr>
              <w:t>Мотивация</w:t>
            </w:r>
          </w:p>
          <w:p w:rsidR="00C5566F" w:rsidRPr="00864130" w:rsidRDefault="00C5566F" w:rsidP="00B337F5">
            <w:pPr>
              <w:pStyle w:val="TableParagraph"/>
              <w:spacing w:line="264" w:lineRule="exact"/>
              <w:ind w:left="33"/>
              <w:jc w:val="both"/>
              <w:rPr>
                <w:color w:val="000000" w:themeColor="text1"/>
                <w:sz w:val="24"/>
                <w:szCs w:val="24"/>
              </w:rPr>
            </w:pPr>
            <w:r w:rsidRPr="00864130">
              <w:rPr>
                <w:color w:val="000000" w:themeColor="text1"/>
                <w:sz w:val="24"/>
                <w:szCs w:val="24"/>
              </w:rPr>
              <w:t>учебной</w:t>
            </w:r>
          </w:p>
          <w:p w:rsidR="00C5566F" w:rsidRPr="00864130" w:rsidRDefault="00C5566F" w:rsidP="00B337F5">
            <w:pPr>
              <w:pStyle w:val="TableParagraph"/>
              <w:spacing w:line="264" w:lineRule="exact"/>
              <w:ind w:left="33"/>
              <w:jc w:val="both"/>
              <w:rPr>
                <w:color w:val="000000" w:themeColor="text1"/>
                <w:sz w:val="24"/>
                <w:szCs w:val="24"/>
              </w:rPr>
            </w:pPr>
            <w:r w:rsidRPr="00864130">
              <w:rPr>
                <w:color w:val="000000" w:themeColor="text1"/>
                <w:sz w:val="24"/>
                <w:szCs w:val="24"/>
              </w:rPr>
              <w:t>деятельности</w:t>
            </w:r>
          </w:p>
        </w:tc>
        <w:tc>
          <w:tcPr>
            <w:tcW w:w="2100" w:type="pct"/>
            <w:tcBorders>
              <w:bottom w:val="single" w:sz="4" w:space="0" w:color="000000"/>
            </w:tcBorders>
          </w:tcPr>
          <w:p w:rsidR="00C5566F" w:rsidRPr="00864130" w:rsidRDefault="00C5566F" w:rsidP="001F7259">
            <w:pPr>
              <w:pStyle w:val="TableParagraph"/>
              <w:spacing w:line="273" w:lineRule="exact"/>
              <w:ind w:left="142" w:right="205"/>
              <w:rPr>
                <w:color w:val="000000" w:themeColor="text1"/>
                <w:sz w:val="24"/>
                <w:szCs w:val="24"/>
                <w:lang w:val="ru-RU"/>
              </w:rPr>
            </w:pPr>
            <w:r w:rsidRPr="00864130">
              <w:rPr>
                <w:color w:val="000000" w:themeColor="text1"/>
                <w:sz w:val="24"/>
                <w:szCs w:val="24"/>
                <w:lang w:val="ru-RU"/>
              </w:rPr>
              <w:t>Сформированность познавательных мотивов;</w:t>
            </w:r>
          </w:p>
          <w:p w:rsidR="00C5566F" w:rsidRPr="00864130" w:rsidRDefault="00C5566F" w:rsidP="001F7259">
            <w:pPr>
              <w:pStyle w:val="TableParagraph"/>
              <w:spacing w:line="262" w:lineRule="exact"/>
              <w:ind w:left="142" w:right="205"/>
              <w:rPr>
                <w:color w:val="000000" w:themeColor="text1"/>
                <w:sz w:val="24"/>
                <w:szCs w:val="24"/>
                <w:lang w:val="ru-RU"/>
              </w:rPr>
            </w:pPr>
            <w:r w:rsidRPr="00864130">
              <w:rPr>
                <w:color w:val="000000" w:themeColor="text1"/>
                <w:sz w:val="24"/>
                <w:szCs w:val="24"/>
                <w:lang w:val="ru-RU"/>
              </w:rPr>
              <w:t>интерес к новому;</w:t>
            </w:r>
          </w:p>
          <w:p w:rsidR="00C5566F" w:rsidRPr="00864130" w:rsidRDefault="00C5566F" w:rsidP="00C5566F">
            <w:pPr>
              <w:pStyle w:val="TableParagraph"/>
              <w:spacing w:line="262" w:lineRule="exact"/>
              <w:ind w:left="142" w:right="205"/>
              <w:rPr>
                <w:color w:val="000000" w:themeColor="text1"/>
                <w:sz w:val="24"/>
                <w:szCs w:val="24"/>
                <w:lang w:val="ru-RU"/>
              </w:rPr>
            </w:pPr>
            <w:r w:rsidRPr="00864130">
              <w:rPr>
                <w:color w:val="000000" w:themeColor="text1"/>
                <w:sz w:val="24"/>
                <w:szCs w:val="24"/>
                <w:lang w:val="ru-RU"/>
              </w:rPr>
              <w:t>интерес к способу решения и общему способу действия;</w:t>
            </w:r>
          </w:p>
          <w:p w:rsidR="00C5566F" w:rsidRPr="00864130" w:rsidRDefault="00C5566F" w:rsidP="00C5566F">
            <w:pPr>
              <w:pStyle w:val="TableParagraph"/>
              <w:spacing w:line="263" w:lineRule="exact"/>
              <w:ind w:left="142" w:right="205"/>
              <w:rPr>
                <w:color w:val="000000" w:themeColor="text1"/>
                <w:sz w:val="24"/>
                <w:szCs w:val="24"/>
                <w:lang w:val="ru-RU"/>
              </w:rPr>
            </w:pPr>
            <w:r w:rsidRPr="00864130">
              <w:rPr>
                <w:color w:val="000000" w:themeColor="text1"/>
                <w:sz w:val="24"/>
                <w:szCs w:val="24"/>
                <w:lang w:val="ru-RU"/>
              </w:rPr>
              <w:t>сформированность социальных мотивов стремление выполнять социально значимую и социально оцениваемую деятельность, быть полезным обществу;</w:t>
            </w:r>
          </w:p>
          <w:p w:rsidR="00C5566F" w:rsidRPr="00864130" w:rsidRDefault="00C5566F" w:rsidP="001F7259">
            <w:pPr>
              <w:pStyle w:val="TableParagraph"/>
              <w:ind w:left="142" w:right="205"/>
              <w:rPr>
                <w:color w:val="000000" w:themeColor="text1"/>
                <w:sz w:val="24"/>
                <w:szCs w:val="24"/>
                <w:lang w:val="ru-RU"/>
              </w:rPr>
            </w:pPr>
            <w:r w:rsidRPr="00864130">
              <w:rPr>
                <w:color w:val="000000" w:themeColor="text1"/>
                <w:sz w:val="24"/>
                <w:szCs w:val="24"/>
                <w:lang w:val="ru-RU"/>
              </w:rPr>
              <w:t>сформированность учебных мотивов;</w:t>
            </w:r>
          </w:p>
          <w:p w:rsidR="00C5566F" w:rsidRPr="00864130" w:rsidRDefault="00C5566F" w:rsidP="001F7259">
            <w:pPr>
              <w:pStyle w:val="TableParagraph"/>
              <w:ind w:left="142" w:right="205"/>
              <w:rPr>
                <w:color w:val="000000" w:themeColor="text1"/>
                <w:sz w:val="24"/>
                <w:szCs w:val="24"/>
                <w:lang w:val="ru-RU"/>
              </w:rPr>
            </w:pPr>
            <w:r w:rsidRPr="00864130">
              <w:rPr>
                <w:color w:val="000000" w:themeColor="text1"/>
                <w:sz w:val="24"/>
                <w:szCs w:val="24"/>
                <w:lang w:val="ru-RU"/>
              </w:rPr>
              <w:t>стремление к самоизменению</w:t>
            </w:r>
          </w:p>
          <w:p w:rsidR="00C5566F" w:rsidRPr="00864130" w:rsidRDefault="00C5566F" w:rsidP="001F7259">
            <w:pPr>
              <w:pStyle w:val="TableParagraph"/>
              <w:ind w:left="142" w:right="205"/>
              <w:rPr>
                <w:color w:val="000000" w:themeColor="text1"/>
                <w:sz w:val="24"/>
                <w:szCs w:val="24"/>
                <w:lang w:val="ru-RU"/>
              </w:rPr>
            </w:pPr>
            <w:r w:rsidRPr="00864130">
              <w:rPr>
                <w:color w:val="000000" w:themeColor="text1"/>
                <w:sz w:val="24"/>
                <w:szCs w:val="24"/>
                <w:lang w:val="ru-RU"/>
              </w:rPr>
              <w:t>приобретению новых знаний и умений;</w:t>
            </w:r>
          </w:p>
          <w:p w:rsidR="00C5566F" w:rsidRPr="00864130" w:rsidRDefault="00C5566F" w:rsidP="001F7259">
            <w:pPr>
              <w:pStyle w:val="TableParagraph"/>
              <w:spacing w:line="263" w:lineRule="exact"/>
              <w:ind w:left="142" w:right="205"/>
              <w:rPr>
                <w:color w:val="000000" w:themeColor="text1"/>
                <w:sz w:val="24"/>
                <w:szCs w:val="24"/>
                <w:lang w:val="ru-RU"/>
              </w:rPr>
            </w:pPr>
            <w:r w:rsidRPr="00864130">
              <w:rPr>
                <w:color w:val="000000" w:themeColor="text1"/>
                <w:sz w:val="24"/>
                <w:szCs w:val="24"/>
                <w:lang w:val="ru-RU"/>
              </w:rPr>
              <w:t>установление связи между учением и будущей профессиональной деятельностью</w:t>
            </w:r>
          </w:p>
        </w:tc>
        <w:tc>
          <w:tcPr>
            <w:tcW w:w="941" w:type="pct"/>
            <w:tcBorders>
              <w:bottom w:val="single" w:sz="4" w:space="0" w:color="000000"/>
            </w:tcBorders>
          </w:tcPr>
          <w:p w:rsidR="00C5566F" w:rsidRPr="00864130" w:rsidRDefault="00C5566F" w:rsidP="001F7259">
            <w:pPr>
              <w:pStyle w:val="TableParagraph"/>
              <w:tabs>
                <w:tab w:val="left" w:pos="1496"/>
              </w:tabs>
              <w:ind w:left="142" w:right="205"/>
              <w:rPr>
                <w:color w:val="000000" w:themeColor="text1"/>
                <w:sz w:val="24"/>
                <w:szCs w:val="24"/>
                <w:lang w:val="ru-RU"/>
              </w:rPr>
            </w:pPr>
            <w:r w:rsidRPr="00864130">
              <w:rPr>
                <w:color w:val="000000" w:themeColor="text1"/>
                <w:sz w:val="24"/>
                <w:szCs w:val="24"/>
                <w:lang w:val="ru-RU"/>
              </w:rPr>
              <w:t>«Незавершенная</w:t>
            </w:r>
          </w:p>
          <w:p w:rsidR="00C5566F" w:rsidRPr="00864130" w:rsidRDefault="00C5566F" w:rsidP="00B56564">
            <w:pPr>
              <w:pStyle w:val="TableParagraph"/>
              <w:tabs>
                <w:tab w:val="left" w:pos="1496"/>
              </w:tabs>
              <w:ind w:left="142" w:right="205"/>
              <w:rPr>
                <w:color w:val="000000" w:themeColor="text1"/>
                <w:sz w:val="24"/>
                <w:szCs w:val="24"/>
                <w:lang w:val="ru-RU"/>
              </w:rPr>
            </w:pPr>
            <w:r w:rsidRPr="00864130">
              <w:rPr>
                <w:color w:val="000000" w:themeColor="text1"/>
                <w:sz w:val="24"/>
                <w:szCs w:val="24"/>
                <w:lang w:val="ru-RU"/>
              </w:rPr>
              <w:t>сказка».</w:t>
            </w:r>
          </w:p>
          <w:p w:rsidR="00C5566F" w:rsidRPr="00864130" w:rsidRDefault="00C5566F" w:rsidP="001F7259">
            <w:pPr>
              <w:pStyle w:val="TableParagraph"/>
              <w:tabs>
                <w:tab w:val="left" w:pos="1394"/>
                <w:tab w:val="left" w:pos="1496"/>
              </w:tabs>
              <w:ind w:left="142" w:right="205"/>
              <w:rPr>
                <w:color w:val="000000" w:themeColor="text1"/>
                <w:sz w:val="24"/>
                <w:szCs w:val="24"/>
                <w:lang w:val="ru-RU"/>
              </w:rPr>
            </w:pPr>
            <w:r w:rsidRPr="00864130">
              <w:rPr>
                <w:color w:val="000000" w:themeColor="text1"/>
                <w:sz w:val="24"/>
                <w:szCs w:val="24"/>
                <w:lang w:val="ru-RU"/>
              </w:rPr>
              <w:t>«Беседа</w:t>
            </w:r>
            <w:r w:rsidRPr="00864130">
              <w:rPr>
                <w:color w:val="000000" w:themeColor="text1"/>
                <w:sz w:val="24"/>
                <w:szCs w:val="24"/>
                <w:lang w:val="ru-RU"/>
              </w:rPr>
              <w:tab/>
              <w:t>о</w:t>
            </w:r>
          </w:p>
          <w:p w:rsidR="00C5566F" w:rsidRPr="00864130" w:rsidRDefault="00C5566F" w:rsidP="00A70B60">
            <w:pPr>
              <w:pStyle w:val="TableParagraph"/>
              <w:tabs>
                <w:tab w:val="left" w:pos="1082"/>
                <w:tab w:val="left" w:pos="1496"/>
              </w:tabs>
              <w:ind w:left="142" w:right="205"/>
              <w:rPr>
                <w:color w:val="000000" w:themeColor="text1"/>
                <w:sz w:val="24"/>
                <w:szCs w:val="24"/>
                <w:lang w:val="ru-RU"/>
              </w:rPr>
            </w:pPr>
            <w:r w:rsidRPr="00864130">
              <w:rPr>
                <w:color w:val="000000" w:themeColor="text1"/>
                <w:sz w:val="24"/>
                <w:szCs w:val="24"/>
                <w:lang w:val="ru-RU"/>
              </w:rPr>
              <w:t>школе» (модифицированный вариант</w:t>
            </w:r>
          </w:p>
          <w:p w:rsidR="00C5566F" w:rsidRPr="00864130" w:rsidRDefault="00C5566F" w:rsidP="001F7259">
            <w:pPr>
              <w:pStyle w:val="TableParagraph"/>
              <w:tabs>
                <w:tab w:val="left" w:pos="1496"/>
              </w:tabs>
              <w:ind w:left="142" w:right="205"/>
              <w:rPr>
                <w:color w:val="000000" w:themeColor="text1"/>
                <w:sz w:val="24"/>
                <w:szCs w:val="24"/>
                <w:lang w:val="ru-RU"/>
              </w:rPr>
            </w:pPr>
            <w:r w:rsidRPr="00864130">
              <w:rPr>
                <w:color w:val="000000" w:themeColor="text1"/>
                <w:sz w:val="24"/>
                <w:szCs w:val="24"/>
                <w:lang w:val="ru-RU"/>
              </w:rPr>
              <w:t>Т.  А.  Нежновой, Д.Б. Эльконина, А.Л.Венгера) -</w:t>
            </w:r>
          </w:p>
        </w:tc>
        <w:tc>
          <w:tcPr>
            <w:tcW w:w="942" w:type="pct"/>
          </w:tcPr>
          <w:p w:rsidR="00C5566F" w:rsidRPr="00864130" w:rsidRDefault="00C5566F" w:rsidP="001F7259">
            <w:pPr>
              <w:pStyle w:val="TableParagraph"/>
              <w:tabs>
                <w:tab w:val="left" w:pos="1217"/>
              </w:tabs>
              <w:spacing w:line="273" w:lineRule="exact"/>
              <w:ind w:left="142" w:right="205"/>
              <w:rPr>
                <w:color w:val="000000" w:themeColor="text1"/>
                <w:sz w:val="24"/>
                <w:szCs w:val="24"/>
                <w:lang w:val="ru-RU"/>
              </w:rPr>
            </w:pPr>
            <w:r w:rsidRPr="00864130">
              <w:rPr>
                <w:color w:val="000000" w:themeColor="text1"/>
                <w:sz w:val="24"/>
                <w:szCs w:val="24"/>
                <w:lang w:val="ru-RU"/>
              </w:rPr>
              <w:t>Шкала выра-</w:t>
            </w:r>
          </w:p>
          <w:p w:rsidR="00C5566F" w:rsidRPr="00864130" w:rsidRDefault="00C5566F" w:rsidP="001F7259">
            <w:pPr>
              <w:pStyle w:val="TableParagraph"/>
              <w:tabs>
                <w:tab w:val="left" w:pos="1249"/>
              </w:tabs>
              <w:spacing w:line="262" w:lineRule="exact"/>
              <w:ind w:left="142" w:right="205"/>
              <w:rPr>
                <w:color w:val="000000" w:themeColor="text1"/>
                <w:sz w:val="24"/>
                <w:szCs w:val="24"/>
                <w:lang w:val="ru-RU"/>
              </w:rPr>
            </w:pPr>
            <w:r w:rsidRPr="00864130">
              <w:rPr>
                <w:color w:val="000000" w:themeColor="text1"/>
                <w:sz w:val="24"/>
                <w:szCs w:val="24"/>
                <w:lang w:val="ru-RU"/>
              </w:rPr>
              <w:t>женности учебно-позна-</w:t>
            </w:r>
          </w:p>
          <w:p w:rsidR="00C5566F" w:rsidRPr="00864130" w:rsidRDefault="00C5566F" w:rsidP="001F7259">
            <w:pPr>
              <w:pStyle w:val="TableParagraph"/>
              <w:tabs>
                <w:tab w:val="left" w:pos="1461"/>
              </w:tabs>
              <w:spacing w:line="262" w:lineRule="exact"/>
              <w:ind w:left="142" w:right="205"/>
              <w:rPr>
                <w:color w:val="000000" w:themeColor="text1"/>
                <w:sz w:val="24"/>
                <w:szCs w:val="24"/>
                <w:lang w:val="ru-RU"/>
              </w:rPr>
            </w:pPr>
            <w:r w:rsidRPr="00864130">
              <w:rPr>
                <w:color w:val="000000" w:themeColor="text1"/>
                <w:sz w:val="24"/>
                <w:szCs w:val="24"/>
                <w:lang w:val="ru-RU"/>
              </w:rPr>
              <w:t>вательного</w:t>
            </w:r>
          </w:p>
          <w:p w:rsidR="00C5566F" w:rsidRPr="00864130" w:rsidRDefault="00C5566F" w:rsidP="001F7259">
            <w:pPr>
              <w:pStyle w:val="TableParagraph"/>
              <w:spacing w:line="263" w:lineRule="exact"/>
              <w:ind w:left="142" w:right="205"/>
              <w:rPr>
                <w:color w:val="000000" w:themeColor="text1"/>
                <w:sz w:val="24"/>
                <w:szCs w:val="24"/>
                <w:lang w:val="ru-RU"/>
              </w:rPr>
            </w:pPr>
            <w:r w:rsidRPr="00864130">
              <w:rPr>
                <w:color w:val="000000" w:themeColor="text1"/>
                <w:sz w:val="24"/>
                <w:szCs w:val="24"/>
                <w:lang w:val="ru-RU"/>
              </w:rPr>
              <w:t xml:space="preserve">интереса </w:t>
            </w:r>
          </w:p>
          <w:p w:rsidR="00C5566F" w:rsidRPr="00864130" w:rsidRDefault="00C5566F" w:rsidP="001F7259">
            <w:pPr>
              <w:pStyle w:val="TableParagraph"/>
              <w:spacing w:line="263" w:lineRule="exact"/>
              <w:ind w:left="142" w:right="205"/>
              <w:rPr>
                <w:color w:val="000000" w:themeColor="text1"/>
                <w:sz w:val="24"/>
                <w:szCs w:val="24"/>
                <w:lang w:val="ru-RU"/>
              </w:rPr>
            </w:pPr>
            <w:r w:rsidRPr="00864130">
              <w:rPr>
                <w:color w:val="000000" w:themeColor="text1"/>
                <w:sz w:val="24"/>
                <w:szCs w:val="24"/>
                <w:lang w:val="ru-RU"/>
              </w:rPr>
              <w:t>(по  Г. Ю.</w:t>
            </w:r>
          </w:p>
          <w:p w:rsidR="00C5566F" w:rsidRPr="00864130" w:rsidRDefault="00C5566F" w:rsidP="00C5566F">
            <w:pPr>
              <w:pStyle w:val="TableParagraph"/>
              <w:spacing w:line="263" w:lineRule="exact"/>
              <w:ind w:left="142" w:right="205"/>
              <w:rPr>
                <w:color w:val="000000" w:themeColor="text1"/>
                <w:sz w:val="24"/>
                <w:szCs w:val="24"/>
                <w:lang w:val="ru-RU"/>
              </w:rPr>
            </w:pPr>
            <w:r w:rsidRPr="00864130">
              <w:rPr>
                <w:color w:val="000000" w:themeColor="text1"/>
                <w:sz w:val="24"/>
                <w:szCs w:val="24"/>
                <w:lang w:val="ru-RU"/>
              </w:rPr>
              <w:t>Ксензовой).</w:t>
            </w:r>
          </w:p>
        </w:tc>
      </w:tr>
    </w:tbl>
    <w:p w:rsidR="000F58E7" w:rsidRPr="00864130" w:rsidRDefault="000F58E7" w:rsidP="001F7259">
      <w:pPr>
        <w:pStyle w:val="11"/>
        <w:spacing w:before="0" w:line="269" w:lineRule="exact"/>
        <w:ind w:left="0"/>
        <w:rPr>
          <w:lang w:val="ru-RU"/>
        </w:rPr>
      </w:pPr>
    </w:p>
    <w:p w:rsidR="00197AEC" w:rsidRPr="00864130" w:rsidRDefault="00197AEC" w:rsidP="00B337F5">
      <w:pPr>
        <w:spacing w:after="0" w:line="240" w:lineRule="auto"/>
        <w:jc w:val="both"/>
        <w:rPr>
          <w:rFonts w:ascii="Times New Roman" w:hAnsi="Times New Roman" w:cs="Times New Roman"/>
          <w:b/>
          <w:sz w:val="24"/>
          <w:szCs w:val="24"/>
        </w:rPr>
      </w:pPr>
    </w:p>
    <w:p w:rsidR="00B337F5" w:rsidRPr="00864130" w:rsidRDefault="00B337F5" w:rsidP="00B337F5">
      <w:pPr>
        <w:spacing w:after="0" w:line="240" w:lineRule="auto"/>
        <w:jc w:val="both"/>
        <w:rPr>
          <w:rFonts w:ascii="Times New Roman" w:hAnsi="Times New Roman" w:cs="Times New Roman"/>
          <w:sz w:val="24"/>
          <w:szCs w:val="24"/>
        </w:rPr>
      </w:pPr>
      <w:r w:rsidRPr="00864130">
        <w:rPr>
          <w:rFonts w:ascii="Times New Roman" w:hAnsi="Times New Roman" w:cs="Times New Roman"/>
          <w:b/>
          <w:sz w:val="24"/>
          <w:szCs w:val="24"/>
        </w:rPr>
        <w:t xml:space="preserve">Оценка метапредметных результатов </w:t>
      </w:r>
      <w:r w:rsidRPr="00864130">
        <w:rPr>
          <w:rFonts w:ascii="Times New Roman" w:hAnsi="Times New Roman" w:cs="Times New Roman"/>
          <w:sz w:val="24"/>
          <w:szCs w:val="24"/>
        </w:rPr>
        <w:t>представляет собой оценку достижения планируемых результатов освоения основной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 начального общего образования, а также планируемых результатов, представленных во всех разделах подпрограммы «Чтение. Работа с текстом».</w:t>
      </w:r>
    </w:p>
    <w:p w:rsidR="00B337F5" w:rsidRPr="00864130" w:rsidRDefault="00B337F5" w:rsidP="00B337F5">
      <w:pPr>
        <w:pStyle w:val="a3"/>
        <w:ind w:right="94" w:firstLine="101"/>
        <w:rPr>
          <w:lang w:val="ru-RU"/>
        </w:rPr>
      </w:pPr>
      <w:r w:rsidRPr="00864130">
        <w:rPr>
          <w:lang w:val="ru-RU"/>
        </w:rPr>
        <w:t xml:space="preserve"> Достижение метапредметных результатов обеспечивается за счёт основных компонентов образовательной деятельности — учебных предметов.</w:t>
      </w:r>
    </w:p>
    <w:p w:rsidR="008C757B" w:rsidRPr="00864130" w:rsidRDefault="008C42E5" w:rsidP="008C757B">
      <w:pPr>
        <w:pStyle w:val="a3"/>
        <w:ind w:left="0" w:right="94"/>
        <w:rPr>
          <w:lang w:val="ru-RU"/>
        </w:rPr>
      </w:pPr>
      <w:r w:rsidRPr="00864130">
        <w:rPr>
          <w:lang w:val="ru-RU"/>
        </w:rPr>
        <w:t>Основным объектом оценки метапредметных результатов служит сформированность</w:t>
      </w:r>
      <w:r w:rsidR="009C4A77">
        <w:rPr>
          <w:lang w:val="ru-RU"/>
        </w:rPr>
        <w:t xml:space="preserve"> </w:t>
      </w:r>
      <w:r w:rsidR="00A211CC" w:rsidRPr="00864130">
        <w:rPr>
          <w:lang w:val="ru-RU"/>
        </w:rPr>
        <w:t>у обучающегося</w:t>
      </w:r>
      <w:r w:rsidR="00B337F5" w:rsidRPr="00864130">
        <w:rPr>
          <w:lang w:val="ru-RU"/>
        </w:rPr>
        <w:t xml:space="preserve"> регулятивных, коммуникативных и позн</w:t>
      </w:r>
      <w:r w:rsidRPr="00864130">
        <w:rPr>
          <w:lang w:val="ru-RU"/>
        </w:rPr>
        <w:t xml:space="preserve">авательных универсальных </w:t>
      </w:r>
      <w:r w:rsidR="008A635F" w:rsidRPr="00864130">
        <w:rPr>
          <w:lang w:val="ru-RU"/>
        </w:rPr>
        <w:t>действий, т.</w:t>
      </w:r>
      <w:r w:rsidR="00B337F5" w:rsidRPr="00864130">
        <w:rPr>
          <w:lang w:val="ru-RU"/>
        </w:rPr>
        <w:t xml:space="preserve">  е.  таких умственных</w:t>
      </w:r>
      <w:r w:rsidR="009C4A77">
        <w:rPr>
          <w:lang w:val="ru-RU"/>
        </w:rPr>
        <w:t xml:space="preserve"> </w:t>
      </w:r>
      <w:r w:rsidR="00A211CC" w:rsidRPr="00864130">
        <w:rPr>
          <w:lang w:val="ru-RU"/>
        </w:rPr>
        <w:t>действий обучающихся</w:t>
      </w:r>
      <w:r w:rsidRPr="00864130">
        <w:rPr>
          <w:lang w:val="ru-RU"/>
        </w:rPr>
        <w:t>, которые направлены на</w:t>
      </w:r>
      <w:r w:rsidR="009C4A77">
        <w:rPr>
          <w:lang w:val="ru-RU"/>
        </w:rPr>
        <w:t xml:space="preserve"> </w:t>
      </w:r>
      <w:r w:rsidR="00B337F5" w:rsidRPr="00864130">
        <w:rPr>
          <w:lang w:val="ru-RU"/>
        </w:rPr>
        <w:t>анализ</w:t>
      </w:r>
      <w:r w:rsidR="009C4A77">
        <w:rPr>
          <w:lang w:val="ru-RU"/>
        </w:rPr>
        <w:t xml:space="preserve"> </w:t>
      </w:r>
      <w:r w:rsidR="00A211CC" w:rsidRPr="00864130">
        <w:rPr>
          <w:lang w:val="ru-RU"/>
        </w:rPr>
        <w:t>и управление</w:t>
      </w:r>
      <w:r w:rsidR="00B337F5" w:rsidRPr="00864130">
        <w:rPr>
          <w:lang w:val="ru-RU"/>
        </w:rPr>
        <w:t xml:space="preserve"> своей познавательной деятельностью. </w:t>
      </w:r>
    </w:p>
    <w:p w:rsidR="00B337F5" w:rsidRPr="00864130" w:rsidRDefault="00B337F5" w:rsidP="008C757B">
      <w:pPr>
        <w:pStyle w:val="a3"/>
        <w:ind w:left="0" w:right="94"/>
        <w:rPr>
          <w:lang w:val="ru-RU"/>
        </w:rPr>
      </w:pPr>
      <w:r w:rsidRPr="00864130">
        <w:rPr>
          <w:lang w:val="ru-RU"/>
        </w:rPr>
        <w:t>К ним относятся:</w:t>
      </w:r>
    </w:p>
    <w:p w:rsidR="00B337F5" w:rsidRPr="00864130" w:rsidRDefault="00B337F5" w:rsidP="002A18E3">
      <w:pPr>
        <w:pStyle w:val="a5"/>
        <w:numPr>
          <w:ilvl w:val="0"/>
          <w:numId w:val="8"/>
        </w:numPr>
        <w:tabs>
          <w:tab w:val="left" w:pos="242"/>
        </w:tabs>
        <w:rPr>
          <w:sz w:val="24"/>
          <w:szCs w:val="24"/>
          <w:lang w:val="ru-RU"/>
        </w:rPr>
      </w:pPr>
      <w:r w:rsidRPr="00864130">
        <w:rPr>
          <w:sz w:val="24"/>
          <w:szCs w:val="24"/>
          <w:lang w:val="ru-RU"/>
        </w:rPr>
        <w:t xml:space="preserve">способность обучающегося принимать и сохранять учебную цель </w:t>
      </w:r>
      <w:r w:rsidR="00A211CC" w:rsidRPr="00864130">
        <w:rPr>
          <w:sz w:val="24"/>
          <w:szCs w:val="24"/>
          <w:lang w:val="ru-RU"/>
        </w:rPr>
        <w:t>и задачи</w:t>
      </w:r>
      <w:r w:rsidRPr="00864130">
        <w:rPr>
          <w:sz w:val="24"/>
          <w:szCs w:val="24"/>
          <w:lang w:val="ru-RU"/>
        </w:rPr>
        <w:t>;</w:t>
      </w:r>
    </w:p>
    <w:p w:rsidR="00B337F5" w:rsidRPr="00864130" w:rsidRDefault="00B337F5" w:rsidP="002A18E3">
      <w:pPr>
        <w:pStyle w:val="a5"/>
        <w:numPr>
          <w:ilvl w:val="0"/>
          <w:numId w:val="8"/>
        </w:numPr>
        <w:tabs>
          <w:tab w:val="left" w:pos="242"/>
        </w:tabs>
        <w:rPr>
          <w:sz w:val="24"/>
          <w:szCs w:val="24"/>
          <w:lang w:val="ru-RU"/>
        </w:rPr>
      </w:pPr>
      <w:r w:rsidRPr="00864130">
        <w:rPr>
          <w:sz w:val="24"/>
          <w:szCs w:val="24"/>
          <w:lang w:val="ru-RU"/>
        </w:rPr>
        <w:t xml:space="preserve">самостоятельно преобразовывать практическую задачу </w:t>
      </w:r>
      <w:r w:rsidR="00A211CC" w:rsidRPr="00864130">
        <w:rPr>
          <w:sz w:val="24"/>
          <w:szCs w:val="24"/>
          <w:lang w:val="ru-RU"/>
        </w:rPr>
        <w:t>в познавательную</w:t>
      </w:r>
      <w:r w:rsidRPr="00864130">
        <w:rPr>
          <w:sz w:val="24"/>
          <w:szCs w:val="24"/>
          <w:lang w:val="ru-RU"/>
        </w:rPr>
        <w:t>;</w:t>
      </w:r>
    </w:p>
    <w:p w:rsidR="00B337F5" w:rsidRPr="00864130" w:rsidRDefault="00B337F5" w:rsidP="002A18E3">
      <w:pPr>
        <w:pStyle w:val="a5"/>
        <w:numPr>
          <w:ilvl w:val="0"/>
          <w:numId w:val="8"/>
        </w:numPr>
        <w:tabs>
          <w:tab w:val="left" w:pos="242"/>
        </w:tabs>
        <w:rPr>
          <w:sz w:val="24"/>
          <w:szCs w:val="24"/>
          <w:lang w:val="ru-RU"/>
        </w:rPr>
      </w:pPr>
      <w:r w:rsidRPr="00864130">
        <w:rPr>
          <w:sz w:val="24"/>
          <w:szCs w:val="24"/>
          <w:lang w:val="ru-RU"/>
        </w:rPr>
        <w:t>умение планировать собственную деятельность в соответствии с поставленной задачей и условиями её реализации и искать средства её</w:t>
      </w:r>
      <w:r w:rsidR="009C4A77">
        <w:rPr>
          <w:sz w:val="24"/>
          <w:szCs w:val="24"/>
          <w:lang w:val="ru-RU"/>
        </w:rPr>
        <w:t xml:space="preserve"> </w:t>
      </w:r>
      <w:r w:rsidRPr="00864130">
        <w:rPr>
          <w:sz w:val="24"/>
          <w:szCs w:val="24"/>
          <w:lang w:val="ru-RU"/>
        </w:rPr>
        <w:t>осуществления;</w:t>
      </w:r>
    </w:p>
    <w:p w:rsidR="00B337F5" w:rsidRPr="00864130" w:rsidRDefault="00B337F5" w:rsidP="002A18E3">
      <w:pPr>
        <w:pStyle w:val="a5"/>
        <w:numPr>
          <w:ilvl w:val="0"/>
          <w:numId w:val="8"/>
        </w:numPr>
        <w:tabs>
          <w:tab w:val="left" w:pos="242"/>
        </w:tabs>
        <w:rPr>
          <w:sz w:val="24"/>
          <w:szCs w:val="24"/>
          <w:lang w:val="ru-RU"/>
        </w:rPr>
      </w:pPr>
      <w:r w:rsidRPr="00864130">
        <w:rPr>
          <w:sz w:val="24"/>
          <w:szCs w:val="24"/>
          <w:lang w:val="ru-RU"/>
        </w:rPr>
        <w:t xml:space="preserve">умение контролировать и оценивать свои действия, вносить коррективы в их </w:t>
      </w:r>
      <w:r w:rsidRPr="00864130">
        <w:rPr>
          <w:sz w:val="24"/>
          <w:szCs w:val="24"/>
          <w:lang w:val="ru-RU"/>
        </w:rPr>
        <w:lastRenderedPageBreak/>
        <w:t>выполнение на основе оценки и учёта характера ошибок, проявлять инициативу и самостоятельность в</w:t>
      </w:r>
      <w:r w:rsidR="009C4A77">
        <w:rPr>
          <w:sz w:val="24"/>
          <w:szCs w:val="24"/>
          <w:lang w:val="ru-RU"/>
        </w:rPr>
        <w:t xml:space="preserve"> </w:t>
      </w:r>
      <w:r w:rsidRPr="00864130">
        <w:rPr>
          <w:sz w:val="24"/>
          <w:szCs w:val="24"/>
          <w:lang w:val="ru-RU"/>
        </w:rPr>
        <w:t>обучении;</w:t>
      </w:r>
    </w:p>
    <w:p w:rsidR="00B337F5" w:rsidRPr="00864130" w:rsidRDefault="00B337F5" w:rsidP="002A18E3">
      <w:pPr>
        <w:pStyle w:val="a5"/>
        <w:numPr>
          <w:ilvl w:val="0"/>
          <w:numId w:val="8"/>
        </w:numPr>
        <w:tabs>
          <w:tab w:val="left" w:pos="242"/>
        </w:tabs>
        <w:rPr>
          <w:sz w:val="24"/>
          <w:szCs w:val="24"/>
          <w:lang w:val="ru-RU"/>
        </w:rPr>
      </w:pPr>
      <w:r w:rsidRPr="00864130">
        <w:rPr>
          <w:sz w:val="24"/>
          <w:szCs w:val="24"/>
          <w:lang w:val="ru-RU"/>
        </w:rPr>
        <w:t>умение осуществлять информационный поиск, сбор и выделение существенной информации из различных информационных</w:t>
      </w:r>
      <w:r w:rsidR="009C4A77">
        <w:rPr>
          <w:sz w:val="24"/>
          <w:szCs w:val="24"/>
          <w:lang w:val="ru-RU"/>
        </w:rPr>
        <w:t xml:space="preserve"> </w:t>
      </w:r>
      <w:r w:rsidRPr="00864130">
        <w:rPr>
          <w:sz w:val="24"/>
          <w:szCs w:val="24"/>
          <w:lang w:val="ru-RU"/>
        </w:rPr>
        <w:t>источников;</w:t>
      </w:r>
    </w:p>
    <w:p w:rsidR="00B337F5" w:rsidRPr="00864130" w:rsidRDefault="00B337F5" w:rsidP="002A18E3">
      <w:pPr>
        <w:pStyle w:val="a5"/>
        <w:numPr>
          <w:ilvl w:val="0"/>
          <w:numId w:val="8"/>
        </w:numPr>
        <w:tabs>
          <w:tab w:val="left" w:pos="242"/>
        </w:tabs>
        <w:rPr>
          <w:sz w:val="24"/>
          <w:szCs w:val="24"/>
          <w:lang w:val="ru-RU"/>
        </w:rPr>
      </w:pPr>
      <w:r w:rsidRPr="00864130">
        <w:rPr>
          <w:sz w:val="24"/>
          <w:szCs w:val="24"/>
          <w:lang w:val="ru-RU"/>
        </w:rPr>
        <w:t xml:space="preserve">умение использовать знаково-символические средства для создания моделей изучаемых объектов и процессов, схем решения учебно-познавательных и </w:t>
      </w:r>
      <w:r w:rsidR="00A211CC" w:rsidRPr="00864130">
        <w:rPr>
          <w:sz w:val="24"/>
          <w:szCs w:val="24"/>
          <w:lang w:val="ru-RU"/>
        </w:rPr>
        <w:t>практических задач</w:t>
      </w:r>
      <w:r w:rsidRPr="00864130">
        <w:rPr>
          <w:sz w:val="24"/>
          <w:szCs w:val="24"/>
          <w:lang w:val="ru-RU"/>
        </w:rPr>
        <w:t>;</w:t>
      </w:r>
    </w:p>
    <w:p w:rsidR="00B337F5" w:rsidRPr="00864130" w:rsidRDefault="00B337F5" w:rsidP="002A18E3">
      <w:pPr>
        <w:pStyle w:val="a5"/>
        <w:numPr>
          <w:ilvl w:val="0"/>
          <w:numId w:val="8"/>
        </w:numPr>
        <w:tabs>
          <w:tab w:val="left" w:pos="242"/>
        </w:tabs>
        <w:rPr>
          <w:sz w:val="24"/>
          <w:szCs w:val="24"/>
          <w:lang w:val="ru-RU"/>
        </w:rPr>
      </w:pPr>
      <w:r w:rsidRPr="00864130">
        <w:rPr>
          <w:sz w:val="24"/>
          <w:szCs w:val="24"/>
          <w:lang w:val="ru-RU"/>
        </w:rPr>
        <w:t xml:space="preserve">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w:t>
      </w:r>
      <w:r w:rsidR="00A211CC" w:rsidRPr="00864130">
        <w:rPr>
          <w:sz w:val="24"/>
          <w:szCs w:val="24"/>
          <w:lang w:val="ru-RU"/>
        </w:rPr>
        <w:t>известным понятиям</w:t>
      </w:r>
      <w:r w:rsidRPr="00864130">
        <w:rPr>
          <w:sz w:val="24"/>
          <w:szCs w:val="24"/>
          <w:lang w:val="ru-RU"/>
        </w:rPr>
        <w:t>;</w:t>
      </w:r>
    </w:p>
    <w:p w:rsidR="00B337F5" w:rsidRPr="00864130" w:rsidRDefault="00B337F5" w:rsidP="002A18E3">
      <w:pPr>
        <w:pStyle w:val="a5"/>
        <w:numPr>
          <w:ilvl w:val="0"/>
          <w:numId w:val="8"/>
        </w:numPr>
        <w:tabs>
          <w:tab w:val="left" w:pos="242"/>
        </w:tabs>
        <w:rPr>
          <w:sz w:val="24"/>
          <w:szCs w:val="24"/>
          <w:lang w:val="ru-RU"/>
        </w:rPr>
      </w:pPr>
      <w:r w:rsidRPr="00864130">
        <w:rPr>
          <w:sz w:val="24"/>
          <w:szCs w:val="24"/>
          <w:lang w:val="ru-RU"/>
        </w:rPr>
        <w:t>умение сотрудничать с педагогом и сверстниками при решении учебных проблем, принимать на себя ответственность за результаты своих</w:t>
      </w:r>
      <w:r w:rsidR="009C4A77">
        <w:rPr>
          <w:sz w:val="24"/>
          <w:szCs w:val="24"/>
          <w:lang w:val="ru-RU"/>
        </w:rPr>
        <w:t xml:space="preserve"> </w:t>
      </w:r>
      <w:r w:rsidRPr="00864130">
        <w:rPr>
          <w:sz w:val="24"/>
          <w:szCs w:val="24"/>
          <w:lang w:val="ru-RU"/>
        </w:rPr>
        <w:t>действий.</w:t>
      </w:r>
    </w:p>
    <w:p w:rsidR="00B337F5" w:rsidRPr="00864130" w:rsidRDefault="00B337F5" w:rsidP="00B337F5">
      <w:pPr>
        <w:pStyle w:val="a3"/>
        <w:ind w:left="102" w:right="106"/>
        <w:rPr>
          <w:lang w:val="ru-RU"/>
        </w:rPr>
      </w:pPr>
      <w:r w:rsidRPr="00864130">
        <w:rPr>
          <w:lang w:val="ru-RU"/>
        </w:rPr>
        <w:t>Основное содержание оценки метапредметных результатов на уровне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этой деятельности.</w:t>
      </w:r>
    </w:p>
    <w:p w:rsidR="00B337F5" w:rsidRPr="00864130" w:rsidRDefault="00B337F5" w:rsidP="00422FE1">
      <w:pPr>
        <w:pStyle w:val="a3"/>
        <w:ind w:left="102" w:right="105" w:firstLine="606"/>
        <w:rPr>
          <w:lang w:val="ru-RU"/>
        </w:rPr>
      </w:pPr>
      <w:r w:rsidRPr="00864130">
        <w:rPr>
          <w:lang w:val="ru-RU"/>
        </w:rPr>
        <w:t>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 в следующих основных формах.</w:t>
      </w:r>
    </w:p>
    <w:p w:rsidR="00B337F5" w:rsidRPr="00864130" w:rsidRDefault="00B337F5" w:rsidP="00B337F5">
      <w:pPr>
        <w:pStyle w:val="a3"/>
        <w:ind w:left="102" w:right="104"/>
        <w:rPr>
          <w:lang w:val="ru-RU"/>
        </w:rPr>
      </w:pPr>
      <w:r w:rsidRPr="00864130">
        <w:rPr>
          <w:lang w:val="ru-RU"/>
        </w:rPr>
        <w:t>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родному (нерусскому) языку (далее —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B337F5" w:rsidRPr="00864130" w:rsidRDefault="00B337F5" w:rsidP="00422FE1">
      <w:pPr>
        <w:pStyle w:val="a3"/>
        <w:spacing w:before="50"/>
        <w:ind w:right="72" w:firstLine="607"/>
        <w:rPr>
          <w:lang w:val="ru-RU"/>
        </w:rPr>
      </w:pPr>
      <w:r w:rsidRPr="00864130">
        <w:rPr>
          <w:lang w:val="ru-RU"/>
        </w:rPr>
        <w:t>Наконец,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w:t>
      </w:r>
      <w:r w:rsidR="009C4A77">
        <w:rPr>
          <w:lang w:val="ru-RU"/>
        </w:rPr>
        <w:t xml:space="preserve"> </w:t>
      </w:r>
      <w:r w:rsidRPr="00864130">
        <w:rPr>
          <w:lang w:val="ru-RU"/>
        </w:rPr>
        <w:t>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B337F5" w:rsidRPr="00864130" w:rsidRDefault="00B337F5" w:rsidP="00422FE1">
      <w:pPr>
        <w:pStyle w:val="a3"/>
        <w:ind w:right="72" w:firstLine="607"/>
        <w:rPr>
          <w:lang w:val="ru-RU"/>
        </w:rPr>
      </w:pPr>
      <w:r w:rsidRPr="00864130">
        <w:rPr>
          <w:lang w:val="ru-RU"/>
        </w:rPr>
        <w:t>Таким образом, оценка метапредметных результатов может проводиться в ходе различных процедур. Например, в итоговых проверочных работах по предметам или в комплексных работах на межпредметной основе целесообразно осуществлять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B337F5" w:rsidRPr="00864130" w:rsidRDefault="00B337F5" w:rsidP="00422FE1">
      <w:pPr>
        <w:pStyle w:val="a3"/>
        <w:ind w:right="72" w:firstLine="102"/>
        <w:rPr>
          <w:lang w:val="ru-RU"/>
        </w:rPr>
      </w:pPr>
      <w:r w:rsidRPr="00864130">
        <w:rPr>
          <w:lang w:val="ru-RU"/>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идр.</w:t>
      </w:r>
    </w:p>
    <w:p w:rsidR="00B337F5" w:rsidRPr="00864130" w:rsidRDefault="00B337F5" w:rsidP="00422FE1">
      <w:pPr>
        <w:pStyle w:val="a3"/>
        <w:ind w:right="72" w:firstLine="102"/>
        <w:rPr>
          <w:lang w:val="ru-RU"/>
        </w:rPr>
      </w:pPr>
      <w:r w:rsidRPr="00864130">
        <w:rPr>
          <w:lang w:val="ru-RU"/>
        </w:rPr>
        <w:t xml:space="preserve">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w:t>
      </w:r>
      <w:r w:rsidR="008C42E5" w:rsidRPr="00864130">
        <w:rPr>
          <w:lang w:val="ru-RU"/>
        </w:rPr>
        <w:t>включённости детей в учебную</w:t>
      </w:r>
      <w:r w:rsidRPr="00864130">
        <w:rPr>
          <w:lang w:val="ru-RU"/>
        </w:rPr>
        <w:t xml:space="preserve">  деятельность,  уровень  их  учебной самостоятельности, уровень сотрудничества и ряд других), проводится в форме </w:t>
      </w:r>
      <w:r w:rsidR="008C42E5" w:rsidRPr="00864130">
        <w:rPr>
          <w:lang w:val="ru-RU"/>
        </w:rPr>
        <w:t>не персонифицированных</w:t>
      </w:r>
      <w:r w:rsidRPr="00864130">
        <w:rPr>
          <w:lang w:val="ru-RU"/>
        </w:rPr>
        <w:t xml:space="preserve"> процедур.</w:t>
      </w:r>
    </w:p>
    <w:p w:rsidR="00B337F5" w:rsidRPr="00864130" w:rsidRDefault="00B337F5" w:rsidP="00422FE1">
      <w:pPr>
        <w:pStyle w:val="a3"/>
        <w:ind w:right="72" w:firstLine="102"/>
        <w:rPr>
          <w:lang w:val="ru-RU"/>
        </w:rPr>
      </w:pPr>
      <w:r w:rsidRPr="00864130">
        <w:rPr>
          <w:lang w:val="ru-RU"/>
        </w:rPr>
        <w:lastRenderedPageBreak/>
        <w:t>Уровень сформированности у выпускника регулятивных, познавательных, коммуникативных УУД.</w:t>
      </w:r>
    </w:p>
    <w:p w:rsidR="00B337F5" w:rsidRPr="00864130" w:rsidRDefault="00B337F5" w:rsidP="00B337F5">
      <w:pPr>
        <w:pStyle w:val="ad"/>
        <w:jc w:val="both"/>
        <w:rPr>
          <w:rFonts w:ascii="Times New Roman" w:hAnsi="Times New Roman" w:cs="Times New Roman"/>
          <w:sz w:val="24"/>
          <w:szCs w:val="24"/>
        </w:rPr>
      </w:pPr>
      <w:r w:rsidRPr="00864130">
        <w:rPr>
          <w:rFonts w:ascii="Times New Roman" w:hAnsi="Times New Roman" w:cs="Times New Roman"/>
          <w:sz w:val="24"/>
          <w:szCs w:val="24"/>
        </w:rPr>
        <w:t xml:space="preserve">Шкала оценивания: </w:t>
      </w:r>
    </w:p>
    <w:p w:rsidR="00B337F5" w:rsidRPr="00864130" w:rsidRDefault="00B337F5" w:rsidP="002A18E3">
      <w:pPr>
        <w:pStyle w:val="ad"/>
        <w:numPr>
          <w:ilvl w:val="0"/>
          <w:numId w:val="20"/>
        </w:numPr>
        <w:jc w:val="both"/>
        <w:rPr>
          <w:rFonts w:ascii="Times New Roman" w:hAnsi="Times New Roman" w:cs="Times New Roman"/>
          <w:sz w:val="24"/>
          <w:szCs w:val="24"/>
        </w:rPr>
      </w:pPr>
      <w:r w:rsidRPr="00864130">
        <w:rPr>
          <w:rFonts w:ascii="Times New Roman" w:hAnsi="Times New Roman" w:cs="Times New Roman"/>
          <w:sz w:val="24"/>
          <w:szCs w:val="24"/>
        </w:rPr>
        <w:t xml:space="preserve">Высокий уровень: 91 - 100% </w:t>
      </w:r>
    </w:p>
    <w:p w:rsidR="00B337F5" w:rsidRPr="00864130" w:rsidRDefault="00B337F5" w:rsidP="002A18E3">
      <w:pPr>
        <w:pStyle w:val="ad"/>
        <w:numPr>
          <w:ilvl w:val="0"/>
          <w:numId w:val="20"/>
        </w:numPr>
        <w:jc w:val="both"/>
        <w:rPr>
          <w:rFonts w:ascii="Times New Roman" w:hAnsi="Times New Roman" w:cs="Times New Roman"/>
          <w:sz w:val="24"/>
          <w:szCs w:val="24"/>
        </w:rPr>
      </w:pPr>
      <w:r w:rsidRPr="00864130">
        <w:rPr>
          <w:rFonts w:ascii="Times New Roman" w:hAnsi="Times New Roman" w:cs="Times New Roman"/>
          <w:sz w:val="24"/>
          <w:szCs w:val="24"/>
        </w:rPr>
        <w:t>Выше среднего уровня: 80 - 90%</w:t>
      </w:r>
    </w:p>
    <w:p w:rsidR="00B337F5" w:rsidRPr="00864130" w:rsidRDefault="00B337F5" w:rsidP="002A18E3">
      <w:pPr>
        <w:pStyle w:val="ad"/>
        <w:numPr>
          <w:ilvl w:val="0"/>
          <w:numId w:val="20"/>
        </w:numPr>
        <w:jc w:val="both"/>
        <w:rPr>
          <w:rFonts w:ascii="Times New Roman" w:hAnsi="Times New Roman" w:cs="Times New Roman"/>
          <w:sz w:val="24"/>
          <w:szCs w:val="24"/>
        </w:rPr>
      </w:pPr>
      <w:r w:rsidRPr="00864130">
        <w:rPr>
          <w:rFonts w:ascii="Times New Roman" w:hAnsi="Times New Roman" w:cs="Times New Roman"/>
          <w:sz w:val="24"/>
          <w:szCs w:val="24"/>
        </w:rPr>
        <w:t>Средний уровень: 60 – 79%</w:t>
      </w:r>
    </w:p>
    <w:p w:rsidR="00B337F5" w:rsidRPr="00864130" w:rsidRDefault="00B337F5" w:rsidP="002A18E3">
      <w:pPr>
        <w:pStyle w:val="ad"/>
        <w:numPr>
          <w:ilvl w:val="0"/>
          <w:numId w:val="20"/>
        </w:numPr>
        <w:jc w:val="both"/>
        <w:rPr>
          <w:rFonts w:ascii="Times New Roman" w:hAnsi="Times New Roman" w:cs="Times New Roman"/>
          <w:sz w:val="24"/>
          <w:szCs w:val="24"/>
        </w:rPr>
      </w:pPr>
      <w:r w:rsidRPr="00864130">
        <w:rPr>
          <w:rFonts w:ascii="Times New Roman" w:hAnsi="Times New Roman" w:cs="Times New Roman"/>
          <w:sz w:val="24"/>
          <w:szCs w:val="24"/>
        </w:rPr>
        <w:t>Ниже среднего: 50 – 59%</w:t>
      </w:r>
    </w:p>
    <w:p w:rsidR="00B337F5" w:rsidRPr="00864130" w:rsidRDefault="00B337F5" w:rsidP="002A18E3">
      <w:pPr>
        <w:pStyle w:val="ad"/>
        <w:numPr>
          <w:ilvl w:val="0"/>
          <w:numId w:val="20"/>
        </w:numPr>
        <w:jc w:val="both"/>
        <w:rPr>
          <w:rFonts w:ascii="Times New Roman" w:hAnsi="Times New Roman" w:cs="Times New Roman"/>
          <w:sz w:val="24"/>
          <w:szCs w:val="24"/>
        </w:rPr>
      </w:pPr>
      <w:r w:rsidRPr="00864130">
        <w:rPr>
          <w:rFonts w:ascii="Times New Roman" w:hAnsi="Times New Roman" w:cs="Times New Roman"/>
          <w:sz w:val="24"/>
          <w:szCs w:val="24"/>
        </w:rPr>
        <w:t>Низкий уровень: 49 и ниже</w:t>
      </w:r>
    </w:p>
    <w:p w:rsidR="00B337F5" w:rsidRPr="00864130" w:rsidRDefault="00B337F5" w:rsidP="00B337F5">
      <w:pPr>
        <w:pStyle w:val="11"/>
        <w:spacing w:before="0" w:line="269" w:lineRule="exact"/>
        <w:ind w:left="0"/>
        <w:rPr>
          <w:lang w:val="ru-RU"/>
        </w:rPr>
      </w:pPr>
      <w:r w:rsidRPr="00864130">
        <w:rPr>
          <w:lang w:val="ru-RU"/>
        </w:rPr>
        <w:t>Диагностическое сопровождение оценивания познавательных,</w:t>
      </w:r>
      <w:r w:rsidR="00D91FD7" w:rsidRPr="00864130">
        <w:rPr>
          <w:lang w:val="ru-RU"/>
        </w:rPr>
        <w:t xml:space="preserve"> регулятивных, коммуникативных </w:t>
      </w:r>
      <w:r w:rsidRPr="00864130">
        <w:rPr>
          <w:lang w:val="ru-RU"/>
        </w:rPr>
        <w:t>универсальных учебных действий</w:t>
      </w:r>
    </w:p>
    <w:p w:rsidR="00B337F5" w:rsidRPr="00864130" w:rsidRDefault="00B337F5" w:rsidP="00B337F5">
      <w:pPr>
        <w:pStyle w:val="11"/>
        <w:spacing w:before="0" w:line="269" w:lineRule="exact"/>
        <w:ind w:left="0"/>
        <w:rPr>
          <w:lang w:val="ru-RU"/>
        </w:rPr>
      </w:pPr>
    </w:p>
    <w:tbl>
      <w:tblPr>
        <w:tblStyle w:val="a7"/>
        <w:tblW w:w="5000" w:type="pct"/>
        <w:tblLook w:val="04A0"/>
      </w:tblPr>
      <w:tblGrid>
        <w:gridCol w:w="2918"/>
        <w:gridCol w:w="4576"/>
        <w:gridCol w:w="2362"/>
      </w:tblGrid>
      <w:tr w:rsidR="00B337F5" w:rsidRPr="00864130" w:rsidTr="00D91FD7">
        <w:tc>
          <w:tcPr>
            <w:tcW w:w="1480" w:type="pct"/>
          </w:tcPr>
          <w:p w:rsidR="00B337F5" w:rsidRPr="00864130" w:rsidRDefault="00B337F5" w:rsidP="00B337F5">
            <w:pPr>
              <w:jc w:val="both"/>
              <w:rPr>
                <w:rFonts w:ascii="Times New Roman" w:hAnsi="Times New Roman" w:cs="Times New Roman"/>
                <w:sz w:val="24"/>
                <w:szCs w:val="24"/>
              </w:rPr>
            </w:pPr>
            <w:r w:rsidRPr="00864130">
              <w:rPr>
                <w:rFonts w:ascii="Times New Roman" w:hAnsi="Times New Roman" w:cs="Times New Roman"/>
                <w:sz w:val="24"/>
                <w:szCs w:val="24"/>
              </w:rPr>
              <w:t>Объект исследования</w:t>
            </w:r>
          </w:p>
        </w:tc>
        <w:tc>
          <w:tcPr>
            <w:tcW w:w="2321" w:type="pct"/>
          </w:tcPr>
          <w:p w:rsidR="00B337F5" w:rsidRPr="00864130" w:rsidRDefault="00B337F5" w:rsidP="00B337F5">
            <w:pPr>
              <w:jc w:val="both"/>
              <w:rPr>
                <w:rFonts w:ascii="Times New Roman" w:hAnsi="Times New Roman" w:cs="Times New Roman"/>
                <w:sz w:val="24"/>
                <w:szCs w:val="24"/>
              </w:rPr>
            </w:pPr>
            <w:r w:rsidRPr="00864130">
              <w:rPr>
                <w:rFonts w:ascii="Times New Roman" w:hAnsi="Times New Roman" w:cs="Times New Roman"/>
                <w:sz w:val="24"/>
                <w:szCs w:val="24"/>
              </w:rPr>
              <w:t>Сведения о методике</w:t>
            </w:r>
          </w:p>
        </w:tc>
        <w:tc>
          <w:tcPr>
            <w:tcW w:w="1198" w:type="pct"/>
          </w:tcPr>
          <w:p w:rsidR="00B337F5" w:rsidRPr="00864130" w:rsidRDefault="00B337F5" w:rsidP="00B337F5">
            <w:pPr>
              <w:jc w:val="both"/>
              <w:rPr>
                <w:rFonts w:ascii="Times New Roman" w:hAnsi="Times New Roman" w:cs="Times New Roman"/>
                <w:sz w:val="24"/>
                <w:szCs w:val="24"/>
              </w:rPr>
            </w:pPr>
            <w:r w:rsidRPr="00864130">
              <w:rPr>
                <w:rFonts w:ascii="Times New Roman" w:hAnsi="Times New Roman" w:cs="Times New Roman"/>
                <w:sz w:val="24"/>
                <w:szCs w:val="24"/>
              </w:rPr>
              <w:t>Ответственный</w:t>
            </w:r>
          </w:p>
        </w:tc>
      </w:tr>
      <w:tr w:rsidR="00B337F5" w:rsidRPr="00864130" w:rsidTr="00D91FD7">
        <w:tc>
          <w:tcPr>
            <w:tcW w:w="1480" w:type="pct"/>
          </w:tcPr>
          <w:p w:rsidR="00B337F5" w:rsidRPr="00864130" w:rsidRDefault="00B337F5" w:rsidP="00422FE1">
            <w:pPr>
              <w:rPr>
                <w:rFonts w:ascii="Times New Roman" w:hAnsi="Times New Roman" w:cs="Times New Roman"/>
                <w:sz w:val="24"/>
                <w:szCs w:val="24"/>
              </w:rPr>
            </w:pPr>
            <w:r w:rsidRPr="00864130">
              <w:rPr>
                <w:rFonts w:ascii="Times New Roman" w:hAnsi="Times New Roman" w:cs="Times New Roman"/>
                <w:sz w:val="24"/>
                <w:szCs w:val="24"/>
              </w:rPr>
              <w:t>Познавательные УУД:</w:t>
            </w:r>
          </w:p>
          <w:p w:rsidR="00B337F5" w:rsidRPr="00864130" w:rsidRDefault="00B337F5" w:rsidP="00422FE1">
            <w:pPr>
              <w:pStyle w:val="ad"/>
              <w:rPr>
                <w:rFonts w:ascii="Times New Roman" w:hAnsi="Times New Roman" w:cs="Times New Roman"/>
                <w:sz w:val="24"/>
                <w:szCs w:val="24"/>
              </w:rPr>
            </w:pPr>
            <w:r w:rsidRPr="00864130">
              <w:rPr>
                <w:rFonts w:ascii="Times New Roman" w:hAnsi="Times New Roman" w:cs="Times New Roman"/>
                <w:sz w:val="24"/>
                <w:szCs w:val="24"/>
              </w:rPr>
              <w:t xml:space="preserve">Математическое (абстрактно - логическое мышление </w:t>
            </w:r>
          </w:p>
          <w:p w:rsidR="00B337F5" w:rsidRPr="00864130" w:rsidRDefault="00B337F5" w:rsidP="00422FE1">
            <w:pPr>
              <w:pStyle w:val="ad"/>
              <w:rPr>
                <w:rFonts w:ascii="Times New Roman" w:hAnsi="Times New Roman" w:cs="Times New Roman"/>
                <w:sz w:val="24"/>
                <w:szCs w:val="24"/>
              </w:rPr>
            </w:pPr>
          </w:p>
          <w:p w:rsidR="00B337F5" w:rsidRPr="00864130" w:rsidRDefault="00B337F5" w:rsidP="00422FE1">
            <w:pPr>
              <w:pStyle w:val="ad"/>
              <w:rPr>
                <w:rFonts w:ascii="Times New Roman" w:hAnsi="Times New Roman" w:cs="Times New Roman"/>
                <w:sz w:val="24"/>
                <w:szCs w:val="24"/>
              </w:rPr>
            </w:pPr>
          </w:p>
          <w:p w:rsidR="00B337F5" w:rsidRPr="00864130" w:rsidRDefault="00B337F5" w:rsidP="00422FE1">
            <w:pPr>
              <w:pStyle w:val="ad"/>
              <w:rPr>
                <w:rFonts w:ascii="Times New Roman" w:hAnsi="Times New Roman" w:cs="Times New Roman"/>
                <w:sz w:val="24"/>
                <w:szCs w:val="24"/>
              </w:rPr>
            </w:pPr>
          </w:p>
          <w:p w:rsidR="00B337F5" w:rsidRPr="00864130" w:rsidRDefault="00B337F5" w:rsidP="00422FE1">
            <w:pPr>
              <w:pStyle w:val="ad"/>
              <w:rPr>
                <w:rFonts w:ascii="Times New Roman" w:hAnsi="Times New Roman" w:cs="Times New Roman"/>
                <w:sz w:val="24"/>
                <w:szCs w:val="24"/>
              </w:rPr>
            </w:pPr>
            <w:r w:rsidRPr="00864130">
              <w:rPr>
                <w:rFonts w:ascii="Times New Roman" w:hAnsi="Times New Roman" w:cs="Times New Roman"/>
                <w:sz w:val="24"/>
                <w:szCs w:val="24"/>
              </w:rPr>
              <w:t>словесно – логического мышление</w:t>
            </w:r>
          </w:p>
          <w:p w:rsidR="00B337F5" w:rsidRPr="00864130" w:rsidRDefault="00B337F5" w:rsidP="00422FE1">
            <w:pPr>
              <w:rPr>
                <w:rFonts w:ascii="Times New Roman" w:hAnsi="Times New Roman" w:cs="Times New Roman"/>
                <w:sz w:val="24"/>
                <w:szCs w:val="24"/>
              </w:rPr>
            </w:pPr>
          </w:p>
          <w:p w:rsidR="00B337F5" w:rsidRPr="00864130" w:rsidRDefault="00B337F5" w:rsidP="00422FE1">
            <w:pPr>
              <w:rPr>
                <w:rFonts w:ascii="Times New Roman" w:hAnsi="Times New Roman" w:cs="Times New Roman"/>
                <w:sz w:val="24"/>
                <w:szCs w:val="24"/>
              </w:rPr>
            </w:pPr>
          </w:p>
          <w:p w:rsidR="00B337F5" w:rsidRPr="00864130" w:rsidRDefault="00B337F5" w:rsidP="00422FE1">
            <w:pPr>
              <w:rPr>
                <w:rFonts w:ascii="Times New Roman" w:hAnsi="Times New Roman" w:cs="Times New Roman"/>
                <w:sz w:val="24"/>
                <w:szCs w:val="24"/>
              </w:rPr>
            </w:pPr>
          </w:p>
          <w:p w:rsidR="00B337F5" w:rsidRPr="00864130" w:rsidRDefault="00B337F5" w:rsidP="00422FE1">
            <w:pPr>
              <w:rPr>
                <w:rFonts w:ascii="Times New Roman" w:hAnsi="Times New Roman" w:cs="Times New Roman"/>
                <w:sz w:val="24"/>
                <w:szCs w:val="24"/>
              </w:rPr>
            </w:pPr>
            <w:r w:rsidRPr="00864130">
              <w:rPr>
                <w:rFonts w:ascii="Times New Roman" w:hAnsi="Times New Roman" w:cs="Times New Roman"/>
                <w:sz w:val="24"/>
                <w:szCs w:val="24"/>
              </w:rPr>
              <w:t>языковой анализ и синтез</w:t>
            </w:r>
          </w:p>
          <w:p w:rsidR="00B337F5" w:rsidRPr="00864130" w:rsidRDefault="00B337F5" w:rsidP="00422FE1">
            <w:pPr>
              <w:rPr>
                <w:rFonts w:ascii="Times New Roman" w:hAnsi="Times New Roman" w:cs="Times New Roman"/>
                <w:sz w:val="24"/>
                <w:szCs w:val="24"/>
              </w:rPr>
            </w:pPr>
          </w:p>
        </w:tc>
        <w:tc>
          <w:tcPr>
            <w:tcW w:w="2321" w:type="pct"/>
          </w:tcPr>
          <w:p w:rsidR="00B337F5" w:rsidRPr="00864130" w:rsidRDefault="00B337F5" w:rsidP="00422FE1">
            <w:pPr>
              <w:rPr>
                <w:rFonts w:ascii="Times New Roman" w:hAnsi="Times New Roman" w:cs="Times New Roman"/>
                <w:sz w:val="24"/>
                <w:szCs w:val="24"/>
              </w:rPr>
            </w:pPr>
            <w:r w:rsidRPr="00864130">
              <w:rPr>
                <w:rFonts w:ascii="Times New Roman" w:hAnsi="Times New Roman" w:cs="Times New Roman"/>
                <w:sz w:val="24"/>
                <w:szCs w:val="24"/>
              </w:rPr>
              <w:t>Н.Ф. Виноградова</w:t>
            </w:r>
          </w:p>
          <w:p w:rsidR="00B337F5" w:rsidRPr="00864130" w:rsidRDefault="00B337F5" w:rsidP="00422FE1">
            <w:pPr>
              <w:rPr>
                <w:rFonts w:ascii="Times New Roman" w:hAnsi="Times New Roman" w:cs="Times New Roman"/>
                <w:sz w:val="24"/>
                <w:szCs w:val="24"/>
              </w:rPr>
            </w:pPr>
            <w:r w:rsidRPr="00864130">
              <w:rPr>
                <w:rFonts w:ascii="Times New Roman" w:hAnsi="Times New Roman" w:cs="Times New Roman"/>
                <w:sz w:val="24"/>
                <w:szCs w:val="24"/>
              </w:rPr>
              <w:t>С.Н. Костромина</w:t>
            </w:r>
          </w:p>
          <w:p w:rsidR="00B337F5" w:rsidRPr="00864130" w:rsidRDefault="00B337F5" w:rsidP="00422FE1">
            <w:pPr>
              <w:rPr>
                <w:rFonts w:ascii="Times New Roman" w:hAnsi="Times New Roman" w:cs="Times New Roman"/>
                <w:sz w:val="24"/>
                <w:szCs w:val="24"/>
              </w:rPr>
            </w:pPr>
            <w:r w:rsidRPr="00864130">
              <w:rPr>
                <w:rFonts w:ascii="Times New Roman" w:hAnsi="Times New Roman" w:cs="Times New Roman"/>
                <w:sz w:val="24"/>
                <w:szCs w:val="24"/>
              </w:rPr>
              <w:t>Н.В. Нижегородцева</w:t>
            </w:r>
          </w:p>
          <w:p w:rsidR="00B337F5" w:rsidRPr="00864130" w:rsidRDefault="00B337F5" w:rsidP="00422FE1">
            <w:pPr>
              <w:rPr>
                <w:rFonts w:ascii="Times New Roman" w:hAnsi="Times New Roman" w:cs="Times New Roman"/>
                <w:sz w:val="24"/>
                <w:szCs w:val="24"/>
              </w:rPr>
            </w:pPr>
            <w:r w:rsidRPr="00864130">
              <w:rPr>
                <w:rFonts w:ascii="Times New Roman" w:hAnsi="Times New Roman" w:cs="Times New Roman"/>
                <w:sz w:val="24"/>
                <w:szCs w:val="24"/>
              </w:rPr>
              <w:t>Э.Ф. Замбацявичене</w:t>
            </w:r>
          </w:p>
          <w:p w:rsidR="00B337F5" w:rsidRPr="00864130" w:rsidRDefault="00B337F5" w:rsidP="00422FE1">
            <w:pPr>
              <w:rPr>
                <w:rFonts w:ascii="Times New Roman" w:hAnsi="Times New Roman" w:cs="Times New Roman"/>
                <w:sz w:val="24"/>
                <w:szCs w:val="24"/>
              </w:rPr>
            </w:pPr>
            <w:r w:rsidRPr="00864130">
              <w:rPr>
                <w:rFonts w:ascii="Times New Roman" w:hAnsi="Times New Roman" w:cs="Times New Roman"/>
                <w:sz w:val="24"/>
                <w:szCs w:val="24"/>
              </w:rPr>
              <w:t>Р. Амтхауэр</w:t>
            </w:r>
          </w:p>
          <w:p w:rsidR="00B337F5" w:rsidRPr="00864130" w:rsidRDefault="00B337F5" w:rsidP="00422FE1">
            <w:pPr>
              <w:rPr>
                <w:rFonts w:ascii="Times New Roman" w:hAnsi="Times New Roman" w:cs="Times New Roman"/>
                <w:sz w:val="24"/>
                <w:szCs w:val="24"/>
              </w:rPr>
            </w:pPr>
            <w:r w:rsidRPr="00864130">
              <w:rPr>
                <w:rFonts w:ascii="Times New Roman" w:hAnsi="Times New Roman" w:cs="Times New Roman"/>
                <w:sz w:val="24"/>
                <w:szCs w:val="24"/>
              </w:rPr>
              <w:t>«Четвёртый лишний»</w:t>
            </w:r>
          </w:p>
          <w:p w:rsidR="00B337F5" w:rsidRPr="00864130" w:rsidRDefault="00B337F5" w:rsidP="00422FE1">
            <w:pPr>
              <w:rPr>
                <w:rFonts w:ascii="Times New Roman" w:hAnsi="Times New Roman" w:cs="Times New Roman"/>
                <w:sz w:val="24"/>
                <w:szCs w:val="24"/>
              </w:rPr>
            </w:pPr>
            <w:r w:rsidRPr="00864130">
              <w:rPr>
                <w:rFonts w:ascii="Times New Roman" w:hAnsi="Times New Roman" w:cs="Times New Roman"/>
                <w:sz w:val="24"/>
                <w:szCs w:val="24"/>
              </w:rPr>
              <w:t>Матрицы Равена</w:t>
            </w:r>
          </w:p>
          <w:p w:rsidR="00B337F5" w:rsidRPr="00864130" w:rsidRDefault="00B337F5" w:rsidP="00422FE1">
            <w:pPr>
              <w:pStyle w:val="ad"/>
              <w:rPr>
                <w:rFonts w:ascii="Times New Roman" w:hAnsi="Times New Roman" w:cs="Times New Roman"/>
                <w:sz w:val="24"/>
                <w:szCs w:val="24"/>
              </w:rPr>
            </w:pPr>
            <w:r w:rsidRPr="00864130">
              <w:rPr>
                <w:rFonts w:ascii="Times New Roman" w:hAnsi="Times New Roman" w:cs="Times New Roman"/>
                <w:sz w:val="24"/>
                <w:szCs w:val="24"/>
              </w:rPr>
              <w:t>С.А. Жукова</w:t>
            </w:r>
          </w:p>
          <w:p w:rsidR="00B337F5" w:rsidRPr="00864130" w:rsidRDefault="00B337F5" w:rsidP="00422FE1">
            <w:pPr>
              <w:pStyle w:val="ad"/>
              <w:rPr>
                <w:rFonts w:ascii="Times New Roman" w:hAnsi="Times New Roman" w:cs="Times New Roman"/>
                <w:sz w:val="24"/>
                <w:szCs w:val="24"/>
              </w:rPr>
            </w:pPr>
            <w:r w:rsidRPr="00864130">
              <w:rPr>
                <w:rFonts w:ascii="Times New Roman" w:hAnsi="Times New Roman" w:cs="Times New Roman"/>
                <w:sz w:val="24"/>
                <w:szCs w:val="24"/>
              </w:rPr>
              <w:t>Н.А. Арефьева</w:t>
            </w:r>
          </w:p>
          <w:p w:rsidR="00B337F5" w:rsidRPr="00864130" w:rsidRDefault="00B337F5" w:rsidP="00422FE1">
            <w:pPr>
              <w:rPr>
                <w:rFonts w:ascii="Times New Roman" w:hAnsi="Times New Roman" w:cs="Times New Roman"/>
                <w:sz w:val="24"/>
                <w:szCs w:val="24"/>
              </w:rPr>
            </w:pPr>
            <w:r w:rsidRPr="00864130">
              <w:rPr>
                <w:rFonts w:ascii="Times New Roman" w:hAnsi="Times New Roman" w:cs="Times New Roman"/>
                <w:sz w:val="24"/>
                <w:szCs w:val="24"/>
              </w:rPr>
              <w:t>Глазунов Д.А.</w:t>
            </w:r>
          </w:p>
          <w:p w:rsidR="00B337F5" w:rsidRPr="00864130" w:rsidRDefault="00422FE1" w:rsidP="00422FE1">
            <w:pPr>
              <w:rPr>
                <w:rFonts w:ascii="Times New Roman" w:hAnsi="Times New Roman" w:cs="Times New Roman"/>
                <w:sz w:val="24"/>
                <w:szCs w:val="24"/>
              </w:rPr>
            </w:pPr>
            <w:r w:rsidRPr="00864130">
              <w:rPr>
                <w:rFonts w:ascii="Times New Roman" w:hAnsi="Times New Roman" w:cs="Times New Roman"/>
                <w:sz w:val="24"/>
                <w:szCs w:val="24"/>
              </w:rPr>
              <w:t>Забрамная С.Д.</w:t>
            </w:r>
          </w:p>
          <w:p w:rsidR="00B337F5" w:rsidRPr="00864130" w:rsidRDefault="00B337F5" w:rsidP="00422FE1">
            <w:pPr>
              <w:rPr>
                <w:rFonts w:ascii="Times New Roman" w:hAnsi="Times New Roman" w:cs="Times New Roman"/>
                <w:sz w:val="24"/>
                <w:szCs w:val="24"/>
              </w:rPr>
            </w:pPr>
            <w:r w:rsidRPr="00864130">
              <w:rPr>
                <w:rFonts w:ascii="Times New Roman" w:hAnsi="Times New Roman" w:cs="Times New Roman"/>
                <w:sz w:val="24"/>
                <w:szCs w:val="24"/>
              </w:rPr>
              <w:t>Комплексные к/р</w:t>
            </w:r>
          </w:p>
          <w:p w:rsidR="00B337F5" w:rsidRPr="00864130" w:rsidRDefault="00B337F5" w:rsidP="00422FE1">
            <w:pPr>
              <w:rPr>
                <w:rFonts w:ascii="Times New Roman" w:hAnsi="Times New Roman" w:cs="Times New Roman"/>
                <w:sz w:val="24"/>
                <w:szCs w:val="24"/>
              </w:rPr>
            </w:pPr>
            <w:r w:rsidRPr="00864130">
              <w:rPr>
                <w:rFonts w:ascii="Times New Roman" w:hAnsi="Times New Roman" w:cs="Times New Roman"/>
                <w:sz w:val="24"/>
                <w:szCs w:val="24"/>
              </w:rPr>
              <w:t>Моделирование,</w:t>
            </w:r>
          </w:p>
          <w:p w:rsidR="00B337F5" w:rsidRPr="00864130" w:rsidRDefault="00B337F5" w:rsidP="00422FE1">
            <w:pPr>
              <w:rPr>
                <w:rFonts w:ascii="Times New Roman" w:hAnsi="Times New Roman" w:cs="Times New Roman"/>
                <w:sz w:val="24"/>
                <w:szCs w:val="24"/>
              </w:rPr>
            </w:pPr>
            <w:r w:rsidRPr="00864130">
              <w:rPr>
                <w:rFonts w:ascii="Times New Roman" w:hAnsi="Times New Roman" w:cs="Times New Roman"/>
                <w:sz w:val="24"/>
                <w:szCs w:val="24"/>
              </w:rPr>
              <w:t>схемы к задачам</w:t>
            </w:r>
          </w:p>
        </w:tc>
        <w:tc>
          <w:tcPr>
            <w:tcW w:w="1198" w:type="pct"/>
          </w:tcPr>
          <w:p w:rsidR="00B337F5" w:rsidRPr="00864130" w:rsidRDefault="00B337F5" w:rsidP="00422FE1">
            <w:pPr>
              <w:rPr>
                <w:rFonts w:ascii="Times New Roman" w:hAnsi="Times New Roman" w:cs="Times New Roman"/>
                <w:sz w:val="24"/>
                <w:szCs w:val="24"/>
              </w:rPr>
            </w:pPr>
            <w:r w:rsidRPr="00864130">
              <w:rPr>
                <w:rFonts w:ascii="Times New Roman" w:hAnsi="Times New Roman" w:cs="Times New Roman"/>
                <w:sz w:val="24"/>
                <w:szCs w:val="24"/>
              </w:rPr>
              <w:t>Педагог – психолог,</w:t>
            </w:r>
          </w:p>
          <w:p w:rsidR="00B337F5" w:rsidRPr="00864130" w:rsidRDefault="00B337F5" w:rsidP="00422FE1">
            <w:pPr>
              <w:rPr>
                <w:rFonts w:ascii="Times New Roman" w:hAnsi="Times New Roman" w:cs="Times New Roman"/>
                <w:sz w:val="24"/>
                <w:szCs w:val="24"/>
              </w:rPr>
            </w:pPr>
          </w:p>
        </w:tc>
      </w:tr>
      <w:tr w:rsidR="00B337F5" w:rsidRPr="00864130" w:rsidTr="00D91FD7">
        <w:tc>
          <w:tcPr>
            <w:tcW w:w="1480" w:type="pct"/>
          </w:tcPr>
          <w:p w:rsidR="00B337F5" w:rsidRPr="00864130" w:rsidRDefault="00B337F5" w:rsidP="00422FE1">
            <w:pPr>
              <w:rPr>
                <w:rFonts w:ascii="Times New Roman" w:hAnsi="Times New Roman" w:cs="Times New Roman"/>
                <w:sz w:val="24"/>
                <w:szCs w:val="24"/>
              </w:rPr>
            </w:pPr>
            <w:r w:rsidRPr="00864130">
              <w:rPr>
                <w:rFonts w:ascii="Times New Roman" w:hAnsi="Times New Roman" w:cs="Times New Roman"/>
                <w:sz w:val="24"/>
                <w:szCs w:val="24"/>
              </w:rPr>
              <w:t>Регулятивные УУД</w:t>
            </w:r>
          </w:p>
        </w:tc>
        <w:tc>
          <w:tcPr>
            <w:tcW w:w="2321" w:type="pct"/>
          </w:tcPr>
          <w:p w:rsidR="00B337F5" w:rsidRPr="00864130" w:rsidRDefault="00B337F5" w:rsidP="00422FE1">
            <w:pPr>
              <w:rPr>
                <w:rFonts w:ascii="Times New Roman" w:hAnsi="Times New Roman" w:cs="Times New Roman"/>
                <w:sz w:val="24"/>
                <w:szCs w:val="24"/>
              </w:rPr>
            </w:pPr>
            <w:r w:rsidRPr="00864130">
              <w:rPr>
                <w:rFonts w:ascii="Times New Roman" w:hAnsi="Times New Roman" w:cs="Times New Roman"/>
                <w:sz w:val="24"/>
                <w:szCs w:val="24"/>
              </w:rPr>
              <w:t>методика Аргинской «Рисование бус»</w:t>
            </w:r>
          </w:p>
          <w:p w:rsidR="00B337F5" w:rsidRPr="00864130" w:rsidRDefault="00B337F5" w:rsidP="00422FE1">
            <w:pPr>
              <w:rPr>
                <w:rFonts w:ascii="Times New Roman" w:hAnsi="Times New Roman" w:cs="Times New Roman"/>
                <w:sz w:val="24"/>
                <w:szCs w:val="24"/>
              </w:rPr>
            </w:pPr>
            <w:r w:rsidRPr="00864130">
              <w:rPr>
                <w:rFonts w:ascii="Times New Roman" w:hAnsi="Times New Roman" w:cs="Times New Roman"/>
                <w:sz w:val="24"/>
                <w:szCs w:val="24"/>
              </w:rPr>
              <w:t>Тест простых поручений.</w:t>
            </w:r>
          </w:p>
          <w:p w:rsidR="00B337F5" w:rsidRPr="00864130" w:rsidRDefault="00B337F5" w:rsidP="00422FE1">
            <w:pPr>
              <w:rPr>
                <w:rFonts w:ascii="Times New Roman" w:hAnsi="Times New Roman" w:cs="Times New Roman"/>
                <w:sz w:val="24"/>
                <w:szCs w:val="24"/>
              </w:rPr>
            </w:pPr>
            <w:r w:rsidRPr="00864130">
              <w:rPr>
                <w:rFonts w:ascii="Times New Roman" w:hAnsi="Times New Roman" w:cs="Times New Roman"/>
                <w:sz w:val="24"/>
                <w:szCs w:val="24"/>
              </w:rPr>
              <w:t>«Рисование по точкам» «Домик»</w:t>
            </w:r>
          </w:p>
          <w:p w:rsidR="00B337F5" w:rsidRPr="00864130" w:rsidRDefault="00B337F5" w:rsidP="00422FE1">
            <w:pPr>
              <w:rPr>
                <w:rFonts w:ascii="Times New Roman" w:hAnsi="Times New Roman" w:cs="Times New Roman"/>
                <w:sz w:val="24"/>
                <w:szCs w:val="24"/>
              </w:rPr>
            </w:pPr>
            <w:r w:rsidRPr="00864130">
              <w:rPr>
                <w:rFonts w:ascii="Times New Roman" w:hAnsi="Times New Roman" w:cs="Times New Roman"/>
                <w:sz w:val="24"/>
                <w:szCs w:val="24"/>
              </w:rPr>
              <w:t>Керн Йерасек</w:t>
            </w:r>
          </w:p>
          <w:p w:rsidR="00B337F5" w:rsidRPr="00864130" w:rsidRDefault="00B337F5" w:rsidP="00422FE1">
            <w:pPr>
              <w:rPr>
                <w:rFonts w:ascii="Times New Roman" w:hAnsi="Times New Roman" w:cs="Times New Roman"/>
                <w:sz w:val="24"/>
                <w:szCs w:val="24"/>
              </w:rPr>
            </w:pPr>
            <w:r w:rsidRPr="00864130">
              <w:rPr>
                <w:rFonts w:ascii="Times New Roman" w:hAnsi="Times New Roman" w:cs="Times New Roman"/>
                <w:sz w:val="24"/>
                <w:szCs w:val="24"/>
              </w:rPr>
              <w:t>«Графический диктант» «Узор»</w:t>
            </w:r>
          </w:p>
          <w:p w:rsidR="00B337F5" w:rsidRPr="00864130" w:rsidRDefault="00B337F5" w:rsidP="00422FE1">
            <w:pPr>
              <w:rPr>
                <w:rFonts w:ascii="Times New Roman" w:hAnsi="Times New Roman" w:cs="Times New Roman"/>
                <w:sz w:val="24"/>
                <w:szCs w:val="24"/>
              </w:rPr>
            </w:pPr>
            <w:r w:rsidRPr="00864130">
              <w:rPr>
                <w:rFonts w:ascii="Times New Roman" w:hAnsi="Times New Roman" w:cs="Times New Roman"/>
                <w:sz w:val="24"/>
                <w:szCs w:val="24"/>
              </w:rPr>
              <w:t>«Кодирование» Д.Векслер «Корректурные пробы»Т.Пьерон</w:t>
            </w:r>
          </w:p>
          <w:p w:rsidR="00B337F5" w:rsidRPr="00864130" w:rsidRDefault="00B337F5" w:rsidP="00422FE1">
            <w:pPr>
              <w:rPr>
                <w:rFonts w:ascii="Times New Roman" w:hAnsi="Times New Roman" w:cs="Times New Roman"/>
                <w:sz w:val="24"/>
                <w:szCs w:val="24"/>
              </w:rPr>
            </w:pPr>
            <w:r w:rsidRPr="00864130">
              <w:rPr>
                <w:rFonts w:ascii="Times New Roman" w:hAnsi="Times New Roman" w:cs="Times New Roman"/>
                <w:sz w:val="24"/>
                <w:szCs w:val="24"/>
              </w:rPr>
              <w:t>«Контролёр» Т.И. Бабаева</w:t>
            </w:r>
          </w:p>
        </w:tc>
        <w:tc>
          <w:tcPr>
            <w:tcW w:w="1198" w:type="pct"/>
          </w:tcPr>
          <w:p w:rsidR="00B337F5" w:rsidRPr="00864130" w:rsidRDefault="00B337F5" w:rsidP="00422FE1">
            <w:pPr>
              <w:rPr>
                <w:rFonts w:ascii="Times New Roman" w:hAnsi="Times New Roman" w:cs="Times New Roman"/>
                <w:sz w:val="24"/>
                <w:szCs w:val="24"/>
              </w:rPr>
            </w:pPr>
            <w:r w:rsidRPr="00864130">
              <w:rPr>
                <w:rFonts w:ascii="Times New Roman" w:hAnsi="Times New Roman" w:cs="Times New Roman"/>
                <w:sz w:val="24"/>
                <w:szCs w:val="24"/>
              </w:rPr>
              <w:t>Педагог – психолог,</w:t>
            </w:r>
          </w:p>
          <w:p w:rsidR="00B337F5" w:rsidRPr="00864130" w:rsidRDefault="00B337F5" w:rsidP="00422FE1">
            <w:pPr>
              <w:rPr>
                <w:rFonts w:ascii="Times New Roman" w:hAnsi="Times New Roman" w:cs="Times New Roman"/>
                <w:sz w:val="24"/>
                <w:szCs w:val="24"/>
              </w:rPr>
            </w:pPr>
            <w:r w:rsidRPr="00864130">
              <w:rPr>
                <w:rFonts w:ascii="Times New Roman" w:hAnsi="Times New Roman" w:cs="Times New Roman"/>
                <w:sz w:val="24"/>
                <w:szCs w:val="24"/>
              </w:rPr>
              <w:t xml:space="preserve">Учитель </w:t>
            </w:r>
          </w:p>
          <w:p w:rsidR="00B337F5" w:rsidRPr="00864130" w:rsidRDefault="00B337F5" w:rsidP="00422FE1">
            <w:pPr>
              <w:rPr>
                <w:rFonts w:ascii="Times New Roman" w:hAnsi="Times New Roman" w:cs="Times New Roman"/>
                <w:sz w:val="24"/>
                <w:szCs w:val="24"/>
              </w:rPr>
            </w:pPr>
          </w:p>
          <w:p w:rsidR="00B337F5" w:rsidRPr="00864130" w:rsidRDefault="00B337F5" w:rsidP="00422FE1">
            <w:pPr>
              <w:rPr>
                <w:rFonts w:ascii="Times New Roman" w:hAnsi="Times New Roman" w:cs="Times New Roman"/>
                <w:sz w:val="24"/>
                <w:szCs w:val="24"/>
              </w:rPr>
            </w:pPr>
            <w:r w:rsidRPr="00864130">
              <w:rPr>
                <w:rFonts w:ascii="Times New Roman" w:hAnsi="Times New Roman" w:cs="Times New Roman"/>
                <w:sz w:val="24"/>
                <w:szCs w:val="24"/>
              </w:rPr>
              <w:t>Учителя - предметники</w:t>
            </w:r>
          </w:p>
        </w:tc>
      </w:tr>
      <w:tr w:rsidR="00B337F5" w:rsidRPr="00864130" w:rsidTr="00D91FD7">
        <w:tc>
          <w:tcPr>
            <w:tcW w:w="1480" w:type="pct"/>
          </w:tcPr>
          <w:p w:rsidR="00B337F5" w:rsidRPr="00864130" w:rsidRDefault="00B337F5" w:rsidP="00422FE1">
            <w:pPr>
              <w:rPr>
                <w:rFonts w:ascii="Times New Roman" w:hAnsi="Times New Roman" w:cs="Times New Roman"/>
                <w:sz w:val="24"/>
                <w:szCs w:val="24"/>
              </w:rPr>
            </w:pPr>
            <w:r w:rsidRPr="00864130">
              <w:rPr>
                <w:rFonts w:ascii="Times New Roman" w:hAnsi="Times New Roman" w:cs="Times New Roman"/>
                <w:sz w:val="24"/>
                <w:szCs w:val="24"/>
              </w:rPr>
              <w:t>Коммуникативные УУД</w:t>
            </w:r>
          </w:p>
        </w:tc>
        <w:tc>
          <w:tcPr>
            <w:tcW w:w="2321" w:type="pct"/>
          </w:tcPr>
          <w:p w:rsidR="00B337F5" w:rsidRPr="00864130" w:rsidRDefault="00422FE1" w:rsidP="00422FE1">
            <w:pPr>
              <w:rPr>
                <w:rFonts w:ascii="Times New Roman" w:hAnsi="Times New Roman" w:cs="Times New Roman"/>
                <w:sz w:val="24"/>
                <w:szCs w:val="24"/>
              </w:rPr>
            </w:pPr>
            <w:r w:rsidRPr="00864130">
              <w:rPr>
                <w:rFonts w:ascii="Times New Roman" w:hAnsi="Times New Roman" w:cs="Times New Roman"/>
                <w:sz w:val="24"/>
                <w:szCs w:val="24"/>
              </w:rPr>
              <w:t xml:space="preserve">«Рукавички» «Маршрут» </w:t>
            </w:r>
            <w:r w:rsidR="00B337F5" w:rsidRPr="00864130">
              <w:rPr>
                <w:rFonts w:ascii="Times New Roman" w:hAnsi="Times New Roman" w:cs="Times New Roman"/>
                <w:sz w:val="24"/>
                <w:szCs w:val="24"/>
              </w:rPr>
              <w:t>Г.А.Цукерман</w:t>
            </w:r>
          </w:p>
          <w:p w:rsidR="00B337F5" w:rsidRPr="00864130" w:rsidRDefault="00B337F5" w:rsidP="00422FE1">
            <w:pPr>
              <w:rPr>
                <w:rFonts w:ascii="Times New Roman" w:hAnsi="Times New Roman" w:cs="Times New Roman"/>
                <w:sz w:val="24"/>
                <w:szCs w:val="24"/>
              </w:rPr>
            </w:pPr>
            <w:r w:rsidRPr="00864130">
              <w:rPr>
                <w:rFonts w:ascii="Times New Roman" w:hAnsi="Times New Roman" w:cs="Times New Roman"/>
                <w:sz w:val="24"/>
                <w:szCs w:val="24"/>
              </w:rPr>
              <w:t>Наблюдение за групповой работой.</w:t>
            </w:r>
          </w:p>
          <w:p w:rsidR="00B337F5" w:rsidRPr="00864130" w:rsidRDefault="00B337F5" w:rsidP="00422FE1">
            <w:pPr>
              <w:rPr>
                <w:rFonts w:ascii="Times New Roman" w:hAnsi="Times New Roman" w:cs="Times New Roman"/>
                <w:sz w:val="24"/>
                <w:szCs w:val="24"/>
              </w:rPr>
            </w:pPr>
            <w:r w:rsidRPr="00864130">
              <w:rPr>
                <w:rFonts w:ascii="Times New Roman" w:hAnsi="Times New Roman" w:cs="Times New Roman"/>
                <w:sz w:val="24"/>
                <w:szCs w:val="24"/>
              </w:rPr>
              <w:t>Ж. Пиаже «Левая и правая стороны»</w:t>
            </w:r>
          </w:p>
          <w:p w:rsidR="00B337F5" w:rsidRPr="00864130" w:rsidRDefault="00422FE1" w:rsidP="00422FE1">
            <w:pPr>
              <w:rPr>
                <w:rFonts w:ascii="Times New Roman" w:hAnsi="Times New Roman" w:cs="Times New Roman"/>
                <w:sz w:val="24"/>
                <w:szCs w:val="24"/>
              </w:rPr>
            </w:pPr>
            <w:r w:rsidRPr="00864130">
              <w:rPr>
                <w:rFonts w:ascii="Times New Roman" w:hAnsi="Times New Roman" w:cs="Times New Roman"/>
                <w:sz w:val="24"/>
                <w:szCs w:val="24"/>
              </w:rPr>
              <w:t xml:space="preserve"> «</w:t>
            </w:r>
            <w:r w:rsidR="008C42E5" w:rsidRPr="00864130">
              <w:rPr>
                <w:rFonts w:ascii="Times New Roman" w:hAnsi="Times New Roman" w:cs="Times New Roman"/>
                <w:sz w:val="24"/>
                <w:szCs w:val="24"/>
              </w:rPr>
              <w:t>Секрет» Т.А.</w:t>
            </w:r>
            <w:r w:rsidR="00B337F5" w:rsidRPr="00864130">
              <w:rPr>
                <w:rFonts w:ascii="Times New Roman" w:hAnsi="Times New Roman" w:cs="Times New Roman"/>
                <w:sz w:val="24"/>
                <w:szCs w:val="24"/>
              </w:rPr>
              <w:t xml:space="preserve"> Репина</w:t>
            </w:r>
          </w:p>
        </w:tc>
        <w:tc>
          <w:tcPr>
            <w:tcW w:w="1198" w:type="pct"/>
          </w:tcPr>
          <w:p w:rsidR="00B337F5" w:rsidRPr="00864130" w:rsidRDefault="009C4A77" w:rsidP="009C4A77">
            <w:pPr>
              <w:rPr>
                <w:rFonts w:ascii="Times New Roman" w:hAnsi="Times New Roman" w:cs="Times New Roman"/>
                <w:sz w:val="24"/>
                <w:szCs w:val="24"/>
              </w:rPr>
            </w:pPr>
            <w:r>
              <w:rPr>
                <w:rFonts w:ascii="Times New Roman" w:hAnsi="Times New Roman" w:cs="Times New Roman"/>
                <w:sz w:val="24"/>
                <w:szCs w:val="24"/>
              </w:rPr>
              <w:t>Учитель</w:t>
            </w:r>
            <w:r w:rsidR="00B337F5" w:rsidRPr="00864130">
              <w:rPr>
                <w:rFonts w:ascii="Times New Roman" w:hAnsi="Times New Roman" w:cs="Times New Roman"/>
                <w:sz w:val="24"/>
                <w:szCs w:val="24"/>
              </w:rPr>
              <w:t xml:space="preserve"> </w:t>
            </w:r>
          </w:p>
        </w:tc>
      </w:tr>
    </w:tbl>
    <w:p w:rsidR="00B337F5" w:rsidRPr="00864130" w:rsidRDefault="00B337F5" w:rsidP="00422FE1">
      <w:pPr>
        <w:pStyle w:val="a3"/>
        <w:spacing w:before="50"/>
        <w:ind w:left="0" w:right="826"/>
        <w:rPr>
          <w:b/>
          <w:lang w:val="ru-RU"/>
        </w:rPr>
      </w:pPr>
      <w:r w:rsidRPr="00864130">
        <w:rPr>
          <w:b/>
          <w:lang w:val="ru-RU"/>
        </w:rPr>
        <w:t>Оценка предметных результатов</w:t>
      </w:r>
    </w:p>
    <w:p w:rsidR="00B337F5" w:rsidRPr="00864130" w:rsidRDefault="00B337F5" w:rsidP="00422FE1">
      <w:pPr>
        <w:pStyle w:val="a3"/>
        <w:spacing w:before="50"/>
        <w:ind w:left="221" w:right="72" w:firstLine="487"/>
        <w:rPr>
          <w:lang w:val="ru-RU"/>
        </w:rPr>
      </w:pPr>
      <w:r w:rsidRPr="00864130">
        <w:rPr>
          <w:lang w:val="ru-RU"/>
        </w:rPr>
        <w:t>К предметным действиям следует отнести также действия, которые присущи главным образом только конкретному предмету и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B337F5" w:rsidRPr="00864130" w:rsidRDefault="00B337F5" w:rsidP="00422FE1">
      <w:pPr>
        <w:pStyle w:val="a3"/>
        <w:ind w:left="221" w:right="72"/>
        <w:rPr>
          <w:lang w:val="ru-RU"/>
        </w:rPr>
      </w:pPr>
      <w:r w:rsidRPr="00864130">
        <w:rPr>
          <w:lang w:val="ru-RU"/>
        </w:rPr>
        <w:t>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B337F5" w:rsidRPr="00864130" w:rsidRDefault="00B337F5" w:rsidP="00422FE1">
      <w:pPr>
        <w:pStyle w:val="a3"/>
        <w:ind w:left="221" w:right="72"/>
        <w:rPr>
          <w:lang w:val="ru-RU"/>
        </w:rPr>
      </w:pPr>
      <w:r w:rsidRPr="00864130">
        <w:rPr>
          <w:lang w:val="ru-RU"/>
        </w:rPr>
        <w:t xml:space="preserve">Поэтому объектом оценки предметных результатов служит в полном соответствии с </w:t>
      </w:r>
      <w:r w:rsidRPr="00864130">
        <w:rPr>
          <w:lang w:val="ru-RU"/>
        </w:rPr>
        <w:lastRenderedPageBreak/>
        <w:t>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B337F5" w:rsidRPr="00864130" w:rsidRDefault="00B337F5" w:rsidP="00422FE1">
      <w:pPr>
        <w:pStyle w:val="a3"/>
        <w:ind w:left="221" w:right="72"/>
        <w:rPr>
          <w:lang w:val="ru-RU"/>
        </w:rPr>
      </w:pPr>
      <w:r w:rsidRPr="00864130">
        <w:rPr>
          <w:lang w:val="ru-RU"/>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B337F5" w:rsidRPr="00864130" w:rsidRDefault="00B337F5" w:rsidP="00422FE1">
      <w:pPr>
        <w:pStyle w:val="a3"/>
        <w:ind w:left="221" w:right="72"/>
        <w:rPr>
          <w:lang w:val="ru-RU"/>
        </w:rPr>
      </w:pPr>
      <w:r w:rsidRPr="00864130">
        <w:rPr>
          <w:lang w:val="ru-RU"/>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B337F5" w:rsidRPr="00864130" w:rsidRDefault="00B337F5" w:rsidP="00422FE1">
      <w:pPr>
        <w:pStyle w:val="a3"/>
        <w:ind w:left="221" w:right="72"/>
        <w:rPr>
          <w:lang w:val="ru-RU"/>
        </w:rPr>
      </w:pPr>
      <w:r w:rsidRPr="00864130">
        <w:rPr>
          <w:u w:val="single"/>
          <w:lang w:val="ru-RU"/>
        </w:rPr>
        <w:t>Виды контроля</w:t>
      </w:r>
      <w:r w:rsidRPr="00864130">
        <w:rPr>
          <w:lang w:val="ru-RU"/>
        </w:rPr>
        <w:t>: входной, промежуточный, итоговый.</w:t>
      </w:r>
    </w:p>
    <w:p w:rsidR="00B337F5" w:rsidRPr="00864130" w:rsidRDefault="00B337F5" w:rsidP="00422FE1">
      <w:pPr>
        <w:pStyle w:val="a3"/>
        <w:ind w:left="221" w:right="72"/>
        <w:rPr>
          <w:lang w:val="ru-RU"/>
        </w:rPr>
      </w:pPr>
      <w:r w:rsidRPr="00864130">
        <w:rPr>
          <w:lang w:val="ru-RU"/>
        </w:rPr>
        <w:t>В Учреждении форма, порядок и периодичность проведения промежуточной аттестации обучающихся устанавливаются годовым учебным календарным графиком, утверждаемым директором.</w:t>
      </w:r>
    </w:p>
    <w:p w:rsidR="00B337F5" w:rsidRPr="00864130" w:rsidRDefault="00B337F5" w:rsidP="00422FE1">
      <w:pPr>
        <w:pStyle w:val="a3"/>
        <w:ind w:left="221" w:right="72"/>
        <w:rPr>
          <w:lang w:val="ru-RU"/>
        </w:rPr>
      </w:pPr>
      <w:r w:rsidRPr="00864130">
        <w:rPr>
          <w:u w:val="single"/>
          <w:lang w:val="ru-RU"/>
        </w:rPr>
        <w:t>Виды оценивания</w:t>
      </w:r>
      <w:r w:rsidRPr="00864130">
        <w:rPr>
          <w:lang w:val="ru-RU"/>
        </w:rPr>
        <w:t>:</w:t>
      </w:r>
    </w:p>
    <w:p w:rsidR="00B337F5" w:rsidRPr="00864130" w:rsidRDefault="00B337F5" w:rsidP="00422FE1">
      <w:pPr>
        <w:pStyle w:val="a3"/>
        <w:ind w:left="221" w:right="72" w:hanging="1"/>
        <w:rPr>
          <w:lang w:val="ru-RU"/>
        </w:rPr>
      </w:pPr>
      <w:r w:rsidRPr="00864130">
        <w:rPr>
          <w:lang w:val="ru-RU"/>
        </w:rPr>
        <w:t>При промежуточной аттестации устанавливается как качественная («зачтено», «</w:t>
      </w:r>
      <w:r w:rsidR="00A70B60" w:rsidRPr="00864130">
        <w:rPr>
          <w:lang w:val="ru-RU"/>
        </w:rPr>
        <w:t>не зачтено</w:t>
      </w:r>
      <w:r w:rsidRPr="00864130">
        <w:rPr>
          <w:lang w:val="ru-RU"/>
        </w:rPr>
        <w:t>»), так и бальная (5 – «отлично», 4 – «хорошо», 3 – «удовлетворительно», 2 – «неудовлетворительно») система оценок.</w:t>
      </w:r>
    </w:p>
    <w:p w:rsidR="00B337F5" w:rsidRPr="00864130" w:rsidRDefault="00B337F5" w:rsidP="00422FE1">
      <w:pPr>
        <w:pStyle w:val="a3"/>
        <w:ind w:left="221" w:right="72"/>
        <w:rPr>
          <w:lang w:val="ru-RU"/>
        </w:rPr>
      </w:pPr>
      <w:r w:rsidRPr="00864130">
        <w:rPr>
          <w:lang w:val="ru-RU"/>
        </w:rPr>
        <w:t>Учащиеся 1-х классов не аттестуются. (Об организации</w:t>
      </w:r>
      <w:r w:rsidR="00EE6056" w:rsidRPr="00864130">
        <w:rPr>
          <w:lang w:val="ru-RU"/>
        </w:rPr>
        <w:t xml:space="preserve"> обучения в первом классе четы</w:t>
      </w:r>
      <w:r w:rsidRPr="00864130">
        <w:rPr>
          <w:lang w:val="ru-RU"/>
        </w:rPr>
        <w:t>рехлетней начальной школы. Письмо Минобразования России от 25.09.2000г. № 2021 / 11–13.)</w:t>
      </w:r>
    </w:p>
    <w:p w:rsidR="00BF7DC2" w:rsidRPr="00864130" w:rsidRDefault="00BF7DC2" w:rsidP="00B337F5">
      <w:pPr>
        <w:pStyle w:val="11"/>
        <w:spacing w:before="0" w:line="240" w:lineRule="auto"/>
        <w:ind w:left="2089"/>
      </w:pPr>
    </w:p>
    <w:p w:rsidR="00B337F5" w:rsidRPr="00864130" w:rsidRDefault="00EE6056" w:rsidP="00B337F5">
      <w:pPr>
        <w:pStyle w:val="11"/>
        <w:spacing w:before="0" w:line="240" w:lineRule="auto"/>
        <w:ind w:left="2089"/>
        <w:rPr>
          <w:lang w:val="ru-RU"/>
        </w:rPr>
      </w:pPr>
      <w:r w:rsidRPr="00864130">
        <w:t>Систем</w:t>
      </w:r>
      <w:r w:rsidR="001C63E5" w:rsidRPr="00864130">
        <w:rPr>
          <w:lang w:val="ru-RU"/>
        </w:rPr>
        <w:t xml:space="preserve">а </w:t>
      </w:r>
      <w:r w:rsidR="00B337F5" w:rsidRPr="00864130">
        <w:t>оценивания</w:t>
      </w:r>
      <w:r w:rsidR="009C4A77">
        <w:rPr>
          <w:lang w:val="ru-RU"/>
        </w:rPr>
        <w:t xml:space="preserve"> </w:t>
      </w:r>
      <w:r w:rsidR="00B337F5" w:rsidRPr="00864130">
        <w:t>образовательных</w:t>
      </w:r>
      <w:r w:rsidR="009C4A77">
        <w:rPr>
          <w:lang w:val="ru-RU"/>
        </w:rPr>
        <w:t xml:space="preserve"> </w:t>
      </w:r>
      <w:r w:rsidR="00B337F5" w:rsidRPr="00864130">
        <w:t>результатов</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211"/>
        <w:gridCol w:w="2126"/>
        <w:gridCol w:w="4313"/>
      </w:tblGrid>
      <w:tr w:rsidR="00B337F5" w:rsidRPr="00864130" w:rsidTr="00D91FD7">
        <w:trPr>
          <w:trHeight w:hRule="exact" w:val="286"/>
        </w:trPr>
        <w:tc>
          <w:tcPr>
            <w:tcW w:w="960" w:type="pct"/>
            <w:vMerge w:val="restart"/>
          </w:tcPr>
          <w:p w:rsidR="00B337F5" w:rsidRPr="00864130" w:rsidRDefault="00914425" w:rsidP="0001237C">
            <w:pPr>
              <w:pStyle w:val="TableParagraph"/>
              <w:ind w:right="72"/>
              <w:jc w:val="both"/>
              <w:rPr>
                <w:b/>
                <w:i/>
                <w:sz w:val="24"/>
                <w:szCs w:val="24"/>
              </w:rPr>
            </w:pPr>
            <w:r>
              <w:rPr>
                <w:b/>
                <w:i/>
                <w:sz w:val="24"/>
                <w:szCs w:val="24"/>
              </w:rPr>
              <w:t>Особеннос</w:t>
            </w:r>
            <w:r w:rsidR="0001237C">
              <w:rPr>
                <w:b/>
                <w:i/>
                <w:sz w:val="24"/>
                <w:szCs w:val="24"/>
                <w:lang w:val="ru-RU"/>
              </w:rPr>
              <w:t>т</w:t>
            </w:r>
            <w:r w:rsidR="00EE6056" w:rsidRPr="00864130">
              <w:rPr>
                <w:b/>
                <w:i/>
                <w:sz w:val="24"/>
                <w:szCs w:val="24"/>
              </w:rPr>
              <w:t>исистемы</w:t>
            </w:r>
            <w:r w:rsidR="00A70B60" w:rsidRPr="00864130">
              <w:rPr>
                <w:b/>
                <w:i/>
                <w:sz w:val="24"/>
                <w:szCs w:val="24"/>
              </w:rPr>
              <w:t>оценивания</w:t>
            </w:r>
          </w:p>
        </w:tc>
        <w:tc>
          <w:tcPr>
            <w:tcW w:w="4040" w:type="pct"/>
            <w:gridSpan w:val="2"/>
          </w:tcPr>
          <w:p w:rsidR="00B337F5" w:rsidRPr="00864130" w:rsidRDefault="00B337F5" w:rsidP="00422FE1">
            <w:pPr>
              <w:pStyle w:val="TableParagraph"/>
              <w:ind w:left="2920" w:right="72"/>
              <w:jc w:val="both"/>
              <w:rPr>
                <w:b/>
                <w:i/>
                <w:sz w:val="24"/>
                <w:szCs w:val="24"/>
              </w:rPr>
            </w:pPr>
            <w:r w:rsidRPr="00864130">
              <w:rPr>
                <w:b/>
                <w:i/>
                <w:sz w:val="24"/>
                <w:szCs w:val="24"/>
              </w:rPr>
              <w:t>Объект</w:t>
            </w:r>
            <w:r w:rsidR="009C4A77">
              <w:rPr>
                <w:b/>
                <w:i/>
                <w:sz w:val="24"/>
                <w:szCs w:val="24"/>
                <w:lang w:val="ru-RU"/>
              </w:rPr>
              <w:t xml:space="preserve"> </w:t>
            </w:r>
            <w:r w:rsidRPr="00864130">
              <w:rPr>
                <w:b/>
                <w:i/>
                <w:sz w:val="24"/>
                <w:szCs w:val="24"/>
              </w:rPr>
              <w:t>оценивания</w:t>
            </w:r>
          </w:p>
        </w:tc>
      </w:tr>
      <w:tr w:rsidR="00B337F5" w:rsidRPr="00864130" w:rsidTr="0001237C">
        <w:trPr>
          <w:trHeight w:hRule="exact" w:val="1092"/>
        </w:trPr>
        <w:tc>
          <w:tcPr>
            <w:tcW w:w="960" w:type="pct"/>
            <w:vMerge/>
          </w:tcPr>
          <w:p w:rsidR="00B337F5" w:rsidRPr="00864130" w:rsidRDefault="00B337F5" w:rsidP="00422FE1">
            <w:pPr>
              <w:ind w:right="72"/>
              <w:jc w:val="both"/>
              <w:rPr>
                <w:rFonts w:ascii="Times New Roman" w:hAnsi="Times New Roman" w:cs="Times New Roman"/>
                <w:sz w:val="24"/>
                <w:szCs w:val="24"/>
              </w:rPr>
            </w:pPr>
          </w:p>
        </w:tc>
        <w:tc>
          <w:tcPr>
            <w:tcW w:w="1468" w:type="pct"/>
          </w:tcPr>
          <w:p w:rsidR="00B337F5" w:rsidRPr="00864130" w:rsidRDefault="00B337F5" w:rsidP="00422FE1">
            <w:pPr>
              <w:pStyle w:val="TableParagraph"/>
              <w:ind w:left="206" w:right="72"/>
              <w:jc w:val="both"/>
              <w:rPr>
                <w:b/>
                <w:i/>
                <w:sz w:val="24"/>
                <w:szCs w:val="24"/>
                <w:lang w:val="ru-RU"/>
              </w:rPr>
            </w:pPr>
            <w:r w:rsidRPr="00864130">
              <w:rPr>
                <w:b/>
                <w:i/>
                <w:sz w:val="24"/>
                <w:szCs w:val="24"/>
                <w:lang w:val="ru-RU"/>
              </w:rPr>
              <w:t xml:space="preserve">ЗУН, познавательные, </w:t>
            </w:r>
            <w:r w:rsidR="00EE6056" w:rsidRPr="00864130">
              <w:rPr>
                <w:b/>
                <w:i/>
                <w:sz w:val="24"/>
                <w:szCs w:val="24"/>
                <w:lang w:val="ru-RU"/>
              </w:rPr>
              <w:t>регулятивные резуль</w:t>
            </w:r>
            <w:r w:rsidRPr="00864130">
              <w:rPr>
                <w:b/>
                <w:i/>
                <w:sz w:val="24"/>
                <w:szCs w:val="24"/>
                <w:lang w:val="ru-RU"/>
              </w:rPr>
              <w:t>таты</w:t>
            </w:r>
          </w:p>
        </w:tc>
        <w:tc>
          <w:tcPr>
            <w:tcW w:w="2571" w:type="pct"/>
          </w:tcPr>
          <w:p w:rsidR="00B337F5" w:rsidRPr="00864130" w:rsidRDefault="001C63E5" w:rsidP="00422FE1">
            <w:pPr>
              <w:pStyle w:val="TableParagraph"/>
              <w:ind w:left="1231" w:right="72"/>
              <w:jc w:val="both"/>
              <w:rPr>
                <w:b/>
                <w:i/>
                <w:sz w:val="24"/>
                <w:szCs w:val="24"/>
              </w:rPr>
            </w:pPr>
            <w:r w:rsidRPr="00864130">
              <w:rPr>
                <w:b/>
                <w:i/>
                <w:sz w:val="24"/>
                <w:szCs w:val="24"/>
              </w:rPr>
              <w:t>Л</w:t>
            </w:r>
            <w:r w:rsidR="00B337F5" w:rsidRPr="00864130">
              <w:rPr>
                <w:b/>
                <w:i/>
                <w:sz w:val="24"/>
                <w:szCs w:val="24"/>
              </w:rPr>
              <w:t>ичностные</w:t>
            </w:r>
            <w:r w:rsidR="009C4A77">
              <w:rPr>
                <w:b/>
                <w:i/>
                <w:sz w:val="24"/>
                <w:szCs w:val="24"/>
                <w:lang w:val="ru-RU"/>
              </w:rPr>
              <w:t xml:space="preserve"> </w:t>
            </w:r>
            <w:r w:rsidR="00B337F5" w:rsidRPr="00864130">
              <w:rPr>
                <w:b/>
                <w:i/>
                <w:sz w:val="24"/>
                <w:szCs w:val="24"/>
              </w:rPr>
              <w:t>результаты</w:t>
            </w:r>
          </w:p>
        </w:tc>
      </w:tr>
      <w:tr w:rsidR="00B337F5" w:rsidRPr="00864130" w:rsidTr="00907C41">
        <w:trPr>
          <w:trHeight w:hRule="exact" w:val="852"/>
        </w:trPr>
        <w:tc>
          <w:tcPr>
            <w:tcW w:w="960" w:type="pct"/>
          </w:tcPr>
          <w:p w:rsidR="00B337F5" w:rsidRPr="00864130" w:rsidRDefault="00B337F5" w:rsidP="00422FE1">
            <w:pPr>
              <w:pStyle w:val="TableParagraph"/>
              <w:ind w:right="72"/>
              <w:jc w:val="both"/>
              <w:rPr>
                <w:sz w:val="24"/>
                <w:szCs w:val="24"/>
              </w:rPr>
            </w:pPr>
            <w:r w:rsidRPr="00864130">
              <w:rPr>
                <w:sz w:val="24"/>
                <w:szCs w:val="24"/>
              </w:rPr>
              <w:t>Форма</w:t>
            </w:r>
          </w:p>
        </w:tc>
        <w:tc>
          <w:tcPr>
            <w:tcW w:w="1468" w:type="pct"/>
          </w:tcPr>
          <w:p w:rsidR="00B337F5" w:rsidRPr="00864130" w:rsidRDefault="00B337F5" w:rsidP="00422FE1">
            <w:pPr>
              <w:pStyle w:val="TableParagraph"/>
              <w:ind w:left="101" w:right="72"/>
              <w:jc w:val="both"/>
              <w:rPr>
                <w:sz w:val="24"/>
                <w:szCs w:val="24"/>
              </w:rPr>
            </w:pPr>
            <w:r w:rsidRPr="00864130">
              <w:rPr>
                <w:sz w:val="24"/>
                <w:szCs w:val="24"/>
              </w:rPr>
              <w:t>Персонифицированная</w:t>
            </w:r>
            <w:r w:rsidR="009C4A77">
              <w:rPr>
                <w:sz w:val="24"/>
                <w:szCs w:val="24"/>
                <w:lang w:val="ru-RU"/>
              </w:rPr>
              <w:t xml:space="preserve"> </w:t>
            </w:r>
            <w:r w:rsidRPr="00864130">
              <w:rPr>
                <w:sz w:val="24"/>
                <w:szCs w:val="24"/>
              </w:rPr>
              <w:t>количественнаяоценка</w:t>
            </w:r>
          </w:p>
        </w:tc>
        <w:tc>
          <w:tcPr>
            <w:tcW w:w="2571" w:type="pct"/>
          </w:tcPr>
          <w:p w:rsidR="00B337F5" w:rsidRPr="00864130" w:rsidRDefault="00B337F5" w:rsidP="00422FE1">
            <w:pPr>
              <w:pStyle w:val="TableParagraph"/>
              <w:ind w:right="72"/>
              <w:jc w:val="both"/>
              <w:rPr>
                <w:sz w:val="24"/>
                <w:szCs w:val="24"/>
              </w:rPr>
            </w:pPr>
            <w:r w:rsidRPr="00864130">
              <w:rPr>
                <w:sz w:val="24"/>
                <w:szCs w:val="24"/>
              </w:rPr>
              <w:t>Персонифицированная/</w:t>
            </w:r>
            <w:r w:rsidR="001C63E5" w:rsidRPr="00864130">
              <w:rPr>
                <w:sz w:val="24"/>
                <w:szCs w:val="24"/>
              </w:rPr>
              <w:t>неперсонифицированная</w:t>
            </w:r>
            <w:r w:rsidR="009C4A77">
              <w:rPr>
                <w:sz w:val="24"/>
                <w:szCs w:val="24"/>
                <w:lang w:val="ru-RU"/>
              </w:rPr>
              <w:t xml:space="preserve"> </w:t>
            </w:r>
            <w:r w:rsidRPr="00864130">
              <w:rPr>
                <w:sz w:val="24"/>
                <w:szCs w:val="24"/>
              </w:rPr>
              <w:t>качественная</w:t>
            </w:r>
            <w:r w:rsidR="009C4A77">
              <w:rPr>
                <w:sz w:val="24"/>
                <w:szCs w:val="24"/>
                <w:lang w:val="ru-RU"/>
              </w:rPr>
              <w:t xml:space="preserve"> </w:t>
            </w:r>
            <w:r w:rsidRPr="00864130">
              <w:rPr>
                <w:sz w:val="24"/>
                <w:szCs w:val="24"/>
              </w:rPr>
              <w:t>оценка</w:t>
            </w:r>
          </w:p>
        </w:tc>
      </w:tr>
      <w:tr w:rsidR="00B337F5" w:rsidRPr="00864130" w:rsidTr="00D91FD7">
        <w:trPr>
          <w:trHeight w:hRule="exact" w:val="1114"/>
        </w:trPr>
        <w:tc>
          <w:tcPr>
            <w:tcW w:w="960" w:type="pct"/>
          </w:tcPr>
          <w:p w:rsidR="00B337F5" w:rsidRPr="00864130" w:rsidRDefault="00B337F5" w:rsidP="00422FE1">
            <w:pPr>
              <w:pStyle w:val="TableParagraph"/>
              <w:ind w:right="72"/>
              <w:jc w:val="both"/>
              <w:rPr>
                <w:sz w:val="24"/>
                <w:szCs w:val="24"/>
                <w:lang w:val="ru-RU"/>
              </w:rPr>
            </w:pPr>
            <w:r w:rsidRPr="00864130">
              <w:rPr>
                <w:sz w:val="24"/>
                <w:szCs w:val="24"/>
                <w:lang w:val="ru-RU"/>
              </w:rPr>
              <w:t>Средства фиксации результатов оценки</w:t>
            </w:r>
          </w:p>
        </w:tc>
        <w:tc>
          <w:tcPr>
            <w:tcW w:w="1468" w:type="pct"/>
          </w:tcPr>
          <w:p w:rsidR="00B337F5" w:rsidRPr="00864130" w:rsidRDefault="00B337F5" w:rsidP="00422FE1">
            <w:pPr>
              <w:pStyle w:val="TableParagraph"/>
              <w:ind w:left="101" w:right="72"/>
              <w:jc w:val="both"/>
              <w:rPr>
                <w:sz w:val="24"/>
                <w:szCs w:val="24"/>
                <w:lang w:val="ru-RU"/>
              </w:rPr>
            </w:pPr>
            <w:r w:rsidRPr="00864130">
              <w:rPr>
                <w:sz w:val="24"/>
                <w:szCs w:val="24"/>
                <w:lang w:val="ru-RU"/>
              </w:rPr>
              <w:t>Классные журналы, справки по результатам внутришкольного контроля</w:t>
            </w:r>
          </w:p>
        </w:tc>
        <w:tc>
          <w:tcPr>
            <w:tcW w:w="2571" w:type="pct"/>
          </w:tcPr>
          <w:p w:rsidR="00B337F5" w:rsidRPr="00864130" w:rsidRDefault="00B337F5" w:rsidP="00422FE1">
            <w:pPr>
              <w:pStyle w:val="TableParagraph"/>
              <w:ind w:right="72"/>
              <w:jc w:val="both"/>
              <w:rPr>
                <w:sz w:val="24"/>
                <w:szCs w:val="24"/>
                <w:lang w:val="ru-RU"/>
              </w:rPr>
            </w:pPr>
            <w:r w:rsidRPr="00864130">
              <w:rPr>
                <w:sz w:val="24"/>
                <w:szCs w:val="24"/>
                <w:lang w:val="ru-RU"/>
              </w:rPr>
              <w:t>Дневники наблюдения учителя «Картотеки личностного роста» (классного руководителя, психолога)</w:t>
            </w:r>
          </w:p>
          <w:p w:rsidR="00B337F5" w:rsidRPr="00864130" w:rsidRDefault="00B337F5" w:rsidP="00422FE1">
            <w:pPr>
              <w:pStyle w:val="TableParagraph"/>
              <w:ind w:right="72"/>
              <w:jc w:val="both"/>
              <w:rPr>
                <w:sz w:val="24"/>
                <w:szCs w:val="24"/>
              </w:rPr>
            </w:pPr>
            <w:r w:rsidRPr="00864130">
              <w:rPr>
                <w:sz w:val="24"/>
                <w:szCs w:val="24"/>
              </w:rPr>
              <w:t>Характеристики</w:t>
            </w:r>
            <w:r w:rsidR="009C4A77">
              <w:rPr>
                <w:sz w:val="24"/>
                <w:szCs w:val="24"/>
                <w:lang w:val="ru-RU"/>
              </w:rPr>
              <w:t xml:space="preserve"> </w:t>
            </w:r>
            <w:r w:rsidRPr="00864130">
              <w:rPr>
                <w:sz w:val="24"/>
                <w:szCs w:val="24"/>
              </w:rPr>
              <w:t>обучающихся</w:t>
            </w:r>
          </w:p>
        </w:tc>
      </w:tr>
      <w:tr w:rsidR="00B337F5" w:rsidRPr="00864130" w:rsidTr="00907C41">
        <w:trPr>
          <w:trHeight w:hRule="exact" w:val="2106"/>
        </w:trPr>
        <w:tc>
          <w:tcPr>
            <w:tcW w:w="960" w:type="pct"/>
          </w:tcPr>
          <w:p w:rsidR="00B337F5" w:rsidRPr="00864130" w:rsidRDefault="00EE6056" w:rsidP="00422FE1">
            <w:pPr>
              <w:pStyle w:val="TableParagraph"/>
              <w:ind w:right="72"/>
              <w:jc w:val="both"/>
              <w:rPr>
                <w:sz w:val="24"/>
                <w:szCs w:val="24"/>
                <w:lang w:val="ru-RU"/>
              </w:rPr>
            </w:pPr>
            <w:r w:rsidRPr="00864130">
              <w:rPr>
                <w:sz w:val="24"/>
                <w:szCs w:val="24"/>
                <w:lang w:val="ru-RU"/>
              </w:rPr>
              <w:t>Способ (</w:t>
            </w:r>
            <w:r w:rsidR="00A70B60" w:rsidRPr="00864130">
              <w:rPr>
                <w:sz w:val="24"/>
                <w:szCs w:val="24"/>
                <w:lang w:val="ru-RU"/>
              </w:rPr>
              <w:t>поэтапность</w:t>
            </w:r>
            <w:r w:rsidR="00B337F5" w:rsidRPr="00864130">
              <w:rPr>
                <w:sz w:val="24"/>
                <w:szCs w:val="24"/>
                <w:lang w:val="ru-RU"/>
              </w:rPr>
              <w:t xml:space="preserve"> процедуры)</w:t>
            </w:r>
          </w:p>
        </w:tc>
        <w:tc>
          <w:tcPr>
            <w:tcW w:w="1468" w:type="pct"/>
          </w:tcPr>
          <w:p w:rsidR="00B337F5" w:rsidRPr="00864130" w:rsidRDefault="00B337F5" w:rsidP="00422FE1">
            <w:pPr>
              <w:pStyle w:val="TableParagraph"/>
              <w:ind w:left="101" w:right="72"/>
              <w:jc w:val="both"/>
              <w:rPr>
                <w:sz w:val="24"/>
                <w:szCs w:val="24"/>
                <w:lang w:val="ru-RU"/>
              </w:rPr>
            </w:pPr>
            <w:r w:rsidRPr="00864130">
              <w:rPr>
                <w:sz w:val="24"/>
                <w:szCs w:val="24"/>
                <w:lang w:val="ru-RU"/>
              </w:rPr>
              <w:t>Комплексные работы, тематические контрольные работы, тестовый контроль, диагностические работы, задания частично-поискового характера</w:t>
            </w:r>
          </w:p>
        </w:tc>
        <w:tc>
          <w:tcPr>
            <w:tcW w:w="2571" w:type="pct"/>
          </w:tcPr>
          <w:p w:rsidR="00B337F5" w:rsidRPr="00864130" w:rsidRDefault="00B337F5" w:rsidP="00422FE1">
            <w:pPr>
              <w:pStyle w:val="TableParagraph"/>
              <w:ind w:right="72"/>
              <w:jc w:val="both"/>
              <w:rPr>
                <w:sz w:val="24"/>
                <w:szCs w:val="24"/>
                <w:lang w:val="ru-RU"/>
              </w:rPr>
            </w:pPr>
            <w:r w:rsidRPr="00864130">
              <w:rPr>
                <w:sz w:val="24"/>
                <w:szCs w:val="24"/>
                <w:lang w:val="ru-RU"/>
              </w:rPr>
              <w:t>Проектная деятельность, участие в общественной жизни класса, портфолио, задания творческого характера</w:t>
            </w:r>
          </w:p>
        </w:tc>
      </w:tr>
      <w:tr w:rsidR="00B337F5" w:rsidRPr="00864130" w:rsidTr="00D91FD7">
        <w:trPr>
          <w:trHeight w:hRule="exact" w:val="1115"/>
        </w:trPr>
        <w:tc>
          <w:tcPr>
            <w:tcW w:w="960" w:type="pct"/>
          </w:tcPr>
          <w:p w:rsidR="00B337F5" w:rsidRPr="00864130" w:rsidRDefault="00B337F5" w:rsidP="00422FE1">
            <w:pPr>
              <w:pStyle w:val="TableParagraph"/>
              <w:ind w:right="72"/>
              <w:jc w:val="both"/>
              <w:rPr>
                <w:sz w:val="24"/>
                <w:szCs w:val="24"/>
                <w:lang w:val="ru-RU"/>
              </w:rPr>
            </w:pPr>
            <w:r w:rsidRPr="00864130">
              <w:rPr>
                <w:sz w:val="24"/>
                <w:szCs w:val="24"/>
                <w:lang w:val="ru-RU"/>
              </w:rPr>
              <w:t>Условия эффективности системы оценивания</w:t>
            </w:r>
          </w:p>
        </w:tc>
        <w:tc>
          <w:tcPr>
            <w:tcW w:w="4040" w:type="pct"/>
            <w:gridSpan w:val="2"/>
          </w:tcPr>
          <w:p w:rsidR="00B337F5" w:rsidRPr="00864130" w:rsidRDefault="00B337F5" w:rsidP="00422FE1">
            <w:pPr>
              <w:pStyle w:val="TableParagraph"/>
              <w:ind w:left="101" w:right="72"/>
              <w:jc w:val="both"/>
              <w:rPr>
                <w:sz w:val="24"/>
                <w:szCs w:val="24"/>
                <w:lang w:val="ru-RU"/>
              </w:rPr>
            </w:pPr>
            <w:r w:rsidRPr="00864130">
              <w:rPr>
                <w:sz w:val="24"/>
                <w:szCs w:val="24"/>
                <w:lang w:val="ru-RU"/>
              </w:rPr>
              <w:t>В ОУ они могут быть различными, но систематичность, личностно- ориентированность, позитивность – основные постоянные принципы современной оценочной деятельности педагога</w:t>
            </w:r>
          </w:p>
        </w:tc>
      </w:tr>
    </w:tbl>
    <w:p w:rsidR="00B337F5" w:rsidRPr="00864130" w:rsidRDefault="00B337F5" w:rsidP="00B337F5">
      <w:pPr>
        <w:pStyle w:val="a3"/>
        <w:spacing w:before="8"/>
        <w:rPr>
          <w:b/>
          <w:lang w:val="ru-RU"/>
        </w:rPr>
      </w:pPr>
    </w:p>
    <w:p w:rsidR="00B337F5" w:rsidRPr="00864130" w:rsidRDefault="00B337F5" w:rsidP="002A18E3">
      <w:pPr>
        <w:pStyle w:val="a5"/>
        <w:numPr>
          <w:ilvl w:val="0"/>
          <w:numId w:val="9"/>
        </w:numPr>
        <w:tabs>
          <w:tab w:val="left" w:pos="526"/>
        </w:tabs>
        <w:spacing w:before="69"/>
        <w:ind w:right="72" w:firstLine="0"/>
        <w:rPr>
          <w:sz w:val="24"/>
          <w:szCs w:val="24"/>
          <w:lang w:val="ru-RU"/>
        </w:rPr>
      </w:pPr>
      <w:r w:rsidRPr="00864130">
        <w:rPr>
          <w:b/>
          <w:sz w:val="24"/>
          <w:szCs w:val="24"/>
          <w:lang w:val="ru-RU"/>
        </w:rPr>
        <w:t>Стартовая диагностика</w:t>
      </w:r>
      <w:r w:rsidRPr="00864130">
        <w:rPr>
          <w:sz w:val="24"/>
          <w:szCs w:val="24"/>
          <w:lang w:val="ru-RU"/>
        </w:rPr>
        <w:t>, в которой представлены ожидаемый уровень предметной подготовки</w:t>
      </w:r>
      <w:r w:rsidR="009C4A77">
        <w:rPr>
          <w:sz w:val="24"/>
          <w:szCs w:val="24"/>
          <w:lang w:val="ru-RU"/>
        </w:rPr>
        <w:t xml:space="preserve"> </w:t>
      </w:r>
      <w:r w:rsidRPr="00864130">
        <w:rPr>
          <w:sz w:val="24"/>
          <w:szCs w:val="24"/>
          <w:lang w:val="ru-RU"/>
        </w:rPr>
        <w:t>первоклассников.</w:t>
      </w:r>
    </w:p>
    <w:p w:rsidR="00B337F5" w:rsidRPr="00864130" w:rsidRDefault="00B337F5" w:rsidP="002A18E3">
      <w:pPr>
        <w:pStyle w:val="a5"/>
        <w:numPr>
          <w:ilvl w:val="0"/>
          <w:numId w:val="9"/>
        </w:numPr>
        <w:tabs>
          <w:tab w:val="left" w:pos="497"/>
        </w:tabs>
        <w:ind w:left="0" w:right="72" w:firstLine="0"/>
        <w:rPr>
          <w:sz w:val="24"/>
          <w:szCs w:val="24"/>
          <w:lang w:val="ru-RU"/>
        </w:rPr>
      </w:pPr>
      <w:r w:rsidRPr="00864130">
        <w:rPr>
          <w:sz w:val="24"/>
          <w:szCs w:val="24"/>
          <w:lang w:val="ru-RU"/>
        </w:rPr>
        <w:t xml:space="preserve">Систематизированное описание рекомендуемых </w:t>
      </w:r>
      <w:r w:rsidRPr="00864130">
        <w:rPr>
          <w:b/>
          <w:sz w:val="24"/>
          <w:szCs w:val="24"/>
          <w:lang w:val="ru-RU"/>
        </w:rPr>
        <w:t xml:space="preserve">учебных задач и ситуаций </w:t>
      </w:r>
      <w:r w:rsidRPr="00864130">
        <w:rPr>
          <w:sz w:val="24"/>
          <w:szCs w:val="24"/>
          <w:lang w:val="ru-RU"/>
        </w:rPr>
        <w:t xml:space="preserve">(по </w:t>
      </w:r>
      <w:r w:rsidRPr="00864130">
        <w:rPr>
          <w:sz w:val="24"/>
          <w:szCs w:val="24"/>
          <w:lang w:val="ru-RU"/>
        </w:rPr>
        <w:lastRenderedPageBreak/>
        <w:t>каждому предмету и по каждой дидактической линии) для различных этапов обучения, включающие описание дидактических и раздаточных материалов, необходимые для организации учебной деятельности школьников, организации системы внутренней оценки, в том числе диагностической, включая описание методов и приемов оценивания, форм организации, рекомендации по фиксации и анализурезультатов.</w:t>
      </w:r>
    </w:p>
    <w:p w:rsidR="00B337F5" w:rsidRPr="00864130" w:rsidRDefault="00B337F5" w:rsidP="002A18E3">
      <w:pPr>
        <w:pStyle w:val="a5"/>
        <w:numPr>
          <w:ilvl w:val="0"/>
          <w:numId w:val="9"/>
        </w:numPr>
        <w:tabs>
          <w:tab w:val="left" w:pos="468"/>
        </w:tabs>
        <w:ind w:left="0" w:right="72" w:firstLine="0"/>
        <w:rPr>
          <w:sz w:val="24"/>
          <w:szCs w:val="24"/>
          <w:lang w:val="ru-RU"/>
        </w:rPr>
      </w:pPr>
      <w:r w:rsidRPr="00864130">
        <w:rPr>
          <w:sz w:val="24"/>
          <w:szCs w:val="24"/>
          <w:lang w:val="ru-RU"/>
        </w:rPr>
        <w:t xml:space="preserve">Описание </w:t>
      </w:r>
      <w:r w:rsidRPr="00864130">
        <w:rPr>
          <w:b/>
          <w:sz w:val="24"/>
          <w:szCs w:val="24"/>
          <w:lang w:val="ru-RU"/>
        </w:rPr>
        <w:t xml:space="preserve">тематических результатов </w:t>
      </w:r>
      <w:r w:rsidRPr="00864130">
        <w:rPr>
          <w:sz w:val="24"/>
          <w:szCs w:val="24"/>
          <w:lang w:val="ru-RU"/>
        </w:rPr>
        <w:t xml:space="preserve">по отдельным предметам по основным сквозным дидактическим линиям, которые выделены в </w:t>
      </w:r>
      <w:r w:rsidR="00A211CC" w:rsidRPr="00864130">
        <w:rPr>
          <w:sz w:val="24"/>
          <w:szCs w:val="24"/>
          <w:lang w:val="ru-RU"/>
        </w:rPr>
        <w:t>планируемых результатах</w:t>
      </w:r>
      <w:r w:rsidRPr="00864130">
        <w:rPr>
          <w:sz w:val="24"/>
          <w:szCs w:val="24"/>
          <w:lang w:val="ru-RU"/>
        </w:rPr>
        <w:t>.</w:t>
      </w:r>
    </w:p>
    <w:p w:rsidR="00B337F5" w:rsidRPr="00864130" w:rsidRDefault="00B337F5" w:rsidP="002A18E3">
      <w:pPr>
        <w:pStyle w:val="a5"/>
        <w:numPr>
          <w:ilvl w:val="0"/>
          <w:numId w:val="9"/>
        </w:numPr>
        <w:tabs>
          <w:tab w:val="left" w:pos="506"/>
        </w:tabs>
        <w:ind w:left="0" w:right="72" w:firstLine="0"/>
        <w:rPr>
          <w:sz w:val="24"/>
          <w:szCs w:val="24"/>
          <w:lang w:val="ru-RU"/>
        </w:rPr>
      </w:pPr>
      <w:r w:rsidRPr="00864130">
        <w:rPr>
          <w:b/>
          <w:sz w:val="24"/>
          <w:szCs w:val="24"/>
          <w:lang w:val="ru-RU"/>
        </w:rPr>
        <w:t xml:space="preserve">Итоговые комплексные проверочные работы </w:t>
      </w:r>
      <w:r w:rsidRPr="00864130">
        <w:rPr>
          <w:sz w:val="24"/>
          <w:szCs w:val="24"/>
          <w:lang w:val="ru-RU"/>
        </w:rPr>
        <w:t xml:space="preserve">(на конец каждого класса), включая рекомендации по их проведению, оцениванию, фиксации и </w:t>
      </w:r>
      <w:r w:rsidR="00A211CC" w:rsidRPr="00864130">
        <w:rPr>
          <w:sz w:val="24"/>
          <w:szCs w:val="24"/>
          <w:lang w:val="ru-RU"/>
        </w:rPr>
        <w:t>анализу результатов</w:t>
      </w:r>
      <w:r w:rsidRPr="00864130">
        <w:rPr>
          <w:sz w:val="24"/>
          <w:szCs w:val="24"/>
          <w:lang w:val="ru-RU"/>
        </w:rPr>
        <w:t>.</w:t>
      </w:r>
    </w:p>
    <w:p w:rsidR="00B337F5" w:rsidRPr="00864130" w:rsidRDefault="00B337F5" w:rsidP="002A18E3">
      <w:pPr>
        <w:pStyle w:val="a5"/>
        <w:numPr>
          <w:ilvl w:val="0"/>
          <w:numId w:val="9"/>
        </w:numPr>
        <w:tabs>
          <w:tab w:val="left" w:pos="481"/>
        </w:tabs>
        <w:ind w:left="0" w:right="72" w:firstLine="0"/>
        <w:rPr>
          <w:sz w:val="24"/>
          <w:szCs w:val="24"/>
          <w:lang w:val="ru-RU"/>
        </w:rPr>
      </w:pPr>
      <w:r w:rsidRPr="00864130">
        <w:rPr>
          <w:sz w:val="24"/>
          <w:szCs w:val="24"/>
          <w:lang w:val="ru-RU"/>
        </w:rPr>
        <w:t xml:space="preserve">Рекомендации по организации системы </w:t>
      </w:r>
      <w:r w:rsidRPr="00864130">
        <w:rPr>
          <w:b/>
          <w:sz w:val="24"/>
          <w:szCs w:val="24"/>
          <w:lang w:val="ru-RU"/>
        </w:rPr>
        <w:t xml:space="preserve">внутренней накопительной оценки </w:t>
      </w:r>
      <w:r w:rsidRPr="00864130">
        <w:rPr>
          <w:sz w:val="24"/>
          <w:szCs w:val="24"/>
          <w:lang w:val="ru-RU"/>
        </w:rPr>
        <w:t xml:space="preserve">достижений учащихся, составу </w:t>
      </w:r>
      <w:r w:rsidR="00A70B60" w:rsidRPr="00864130">
        <w:rPr>
          <w:sz w:val="24"/>
          <w:szCs w:val="24"/>
          <w:lang w:val="ru-RU"/>
        </w:rPr>
        <w:t>портфолио и</w:t>
      </w:r>
      <w:r w:rsidRPr="00864130">
        <w:rPr>
          <w:sz w:val="24"/>
          <w:szCs w:val="24"/>
          <w:lang w:val="ru-RU"/>
        </w:rPr>
        <w:t xml:space="preserve"> критериям </w:t>
      </w:r>
      <w:r w:rsidR="00A211CC" w:rsidRPr="00864130">
        <w:rPr>
          <w:sz w:val="24"/>
          <w:szCs w:val="24"/>
          <w:lang w:val="ru-RU"/>
        </w:rPr>
        <w:t>его оценивания</w:t>
      </w:r>
      <w:r w:rsidRPr="00864130">
        <w:rPr>
          <w:sz w:val="24"/>
          <w:szCs w:val="24"/>
          <w:lang w:val="ru-RU"/>
        </w:rPr>
        <w:t>.</w:t>
      </w:r>
    </w:p>
    <w:p w:rsidR="00B337F5" w:rsidRPr="00864130" w:rsidRDefault="00B337F5" w:rsidP="00422FE1">
      <w:pPr>
        <w:pStyle w:val="a3"/>
        <w:spacing w:before="50"/>
        <w:ind w:left="0" w:right="106"/>
        <w:rPr>
          <w:lang w:val="ru-RU"/>
        </w:rPr>
      </w:pPr>
      <w:r w:rsidRPr="00864130">
        <w:rPr>
          <w:b/>
          <w:lang w:val="ru-RU"/>
        </w:rPr>
        <w:t xml:space="preserve">Стартовая диагностика </w:t>
      </w:r>
      <w:r w:rsidRPr="00864130">
        <w:rPr>
          <w:lang w:val="ru-RU"/>
        </w:rPr>
        <w:t>в первых классах основывается на результатах мониторинга общей готовности первоклассников к обучению в школе и результатах оценки их готовности к изучению данного курса. Следует помнить, что частичное или даже полное отсутствие у ребенка отдельных умений, скудость и неполнота представлений, низкий уровень социального развития не является основанием для дискриминационных решений, а указывает на необходимость индивидуальной коррекционной работы с ребенком и направления коррекции.</w:t>
      </w:r>
    </w:p>
    <w:p w:rsidR="00B337F5" w:rsidRPr="00864130" w:rsidRDefault="00B337F5" w:rsidP="00422FE1">
      <w:pPr>
        <w:pStyle w:val="a3"/>
        <w:ind w:left="0" w:right="106"/>
        <w:rPr>
          <w:lang w:val="ru-RU"/>
        </w:rPr>
      </w:pPr>
      <w:r w:rsidRPr="00864130">
        <w:rPr>
          <w:lang w:val="ru-RU"/>
        </w:rPr>
        <w:t>В дальнейшем стартовая диагностика может использоваться в любом классе перед изучением тематических разделов курса для выявления уровня готовности каждого учащегося к усвоению нового материала.</w:t>
      </w:r>
    </w:p>
    <w:p w:rsidR="00B337F5" w:rsidRPr="00864130" w:rsidRDefault="00B337F5" w:rsidP="00422FE1">
      <w:pPr>
        <w:pStyle w:val="a3"/>
        <w:ind w:left="0" w:right="104"/>
        <w:rPr>
          <w:lang w:val="ru-RU"/>
        </w:rPr>
      </w:pPr>
      <w:r w:rsidRPr="00864130">
        <w:rPr>
          <w:b/>
          <w:lang w:val="ru-RU"/>
        </w:rPr>
        <w:t xml:space="preserve">Текущее оценивание </w:t>
      </w:r>
      <w:r w:rsidRPr="00864130">
        <w:rPr>
          <w:lang w:val="ru-RU"/>
        </w:rPr>
        <w:t>предполагает комплексный подход к оценке результатов образования (оценка предметных, метапредметных и личностных результатов). В качестве содержательной и критериальной базы оценки используются планируемые результаты освоения основных образовательных программ.</w:t>
      </w:r>
    </w:p>
    <w:p w:rsidR="00B337F5" w:rsidRPr="00864130" w:rsidRDefault="00B337F5" w:rsidP="00422FE1">
      <w:pPr>
        <w:pStyle w:val="a3"/>
        <w:ind w:left="0" w:right="104"/>
        <w:rPr>
          <w:lang w:val="ru-RU"/>
        </w:rPr>
      </w:pPr>
      <w:r w:rsidRPr="00864130">
        <w:rPr>
          <w:lang w:val="ru-RU"/>
        </w:rPr>
        <w:t>Для возможности оценить успешность освоения предметов, требования к предметным и метапредметным результатам задаются в предметно-деятельностной форме с учетом осваиваемых систем предметных и межпредметных знаний, предметных и общеу</w:t>
      </w:r>
      <w:r w:rsidR="00EE6056" w:rsidRPr="00864130">
        <w:rPr>
          <w:lang w:val="ru-RU"/>
        </w:rPr>
        <w:t>чеб</w:t>
      </w:r>
      <w:r w:rsidRPr="00864130">
        <w:rPr>
          <w:lang w:val="ru-RU"/>
        </w:rPr>
        <w:t xml:space="preserve">ных умений и способов деятельности, а также уровни </w:t>
      </w:r>
      <w:r w:rsidR="00EE6056" w:rsidRPr="00864130">
        <w:rPr>
          <w:lang w:val="ru-RU"/>
        </w:rPr>
        <w:t>их освоения выпускниками, кото</w:t>
      </w:r>
      <w:r w:rsidRPr="00864130">
        <w:rPr>
          <w:lang w:val="ru-RU"/>
        </w:rPr>
        <w:t>рые поддаются дальнейшей конкретизизации, операционализации и оценке в рамках объективных и субъективных оценочных процедур. Опираясь на требования, необходимо разработать инструментарий оценивания предметных и метапредметных результатов на материале используемых УМК (учебников, тетрадей на печатной основе).</w:t>
      </w:r>
    </w:p>
    <w:p w:rsidR="00B337F5" w:rsidRPr="00864130" w:rsidRDefault="00B337F5" w:rsidP="00422FE1">
      <w:pPr>
        <w:pStyle w:val="a3"/>
        <w:ind w:left="0" w:right="107"/>
        <w:rPr>
          <w:lang w:val="ru-RU"/>
        </w:rPr>
      </w:pPr>
      <w:r w:rsidRPr="00864130">
        <w:rPr>
          <w:lang w:val="ru-RU"/>
        </w:rPr>
        <w:t>С целью проведения текущего оценивания рекомендуется использовать следующие методы оценивания: наблюдения, оценивание процесса выполнения, открытый ответ.</w:t>
      </w:r>
    </w:p>
    <w:p w:rsidR="00B337F5" w:rsidRPr="00864130" w:rsidRDefault="00B337F5" w:rsidP="00B337F5">
      <w:pPr>
        <w:pStyle w:val="a3"/>
        <w:ind w:right="105" w:firstLine="284"/>
        <w:rPr>
          <w:lang w:val="ru-RU"/>
        </w:rPr>
      </w:pPr>
      <w:r w:rsidRPr="00864130">
        <w:rPr>
          <w:b/>
          <w:lang w:val="ru-RU"/>
        </w:rPr>
        <w:t xml:space="preserve">Наблюдение </w:t>
      </w:r>
      <w:r w:rsidRPr="00864130">
        <w:rPr>
          <w:lang w:val="ru-RU"/>
        </w:rPr>
        <w:t>– метод сбора первичной информации путем непосредственной регистрации наличия заранее выделенных показателей какого-либо аспекта деятельности всего класса или одного ученика. Для фиксации результатов наблюдения обычно используются специальные формы (листы наблюдений), которые могут быть именными или аспектными (для оценки сформированности данного аспекта деятельности у всего класса). Можно пользоваться и иными инструментами: линейками достижений, лестницей успеха, цветовые сигналы и др.</w:t>
      </w:r>
    </w:p>
    <w:p w:rsidR="00B337F5" w:rsidRPr="00864130" w:rsidRDefault="00B337F5" w:rsidP="00B337F5">
      <w:pPr>
        <w:pStyle w:val="a3"/>
        <w:ind w:right="106"/>
        <w:rPr>
          <w:lang w:val="ru-RU"/>
        </w:rPr>
      </w:pPr>
      <w:r w:rsidRPr="00864130">
        <w:rPr>
          <w:lang w:val="ru-RU"/>
        </w:rPr>
        <w:t>Для оценивания сформированности и индивидуального прогресса в развитии многих навыков учения, можно наблюдать и фиксировать следующие аспекты:</w:t>
      </w:r>
    </w:p>
    <w:p w:rsidR="00B337F5" w:rsidRPr="00864130" w:rsidRDefault="00B337F5" w:rsidP="00B337F5">
      <w:pPr>
        <w:pStyle w:val="a3"/>
        <w:rPr>
          <w:lang w:val="ru-RU"/>
        </w:rPr>
      </w:pPr>
      <w:r w:rsidRPr="00864130">
        <w:rPr>
          <w:u w:val="single"/>
          <w:lang w:val="ru-RU"/>
        </w:rPr>
        <w:t>Познавательные</w:t>
      </w:r>
      <w:r w:rsidRPr="00864130">
        <w:rPr>
          <w:lang w:val="ru-RU"/>
        </w:rPr>
        <w:t>:</w:t>
      </w:r>
    </w:p>
    <w:p w:rsidR="00B337F5" w:rsidRPr="00864130" w:rsidRDefault="00B337F5" w:rsidP="00B337F5">
      <w:pPr>
        <w:pStyle w:val="a3"/>
        <w:ind w:right="106"/>
        <w:rPr>
          <w:lang w:val="ru-RU"/>
        </w:rPr>
      </w:pPr>
      <w:r w:rsidRPr="00864130">
        <w:rPr>
          <w:lang w:val="ru-RU"/>
        </w:rPr>
        <w:t>Приобретение знаний (фиксируется увеличение запаса фактов, идей, слов; умение узнавать знакомое).</w:t>
      </w:r>
    </w:p>
    <w:p w:rsidR="00B337F5" w:rsidRPr="00864130" w:rsidRDefault="00B337F5" w:rsidP="00B337F5">
      <w:pPr>
        <w:pStyle w:val="a3"/>
        <w:ind w:right="106"/>
        <w:rPr>
          <w:lang w:val="ru-RU"/>
        </w:rPr>
      </w:pPr>
      <w:r w:rsidRPr="00864130">
        <w:rPr>
          <w:lang w:val="ru-RU"/>
        </w:rPr>
        <w:t>Понимание (фиксируется умение ухватывать смысл, обсуждать и интерпретировать изученное).</w:t>
      </w:r>
    </w:p>
    <w:p w:rsidR="00B337F5" w:rsidRPr="00864130" w:rsidRDefault="00B337F5" w:rsidP="00B337F5">
      <w:pPr>
        <w:pStyle w:val="a3"/>
        <w:ind w:right="109"/>
        <w:rPr>
          <w:lang w:val="ru-RU"/>
        </w:rPr>
      </w:pPr>
      <w:r w:rsidRPr="00864130">
        <w:rPr>
          <w:lang w:val="ru-RU"/>
        </w:rPr>
        <w:t>Применение (фиксируется способность использовать изученное на практике или в иных целях).</w:t>
      </w:r>
    </w:p>
    <w:p w:rsidR="00B337F5" w:rsidRPr="00864130" w:rsidRDefault="00B337F5" w:rsidP="00B337F5">
      <w:pPr>
        <w:pStyle w:val="a3"/>
        <w:ind w:right="109"/>
        <w:rPr>
          <w:lang w:val="ru-RU"/>
        </w:rPr>
      </w:pPr>
      <w:r w:rsidRPr="00864130">
        <w:rPr>
          <w:lang w:val="ru-RU"/>
        </w:rPr>
        <w:lastRenderedPageBreak/>
        <w:t>Анализ (фиксируется умение вычленять знания, идеи, выделять отдельные компоненты, видеть связи, искать уникальные черты).</w:t>
      </w:r>
    </w:p>
    <w:p w:rsidR="00B337F5" w:rsidRPr="00864130" w:rsidRDefault="00B337F5" w:rsidP="00B337F5">
      <w:pPr>
        <w:pStyle w:val="a3"/>
        <w:ind w:right="94"/>
        <w:rPr>
          <w:lang w:val="ru-RU"/>
        </w:rPr>
      </w:pPr>
      <w:r w:rsidRPr="00864130">
        <w:rPr>
          <w:lang w:val="ru-RU"/>
        </w:rPr>
        <w:t>Синтез (фиксируется умение комбинировать, воссоздавать, развивать, создавать новое). Диалектичность мышления (фиксируется умение рассматривать объект/явление/суждение и т. п. с разных точек зрения, понимать обе позиции, приводить аргументы, понимая возможность иной точки зрения).</w:t>
      </w:r>
    </w:p>
    <w:p w:rsidR="00B337F5" w:rsidRPr="00864130" w:rsidRDefault="00B337F5" w:rsidP="00B337F5">
      <w:pPr>
        <w:pStyle w:val="a3"/>
        <w:ind w:right="106"/>
        <w:rPr>
          <w:lang w:val="ru-RU"/>
        </w:rPr>
      </w:pPr>
      <w:r w:rsidRPr="00864130">
        <w:rPr>
          <w:lang w:val="ru-RU"/>
        </w:rPr>
        <w:t>Метазнание (фиксируется умение анализировать свой и чужой мыслительный процесс, задумываться о процессе познания).</w:t>
      </w:r>
    </w:p>
    <w:p w:rsidR="00B337F5" w:rsidRPr="00864130" w:rsidRDefault="00B337F5" w:rsidP="00B337F5">
      <w:pPr>
        <w:pStyle w:val="a3"/>
        <w:rPr>
          <w:lang w:val="ru-RU"/>
        </w:rPr>
      </w:pPr>
      <w:r w:rsidRPr="00864130">
        <w:rPr>
          <w:u w:val="single"/>
          <w:lang w:val="ru-RU"/>
        </w:rPr>
        <w:t>Социальные:</w:t>
      </w:r>
    </w:p>
    <w:p w:rsidR="00B337F5" w:rsidRPr="00864130" w:rsidRDefault="00B337F5" w:rsidP="00B337F5">
      <w:pPr>
        <w:pStyle w:val="a3"/>
        <w:ind w:right="108"/>
        <w:rPr>
          <w:lang w:val="ru-RU"/>
        </w:rPr>
      </w:pPr>
      <w:r w:rsidRPr="00864130">
        <w:rPr>
          <w:lang w:val="ru-RU"/>
        </w:rPr>
        <w:t>Оценка (фиксируется умения выдвигать суждения или заключения о действиях, поступках, поведении на основе выбранных критериев, стандартов, условий).</w:t>
      </w:r>
    </w:p>
    <w:p w:rsidR="00B337F5" w:rsidRPr="00864130" w:rsidRDefault="00B337F5" w:rsidP="00B337F5">
      <w:pPr>
        <w:pStyle w:val="a3"/>
        <w:rPr>
          <w:lang w:val="ru-RU"/>
        </w:rPr>
      </w:pPr>
      <w:r w:rsidRPr="00864130">
        <w:rPr>
          <w:lang w:val="ru-RU"/>
        </w:rPr>
        <w:t>Способность принимать ответственность.</w:t>
      </w:r>
    </w:p>
    <w:p w:rsidR="00B337F5" w:rsidRPr="00864130" w:rsidRDefault="00B337F5" w:rsidP="00B337F5">
      <w:pPr>
        <w:pStyle w:val="a3"/>
        <w:ind w:right="6407"/>
        <w:rPr>
          <w:lang w:val="ru-RU"/>
        </w:rPr>
      </w:pPr>
      <w:r w:rsidRPr="00864130">
        <w:rPr>
          <w:lang w:val="ru-RU"/>
        </w:rPr>
        <w:t>Способность уважать других. Умение сотрудничать.</w:t>
      </w:r>
    </w:p>
    <w:p w:rsidR="00B337F5" w:rsidRPr="00864130" w:rsidRDefault="00B337F5" w:rsidP="00B337F5">
      <w:pPr>
        <w:pStyle w:val="a3"/>
        <w:ind w:right="4249"/>
        <w:rPr>
          <w:lang w:val="ru-RU"/>
        </w:rPr>
      </w:pPr>
      <w:r w:rsidRPr="00864130">
        <w:rPr>
          <w:lang w:val="ru-RU"/>
        </w:rPr>
        <w:t>Умение участвовать в выработке общего решения. Способность разрешать конфликты.</w:t>
      </w:r>
    </w:p>
    <w:p w:rsidR="00B337F5" w:rsidRPr="00864130" w:rsidRDefault="00B337F5" w:rsidP="00B337F5">
      <w:pPr>
        <w:pStyle w:val="a3"/>
        <w:ind w:right="94"/>
        <w:rPr>
          <w:lang w:val="ru-RU"/>
        </w:rPr>
      </w:pPr>
      <w:r w:rsidRPr="00864130">
        <w:rPr>
          <w:lang w:val="ru-RU"/>
        </w:rPr>
        <w:t>Способность приспосабливаться к выполнению различных ролей при работе в группе. Наблюдение может выступать и в качестве обучающего средства, например, в ходе групповой работы можно предложить совместно заполнить лист наблюдений на каждого участника групповой работы</w:t>
      </w:r>
    </w:p>
    <w:p w:rsidR="00B337F5" w:rsidRPr="00864130" w:rsidRDefault="00B337F5" w:rsidP="00B337F5">
      <w:pPr>
        <w:pStyle w:val="a3"/>
        <w:ind w:right="322"/>
        <w:rPr>
          <w:lang w:val="ru-RU"/>
        </w:rPr>
      </w:pPr>
      <w:r w:rsidRPr="00864130">
        <w:rPr>
          <w:lang w:val="ru-RU"/>
        </w:rPr>
        <w:t>По ходу изучения темы индивидуальные достижения младших школьников удобно фиксировать с помощью линеечек, особенности применения которых подробно изучены и описаны в книге «Оценка без отметки» Г.А. Цукерман и др.</w:t>
      </w:r>
    </w:p>
    <w:p w:rsidR="00B337F5" w:rsidRPr="00864130" w:rsidRDefault="00B337F5" w:rsidP="00B337F5">
      <w:pPr>
        <w:spacing w:after="0" w:line="240" w:lineRule="auto"/>
        <w:ind w:right="94"/>
        <w:jc w:val="both"/>
        <w:rPr>
          <w:rFonts w:ascii="Times New Roman" w:hAnsi="Times New Roman" w:cs="Times New Roman"/>
          <w:sz w:val="24"/>
          <w:szCs w:val="24"/>
        </w:rPr>
      </w:pPr>
      <w:r w:rsidRPr="00864130">
        <w:rPr>
          <w:rFonts w:ascii="Times New Roman" w:hAnsi="Times New Roman" w:cs="Times New Roman"/>
          <w:b/>
          <w:sz w:val="24"/>
          <w:szCs w:val="24"/>
        </w:rPr>
        <w:t xml:space="preserve">Таким образом, результаты начального образования можно </w:t>
      </w:r>
      <w:r w:rsidR="00015404" w:rsidRPr="00864130">
        <w:rPr>
          <w:rFonts w:ascii="Times New Roman" w:hAnsi="Times New Roman" w:cs="Times New Roman"/>
          <w:b/>
          <w:sz w:val="24"/>
          <w:szCs w:val="24"/>
        </w:rPr>
        <w:t>представить,</w:t>
      </w:r>
      <w:r w:rsidRPr="00864130">
        <w:rPr>
          <w:rFonts w:ascii="Times New Roman" w:hAnsi="Times New Roman" w:cs="Times New Roman"/>
          <w:b/>
          <w:sz w:val="24"/>
          <w:szCs w:val="24"/>
        </w:rPr>
        <w:t xml:space="preserve"> как: </w:t>
      </w:r>
      <w:r w:rsidRPr="00864130">
        <w:rPr>
          <w:rFonts w:ascii="Times New Roman" w:hAnsi="Times New Roman" w:cs="Times New Roman"/>
          <w:i/>
          <w:sz w:val="24"/>
          <w:szCs w:val="24"/>
        </w:rPr>
        <w:t>предметные и универсальные способы действий</w:t>
      </w:r>
      <w:r w:rsidRPr="00864130">
        <w:rPr>
          <w:rFonts w:ascii="Times New Roman" w:hAnsi="Times New Roman" w:cs="Times New Roman"/>
          <w:sz w:val="24"/>
          <w:szCs w:val="24"/>
        </w:rPr>
        <w:t>, обе</w:t>
      </w:r>
      <w:r w:rsidR="00EE6056" w:rsidRPr="00864130">
        <w:rPr>
          <w:rFonts w:ascii="Times New Roman" w:hAnsi="Times New Roman" w:cs="Times New Roman"/>
          <w:sz w:val="24"/>
          <w:szCs w:val="24"/>
        </w:rPr>
        <w:t>спечивающие возможность продол</w:t>
      </w:r>
      <w:r w:rsidRPr="00864130">
        <w:rPr>
          <w:rFonts w:ascii="Times New Roman" w:hAnsi="Times New Roman" w:cs="Times New Roman"/>
          <w:sz w:val="24"/>
          <w:szCs w:val="24"/>
        </w:rPr>
        <w:t xml:space="preserve">жения образования в основной школе; </w:t>
      </w:r>
      <w:r w:rsidRPr="00864130">
        <w:rPr>
          <w:rFonts w:ascii="Times New Roman" w:hAnsi="Times New Roman" w:cs="Times New Roman"/>
          <w:i/>
          <w:sz w:val="24"/>
          <w:szCs w:val="24"/>
        </w:rPr>
        <w:t>умение</w:t>
      </w:r>
      <w:r w:rsidRPr="00864130">
        <w:rPr>
          <w:rFonts w:ascii="Times New Roman" w:hAnsi="Times New Roman" w:cs="Times New Roman"/>
          <w:i/>
          <w:sz w:val="24"/>
          <w:szCs w:val="24"/>
        </w:rPr>
        <w:tab/>
        <w:t>учиться</w:t>
      </w:r>
      <w:r w:rsidRPr="00864130">
        <w:rPr>
          <w:rFonts w:ascii="Times New Roman" w:hAnsi="Times New Roman" w:cs="Times New Roman"/>
          <w:i/>
          <w:sz w:val="24"/>
          <w:szCs w:val="24"/>
        </w:rPr>
        <w:tab/>
      </w:r>
      <w:r w:rsidRPr="00864130">
        <w:rPr>
          <w:rFonts w:ascii="Times New Roman" w:hAnsi="Times New Roman" w:cs="Times New Roman"/>
          <w:sz w:val="24"/>
          <w:szCs w:val="24"/>
        </w:rPr>
        <w:t>–</w:t>
      </w:r>
      <w:r w:rsidRPr="00864130">
        <w:rPr>
          <w:rFonts w:ascii="Times New Roman" w:hAnsi="Times New Roman" w:cs="Times New Roman"/>
          <w:sz w:val="24"/>
          <w:szCs w:val="24"/>
        </w:rPr>
        <w:tab/>
        <w:t>способность</w:t>
      </w:r>
      <w:r w:rsidRPr="00864130">
        <w:rPr>
          <w:rFonts w:ascii="Times New Roman" w:hAnsi="Times New Roman" w:cs="Times New Roman"/>
          <w:sz w:val="24"/>
          <w:szCs w:val="24"/>
        </w:rPr>
        <w:tab/>
        <w:t xml:space="preserve">к самоорганизации с целью решения </w:t>
      </w:r>
      <w:r w:rsidR="00A211CC" w:rsidRPr="00864130">
        <w:rPr>
          <w:rFonts w:ascii="Times New Roman" w:hAnsi="Times New Roman" w:cs="Times New Roman"/>
          <w:sz w:val="24"/>
          <w:szCs w:val="24"/>
        </w:rPr>
        <w:t>учебных задач</w:t>
      </w:r>
      <w:r w:rsidRPr="00864130">
        <w:rPr>
          <w:rFonts w:ascii="Times New Roman" w:hAnsi="Times New Roman" w:cs="Times New Roman"/>
          <w:sz w:val="24"/>
          <w:szCs w:val="24"/>
        </w:rPr>
        <w:t xml:space="preserve">; </w:t>
      </w:r>
      <w:r w:rsidRPr="00864130">
        <w:rPr>
          <w:rFonts w:ascii="Times New Roman" w:hAnsi="Times New Roman" w:cs="Times New Roman"/>
          <w:i/>
          <w:sz w:val="24"/>
          <w:szCs w:val="24"/>
        </w:rPr>
        <w:t xml:space="preserve">индивидуальный прогресс </w:t>
      </w:r>
      <w:r w:rsidRPr="00864130">
        <w:rPr>
          <w:rFonts w:ascii="Times New Roman" w:hAnsi="Times New Roman" w:cs="Times New Roman"/>
          <w:sz w:val="24"/>
          <w:szCs w:val="24"/>
        </w:rPr>
        <w:t xml:space="preserve">в основных сферах личностного развития – эмоциональной, познавательной, </w:t>
      </w:r>
      <w:r w:rsidR="00EE6056" w:rsidRPr="00864130">
        <w:rPr>
          <w:rFonts w:ascii="Times New Roman" w:hAnsi="Times New Roman" w:cs="Times New Roman"/>
          <w:sz w:val="24"/>
          <w:szCs w:val="24"/>
        </w:rPr>
        <w:t>само регуляции</w:t>
      </w:r>
      <w:r w:rsidRPr="00864130">
        <w:rPr>
          <w:rFonts w:ascii="Times New Roman" w:hAnsi="Times New Roman" w:cs="Times New Roman"/>
          <w:sz w:val="24"/>
          <w:szCs w:val="24"/>
        </w:rPr>
        <w:t>.</w:t>
      </w:r>
    </w:p>
    <w:p w:rsidR="00B337F5" w:rsidRPr="00864130" w:rsidRDefault="00B337F5" w:rsidP="00B337F5">
      <w:pPr>
        <w:spacing w:after="0" w:line="240" w:lineRule="auto"/>
        <w:ind w:right="107"/>
        <w:jc w:val="both"/>
        <w:rPr>
          <w:rFonts w:ascii="Times New Roman" w:hAnsi="Times New Roman" w:cs="Times New Roman"/>
          <w:i/>
          <w:sz w:val="24"/>
          <w:szCs w:val="24"/>
        </w:rPr>
      </w:pPr>
      <w:r w:rsidRPr="00864130">
        <w:rPr>
          <w:rFonts w:ascii="Times New Roman" w:hAnsi="Times New Roman" w:cs="Times New Roman"/>
          <w:i/>
          <w:sz w:val="24"/>
          <w:szCs w:val="24"/>
        </w:rPr>
        <w:t>При этом подлежит итоговой оценке в рамках контроля успешности освоения содержания отдельных учебных предметов функциональная грамотность в области отдельных предметов (математики, чтения и русского языка, естествознания и др.), т. е. способность решать учебные задачи на основе сформированных предметных знаний и умений и универсальных способов действий.</w:t>
      </w:r>
    </w:p>
    <w:p w:rsidR="008C757B" w:rsidRPr="00864130" w:rsidRDefault="00B337F5" w:rsidP="00D21969">
      <w:pPr>
        <w:ind w:right="106"/>
        <w:jc w:val="both"/>
        <w:rPr>
          <w:rFonts w:ascii="Times New Roman" w:eastAsia="Times New Roman" w:hAnsi="Times New Roman" w:cs="Times New Roman"/>
          <w:b/>
          <w:bCs/>
          <w:sz w:val="24"/>
          <w:szCs w:val="24"/>
          <w:lang w:eastAsia="en-US"/>
        </w:rPr>
      </w:pPr>
      <w:r w:rsidRPr="00864130">
        <w:rPr>
          <w:rFonts w:ascii="Times New Roman" w:hAnsi="Times New Roman" w:cs="Times New Roman"/>
          <w:sz w:val="24"/>
          <w:szCs w:val="24"/>
        </w:rPr>
        <w:t xml:space="preserve">В планируемых результатах, описывающих эту группу, отсутствует блок «Выпускник научится». Это означает, что </w:t>
      </w:r>
      <w:r w:rsidRPr="00864130">
        <w:rPr>
          <w:rFonts w:ascii="Times New Roman" w:hAnsi="Times New Roman" w:cs="Times New Roman"/>
          <w:b/>
          <w:i/>
          <w:sz w:val="24"/>
          <w:szCs w:val="24"/>
        </w:rPr>
        <w:t xml:space="preserve">личностные результаты выпускников начальной школы </w:t>
      </w:r>
      <w:r w:rsidRPr="00864130">
        <w:rPr>
          <w:rFonts w:ascii="Times New Roman" w:hAnsi="Times New Roman" w:cs="Times New Roman"/>
          <w:sz w:val="24"/>
          <w:szCs w:val="24"/>
        </w:rPr>
        <w:t xml:space="preserve">в полном соответствии с требованиями стандартов </w:t>
      </w:r>
      <w:r w:rsidRPr="00864130">
        <w:rPr>
          <w:rFonts w:ascii="Times New Roman" w:hAnsi="Times New Roman" w:cs="Times New Roman"/>
          <w:b/>
          <w:i/>
          <w:sz w:val="24"/>
          <w:szCs w:val="24"/>
        </w:rPr>
        <w:t>не подлежат итоговой оценке</w:t>
      </w:r>
      <w:r w:rsidRPr="00864130">
        <w:rPr>
          <w:rFonts w:ascii="Times New Roman" w:hAnsi="Times New Roman" w:cs="Times New Roman"/>
          <w:sz w:val="24"/>
          <w:szCs w:val="24"/>
        </w:rPr>
        <w:t>.</w:t>
      </w:r>
    </w:p>
    <w:p w:rsidR="00B337F5" w:rsidRPr="00864130" w:rsidRDefault="00B337F5" w:rsidP="00B337F5">
      <w:pPr>
        <w:pStyle w:val="11"/>
        <w:spacing w:before="69" w:line="240" w:lineRule="auto"/>
        <w:rPr>
          <w:lang w:val="ru-RU"/>
        </w:rPr>
      </w:pPr>
      <w:r w:rsidRPr="00864130">
        <w:rPr>
          <w:lang w:val="ru-RU"/>
        </w:rPr>
        <w:t>РАЗДЕЛ II. СОДЕРЖАТЕЛЬНЫЙ</w:t>
      </w:r>
    </w:p>
    <w:p w:rsidR="000D5F5A" w:rsidRPr="00864130" w:rsidRDefault="000D5F5A" w:rsidP="00B337F5">
      <w:pPr>
        <w:tabs>
          <w:tab w:val="left" w:pos="616"/>
        </w:tabs>
        <w:spacing w:after="0" w:line="240" w:lineRule="auto"/>
        <w:ind w:right="196"/>
        <w:jc w:val="both"/>
        <w:rPr>
          <w:rFonts w:ascii="Times New Roman" w:hAnsi="Times New Roman" w:cs="Times New Roman"/>
          <w:b/>
          <w:sz w:val="24"/>
          <w:szCs w:val="24"/>
        </w:rPr>
      </w:pPr>
    </w:p>
    <w:p w:rsidR="00B337F5" w:rsidRPr="00864130" w:rsidRDefault="000D5F5A" w:rsidP="00B337F5">
      <w:pPr>
        <w:tabs>
          <w:tab w:val="left" w:pos="616"/>
        </w:tabs>
        <w:spacing w:after="0" w:line="240" w:lineRule="auto"/>
        <w:ind w:right="196"/>
        <w:jc w:val="both"/>
        <w:rPr>
          <w:rFonts w:ascii="Times New Roman" w:hAnsi="Times New Roman" w:cs="Times New Roman"/>
          <w:b/>
          <w:sz w:val="24"/>
          <w:szCs w:val="24"/>
        </w:rPr>
      </w:pPr>
      <w:r w:rsidRPr="00864130">
        <w:rPr>
          <w:rFonts w:ascii="Times New Roman" w:hAnsi="Times New Roman" w:cs="Times New Roman"/>
          <w:b/>
          <w:sz w:val="24"/>
          <w:szCs w:val="24"/>
        </w:rPr>
        <w:t xml:space="preserve">2.1. </w:t>
      </w:r>
      <w:r w:rsidR="00B337F5" w:rsidRPr="00864130">
        <w:rPr>
          <w:rFonts w:ascii="Times New Roman" w:hAnsi="Times New Roman" w:cs="Times New Roman"/>
          <w:b/>
          <w:sz w:val="24"/>
          <w:szCs w:val="24"/>
        </w:rPr>
        <w:t>Программа формирования универсальных учебных действий у обучающихся (в зависимости от варианта АООП НОО - базовых учебных</w:t>
      </w:r>
      <w:r w:rsidR="009C4A77">
        <w:rPr>
          <w:rFonts w:ascii="Times New Roman" w:hAnsi="Times New Roman" w:cs="Times New Roman"/>
          <w:b/>
          <w:sz w:val="24"/>
          <w:szCs w:val="24"/>
        </w:rPr>
        <w:t xml:space="preserve"> </w:t>
      </w:r>
      <w:r w:rsidR="00B337F5" w:rsidRPr="00864130">
        <w:rPr>
          <w:rFonts w:ascii="Times New Roman" w:hAnsi="Times New Roman" w:cs="Times New Roman"/>
          <w:b/>
          <w:sz w:val="24"/>
          <w:szCs w:val="24"/>
        </w:rPr>
        <w:t>действий)</w:t>
      </w:r>
    </w:p>
    <w:p w:rsidR="000D5F5A" w:rsidRPr="00864130" w:rsidRDefault="000D5F5A" w:rsidP="00B337F5">
      <w:pPr>
        <w:pStyle w:val="a3"/>
        <w:ind w:right="106"/>
        <w:rPr>
          <w:lang w:val="ru-RU"/>
        </w:rPr>
      </w:pPr>
    </w:p>
    <w:p w:rsidR="00B337F5" w:rsidRPr="00864130" w:rsidRDefault="00B337F5" w:rsidP="00B337F5">
      <w:pPr>
        <w:pStyle w:val="a3"/>
        <w:ind w:right="106"/>
        <w:rPr>
          <w:lang w:val="ru-RU"/>
        </w:rPr>
      </w:pPr>
      <w:r w:rsidRPr="00864130">
        <w:rPr>
          <w:lang w:val="ru-RU"/>
        </w:rPr>
        <w:t>Программа формирования универсальных учебных действий на уровне начального общего образования (далее программа формирования УУД) конкретизирует требования ФГОС НОО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для разработки программ учебных предметов, курсов, дисциплин.</w:t>
      </w:r>
    </w:p>
    <w:p w:rsidR="00B337F5" w:rsidRPr="00864130" w:rsidRDefault="00B337F5" w:rsidP="00B337F5">
      <w:pPr>
        <w:spacing w:after="0" w:line="240" w:lineRule="auto"/>
        <w:ind w:right="105" w:firstLine="708"/>
        <w:jc w:val="both"/>
        <w:rPr>
          <w:rFonts w:ascii="Times New Roman" w:hAnsi="Times New Roman" w:cs="Times New Roman"/>
          <w:sz w:val="24"/>
          <w:szCs w:val="24"/>
        </w:rPr>
      </w:pPr>
      <w:r w:rsidRPr="00864130">
        <w:rPr>
          <w:rFonts w:ascii="Times New Roman" w:hAnsi="Times New Roman" w:cs="Times New Roman"/>
          <w:sz w:val="24"/>
          <w:szCs w:val="24"/>
        </w:rPr>
        <w:t xml:space="preserve">Исходя из требований </w:t>
      </w:r>
      <w:r w:rsidRPr="00864130">
        <w:rPr>
          <w:rFonts w:ascii="Times New Roman" w:hAnsi="Times New Roman" w:cs="Times New Roman"/>
          <w:i/>
          <w:sz w:val="24"/>
          <w:szCs w:val="24"/>
        </w:rPr>
        <w:t xml:space="preserve">Стандарта </w:t>
      </w:r>
      <w:r w:rsidRPr="00864130">
        <w:rPr>
          <w:rFonts w:ascii="Times New Roman" w:hAnsi="Times New Roman" w:cs="Times New Roman"/>
          <w:sz w:val="24"/>
          <w:szCs w:val="24"/>
        </w:rPr>
        <w:t xml:space="preserve">в разделе представлены: ценностные ориентиры содержания образования на ступени начального общего образования; механизмы связи УУД с содержанием учебных предметов; характеристики УУД обучающихся и типовые </w:t>
      </w:r>
      <w:r w:rsidRPr="00864130">
        <w:rPr>
          <w:rFonts w:ascii="Times New Roman" w:hAnsi="Times New Roman" w:cs="Times New Roman"/>
          <w:sz w:val="24"/>
          <w:szCs w:val="24"/>
        </w:rPr>
        <w:lastRenderedPageBreak/>
        <w:t xml:space="preserve">задачи их формирования; преемственные связи программы формирования УУД при переходе от дошкольного к начальному общему образованию. </w:t>
      </w:r>
    </w:p>
    <w:p w:rsidR="00B337F5" w:rsidRPr="00864130" w:rsidRDefault="00B337F5" w:rsidP="00B337F5">
      <w:pPr>
        <w:spacing w:after="0" w:line="240" w:lineRule="auto"/>
        <w:ind w:left="101" w:right="105" w:firstLine="607"/>
        <w:jc w:val="both"/>
        <w:rPr>
          <w:rFonts w:ascii="Times New Roman" w:hAnsi="Times New Roman" w:cs="Times New Roman"/>
          <w:sz w:val="24"/>
          <w:szCs w:val="24"/>
        </w:rPr>
      </w:pPr>
      <w:r w:rsidRPr="00864130">
        <w:rPr>
          <w:rFonts w:ascii="Times New Roman" w:hAnsi="Times New Roman" w:cs="Times New Roman"/>
          <w:sz w:val="24"/>
          <w:szCs w:val="24"/>
        </w:rPr>
        <w:t xml:space="preserve">Программа </w:t>
      </w:r>
      <w:r w:rsidRPr="00864130">
        <w:rPr>
          <w:rFonts w:ascii="Times New Roman" w:hAnsi="Times New Roman" w:cs="Times New Roman"/>
          <w:i/>
          <w:sz w:val="24"/>
          <w:szCs w:val="24"/>
        </w:rPr>
        <w:t xml:space="preserve">направлена </w:t>
      </w:r>
      <w:r w:rsidRPr="00864130">
        <w:rPr>
          <w:rFonts w:ascii="Times New Roman" w:hAnsi="Times New Roman" w:cs="Times New Roman"/>
          <w:sz w:val="24"/>
          <w:szCs w:val="24"/>
        </w:rPr>
        <w:t xml:space="preserve">на обеспечение системно-деятельностного подхода, положенного в основу </w:t>
      </w:r>
      <w:r w:rsidRPr="00864130">
        <w:rPr>
          <w:rFonts w:ascii="Times New Roman" w:hAnsi="Times New Roman" w:cs="Times New Roman"/>
          <w:i/>
          <w:sz w:val="24"/>
          <w:szCs w:val="24"/>
        </w:rPr>
        <w:t>Стандарта</w:t>
      </w:r>
      <w:r w:rsidRPr="00864130">
        <w:rPr>
          <w:rFonts w:ascii="Times New Roman" w:hAnsi="Times New Roman" w:cs="Times New Roman"/>
          <w:sz w:val="24"/>
          <w:szCs w:val="24"/>
        </w:rPr>
        <w:t xml:space="preserve">, </w:t>
      </w:r>
      <w:r w:rsidRPr="00864130">
        <w:rPr>
          <w:rFonts w:ascii="Times New Roman" w:hAnsi="Times New Roman" w:cs="Times New Roman"/>
          <w:i/>
          <w:sz w:val="24"/>
          <w:szCs w:val="24"/>
        </w:rPr>
        <w:t xml:space="preserve">конкретизирует </w:t>
      </w:r>
      <w:r w:rsidRPr="00864130">
        <w:rPr>
          <w:rFonts w:ascii="Times New Roman" w:hAnsi="Times New Roman" w:cs="Times New Roman"/>
          <w:sz w:val="24"/>
          <w:szCs w:val="24"/>
        </w:rPr>
        <w:t xml:space="preserve">требования </w:t>
      </w:r>
      <w:r w:rsidRPr="00864130">
        <w:rPr>
          <w:rFonts w:ascii="Times New Roman" w:hAnsi="Times New Roman" w:cs="Times New Roman"/>
          <w:i/>
          <w:sz w:val="24"/>
          <w:szCs w:val="24"/>
        </w:rPr>
        <w:t xml:space="preserve">Стандарта </w:t>
      </w:r>
      <w:r w:rsidRPr="00864130">
        <w:rPr>
          <w:rFonts w:ascii="Times New Roman" w:hAnsi="Times New Roman" w:cs="Times New Roman"/>
          <w:sz w:val="24"/>
          <w:szCs w:val="24"/>
        </w:rPr>
        <w:t xml:space="preserve">к личностным и метапредметным результатам освоения </w:t>
      </w:r>
      <w:r w:rsidRPr="00864130">
        <w:rPr>
          <w:rFonts w:ascii="Times New Roman" w:hAnsi="Times New Roman" w:cs="Times New Roman"/>
          <w:i/>
          <w:sz w:val="24"/>
          <w:szCs w:val="24"/>
        </w:rPr>
        <w:t>Образовательной программы</w:t>
      </w:r>
      <w:r w:rsidRPr="00864130">
        <w:rPr>
          <w:rFonts w:ascii="Times New Roman" w:hAnsi="Times New Roman" w:cs="Times New Roman"/>
          <w:sz w:val="24"/>
          <w:szCs w:val="24"/>
        </w:rPr>
        <w:t xml:space="preserve">, </w:t>
      </w:r>
      <w:r w:rsidRPr="00864130">
        <w:rPr>
          <w:rFonts w:ascii="Times New Roman" w:hAnsi="Times New Roman" w:cs="Times New Roman"/>
          <w:i/>
          <w:sz w:val="24"/>
          <w:szCs w:val="24"/>
        </w:rPr>
        <w:t xml:space="preserve">дополняет </w:t>
      </w:r>
      <w:r w:rsidRPr="00864130">
        <w:rPr>
          <w:rFonts w:ascii="Times New Roman" w:hAnsi="Times New Roman" w:cs="Times New Roman"/>
          <w:sz w:val="24"/>
          <w:szCs w:val="24"/>
        </w:rPr>
        <w:t xml:space="preserve">традиционное содержание образовательных и воспитательных программ, </w:t>
      </w:r>
      <w:r w:rsidRPr="00864130">
        <w:rPr>
          <w:rFonts w:ascii="Times New Roman" w:hAnsi="Times New Roman" w:cs="Times New Roman"/>
          <w:i/>
          <w:sz w:val="24"/>
          <w:szCs w:val="24"/>
        </w:rPr>
        <w:t xml:space="preserve">служит основой </w:t>
      </w:r>
      <w:r w:rsidRPr="00864130">
        <w:rPr>
          <w:rFonts w:ascii="Times New Roman" w:hAnsi="Times New Roman" w:cs="Times New Roman"/>
          <w:sz w:val="24"/>
          <w:szCs w:val="24"/>
        </w:rPr>
        <w:t>для учебной программы.</w:t>
      </w:r>
    </w:p>
    <w:p w:rsidR="00B337F5" w:rsidRPr="00864130" w:rsidRDefault="00B337F5" w:rsidP="00B337F5">
      <w:pPr>
        <w:spacing w:after="0" w:line="240" w:lineRule="auto"/>
        <w:ind w:right="107" w:firstLine="708"/>
        <w:jc w:val="both"/>
        <w:rPr>
          <w:rFonts w:ascii="Times New Roman" w:hAnsi="Times New Roman" w:cs="Times New Roman"/>
          <w:sz w:val="24"/>
          <w:szCs w:val="24"/>
        </w:rPr>
      </w:pPr>
      <w:r w:rsidRPr="00864130">
        <w:rPr>
          <w:rFonts w:ascii="Times New Roman" w:hAnsi="Times New Roman" w:cs="Times New Roman"/>
          <w:i/>
          <w:sz w:val="24"/>
          <w:szCs w:val="24"/>
          <w:u w:val="single"/>
        </w:rPr>
        <w:t xml:space="preserve">Целью программы формирования УУД </w:t>
      </w:r>
      <w:r w:rsidRPr="00864130">
        <w:rPr>
          <w:rFonts w:ascii="Times New Roman" w:hAnsi="Times New Roman" w:cs="Times New Roman"/>
          <w:sz w:val="24"/>
          <w:szCs w:val="24"/>
        </w:rPr>
        <w:t xml:space="preserve">является создание условий для реализации технологии формирования УУД на начальной ступени общего образования средствами </w:t>
      </w:r>
      <w:r w:rsidR="00015404" w:rsidRPr="00864130">
        <w:rPr>
          <w:rFonts w:ascii="Times New Roman" w:hAnsi="Times New Roman" w:cs="Times New Roman"/>
          <w:sz w:val="24"/>
          <w:szCs w:val="24"/>
        </w:rPr>
        <w:t>УМК «</w:t>
      </w:r>
      <w:r w:rsidRPr="00864130">
        <w:rPr>
          <w:rFonts w:ascii="Times New Roman" w:hAnsi="Times New Roman" w:cs="Times New Roman"/>
          <w:sz w:val="24"/>
          <w:szCs w:val="24"/>
        </w:rPr>
        <w:t>Школа России».</w:t>
      </w:r>
    </w:p>
    <w:p w:rsidR="00B337F5" w:rsidRPr="00864130" w:rsidRDefault="00B337F5" w:rsidP="00B337F5">
      <w:pPr>
        <w:pStyle w:val="a3"/>
        <w:ind w:right="106"/>
        <w:rPr>
          <w:i/>
          <w:u w:val="single"/>
          <w:lang w:val="ru-RU"/>
        </w:rPr>
      </w:pPr>
      <w:r w:rsidRPr="00864130">
        <w:rPr>
          <w:i/>
          <w:u w:val="single"/>
          <w:lang w:val="ru-RU"/>
        </w:rPr>
        <w:t xml:space="preserve">Задачи программы: </w:t>
      </w:r>
    </w:p>
    <w:p w:rsidR="00B337F5" w:rsidRPr="00864130" w:rsidRDefault="00B337F5" w:rsidP="002A18E3">
      <w:pPr>
        <w:pStyle w:val="a3"/>
        <w:numPr>
          <w:ilvl w:val="0"/>
          <w:numId w:val="19"/>
        </w:numPr>
        <w:spacing w:before="10"/>
        <w:ind w:right="106"/>
        <w:rPr>
          <w:lang w:val="ru-RU"/>
        </w:rPr>
      </w:pPr>
      <w:r w:rsidRPr="00864130">
        <w:rPr>
          <w:lang w:val="ru-RU"/>
        </w:rPr>
        <w:t>Актуализация ценностных ориентиров содержания начального общего образования;</w:t>
      </w:r>
    </w:p>
    <w:p w:rsidR="00B337F5" w:rsidRPr="00864130" w:rsidRDefault="00B337F5" w:rsidP="002A18E3">
      <w:pPr>
        <w:pStyle w:val="a3"/>
        <w:numPr>
          <w:ilvl w:val="0"/>
          <w:numId w:val="19"/>
        </w:numPr>
        <w:spacing w:before="10"/>
        <w:ind w:right="106"/>
        <w:rPr>
          <w:lang w:val="ru-RU"/>
        </w:rPr>
      </w:pPr>
      <w:r w:rsidRPr="00864130">
        <w:rPr>
          <w:lang w:val="ru-RU"/>
        </w:rPr>
        <w:t xml:space="preserve">разработка механизмов взаимосвязи универсальных учебных действий и содержания учебных предметов; </w:t>
      </w:r>
    </w:p>
    <w:p w:rsidR="00B337F5" w:rsidRPr="00864130" w:rsidRDefault="00B337F5" w:rsidP="002A18E3">
      <w:pPr>
        <w:pStyle w:val="a3"/>
        <w:numPr>
          <w:ilvl w:val="0"/>
          <w:numId w:val="19"/>
        </w:numPr>
        <w:spacing w:before="10"/>
        <w:ind w:right="106"/>
        <w:rPr>
          <w:lang w:val="ru-RU"/>
        </w:rPr>
      </w:pPr>
      <w:r w:rsidRPr="00864130">
        <w:rPr>
          <w:lang w:val="ru-RU"/>
        </w:rPr>
        <w:t xml:space="preserve">уточнение характеристик личностных результатов и регулятивных, познавательных, коммуникативных УУД; </w:t>
      </w:r>
    </w:p>
    <w:p w:rsidR="00B337F5" w:rsidRPr="00864130" w:rsidRDefault="00B337F5" w:rsidP="002A18E3">
      <w:pPr>
        <w:pStyle w:val="a3"/>
        <w:numPr>
          <w:ilvl w:val="0"/>
          <w:numId w:val="19"/>
        </w:numPr>
        <w:spacing w:before="10"/>
        <w:ind w:right="106"/>
        <w:rPr>
          <w:lang w:val="ru-RU"/>
        </w:rPr>
      </w:pPr>
      <w:r w:rsidRPr="00864130">
        <w:rPr>
          <w:lang w:val="ru-RU"/>
        </w:rPr>
        <w:t>описание типовых задач формирования УУД.</w:t>
      </w:r>
    </w:p>
    <w:p w:rsidR="00B337F5" w:rsidRPr="00864130" w:rsidRDefault="00B337F5" w:rsidP="002A18E3">
      <w:pPr>
        <w:pStyle w:val="21"/>
        <w:numPr>
          <w:ilvl w:val="2"/>
          <w:numId w:val="17"/>
        </w:numPr>
        <w:tabs>
          <w:tab w:val="left" w:pos="702"/>
        </w:tabs>
        <w:rPr>
          <w:lang w:val="ru-RU"/>
        </w:rPr>
      </w:pPr>
      <w:r w:rsidRPr="00864130">
        <w:rPr>
          <w:lang w:val="ru-RU"/>
        </w:rPr>
        <w:t>Ценностные ориентиры начального общего</w:t>
      </w:r>
      <w:r w:rsidR="009C4A77">
        <w:rPr>
          <w:lang w:val="ru-RU"/>
        </w:rPr>
        <w:t xml:space="preserve"> </w:t>
      </w:r>
      <w:r w:rsidRPr="00864130">
        <w:rPr>
          <w:lang w:val="ru-RU"/>
        </w:rPr>
        <w:t>образования</w:t>
      </w:r>
    </w:p>
    <w:p w:rsidR="00B337F5" w:rsidRPr="00864130" w:rsidRDefault="00B337F5" w:rsidP="00B337F5">
      <w:pPr>
        <w:pStyle w:val="a3"/>
        <w:ind w:right="104"/>
        <w:rPr>
          <w:lang w:val="ru-RU"/>
        </w:rPr>
      </w:pPr>
      <w:r w:rsidRPr="00864130">
        <w:rPr>
          <w:lang w:val="ru-RU"/>
        </w:rPr>
        <w:t>Ценностные ориентиры начального образования конкретиз</w:t>
      </w:r>
      <w:r w:rsidR="000D5F5A" w:rsidRPr="00864130">
        <w:rPr>
          <w:lang w:val="ru-RU"/>
        </w:rPr>
        <w:t>ируют личностный, социаль</w:t>
      </w:r>
      <w:r w:rsidRPr="00864130">
        <w:rPr>
          <w:lang w:val="ru-RU"/>
        </w:rPr>
        <w:t xml:space="preserve">ный и государственный заказ системе образования, выраженный в Требованиях к </w:t>
      </w:r>
      <w:r w:rsidR="000D5F5A" w:rsidRPr="00864130">
        <w:rPr>
          <w:spacing w:val="-4"/>
          <w:lang w:val="ru-RU"/>
        </w:rPr>
        <w:t>резуль</w:t>
      </w:r>
      <w:r w:rsidRPr="00864130">
        <w:rPr>
          <w:lang w:val="ru-RU"/>
        </w:rPr>
        <w:t xml:space="preserve">татам освоения основной образовательной программы, и отражают следующие целевые установки системы </w:t>
      </w:r>
      <w:r w:rsidRPr="00864130">
        <w:rPr>
          <w:spacing w:val="-2"/>
          <w:lang w:val="ru-RU"/>
        </w:rPr>
        <w:t xml:space="preserve">начального </w:t>
      </w:r>
      <w:r w:rsidRPr="00864130">
        <w:rPr>
          <w:lang w:val="ru-RU"/>
        </w:rPr>
        <w:t>общего образования:</w:t>
      </w:r>
    </w:p>
    <w:p w:rsidR="00B337F5" w:rsidRPr="00864130" w:rsidRDefault="00B337F5" w:rsidP="00334586">
      <w:pPr>
        <w:pStyle w:val="a5"/>
        <w:numPr>
          <w:ilvl w:val="0"/>
          <w:numId w:val="1"/>
        </w:numPr>
        <w:tabs>
          <w:tab w:val="left" w:pos="245"/>
        </w:tabs>
        <w:spacing w:line="275" w:lineRule="exact"/>
        <w:ind w:left="244" w:hanging="143"/>
        <w:rPr>
          <w:sz w:val="24"/>
          <w:szCs w:val="24"/>
          <w:lang w:val="ru-RU"/>
        </w:rPr>
      </w:pPr>
      <w:r w:rsidRPr="00864130">
        <w:rPr>
          <w:sz w:val="24"/>
          <w:szCs w:val="24"/>
          <w:lang w:val="ru-RU"/>
        </w:rPr>
        <w:t>формирование основ гражданской идентичности личности на</w:t>
      </w:r>
      <w:r w:rsidR="009C4A77">
        <w:rPr>
          <w:sz w:val="24"/>
          <w:szCs w:val="24"/>
          <w:lang w:val="ru-RU"/>
        </w:rPr>
        <w:t xml:space="preserve"> </w:t>
      </w:r>
      <w:r w:rsidRPr="00864130">
        <w:rPr>
          <w:sz w:val="24"/>
          <w:szCs w:val="24"/>
          <w:lang w:val="ru-RU"/>
        </w:rPr>
        <w:t>базе:</w:t>
      </w:r>
    </w:p>
    <w:p w:rsidR="00B337F5" w:rsidRPr="00864130" w:rsidRDefault="00B337F5" w:rsidP="002A18E3">
      <w:pPr>
        <w:pStyle w:val="a5"/>
        <w:numPr>
          <w:ilvl w:val="0"/>
          <w:numId w:val="18"/>
        </w:numPr>
        <w:tabs>
          <w:tab w:val="left" w:pos="246"/>
        </w:tabs>
        <w:ind w:right="107" w:firstLine="0"/>
        <w:rPr>
          <w:sz w:val="24"/>
          <w:szCs w:val="24"/>
          <w:lang w:val="ru-RU"/>
        </w:rPr>
      </w:pPr>
      <w:r w:rsidRPr="00864130">
        <w:rPr>
          <w:sz w:val="24"/>
          <w:szCs w:val="24"/>
          <w:lang w:val="ru-RU"/>
        </w:rPr>
        <w:t xml:space="preserve">чувства сопричастности и гордости за свою </w:t>
      </w:r>
      <w:r w:rsidRPr="00864130">
        <w:rPr>
          <w:spacing w:val="-6"/>
          <w:sz w:val="24"/>
          <w:szCs w:val="24"/>
          <w:lang w:val="ru-RU"/>
        </w:rPr>
        <w:t xml:space="preserve">Родину, </w:t>
      </w:r>
      <w:r w:rsidRPr="00864130">
        <w:rPr>
          <w:spacing w:val="-3"/>
          <w:sz w:val="24"/>
          <w:szCs w:val="24"/>
          <w:lang w:val="ru-RU"/>
        </w:rPr>
        <w:t xml:space="preserve">народ </w:t>
      </w:r>
      <w:r w:rsidRPr="00864130">
        <w:rPr>
          <w:sz w:val="24"/>
          <w:szCs w:val="24"/>
          <w:lang w:val="ru-RU"/>
        </w:rPr>
        <w:t>и историю, осознания ответственности человека за благосостояние</w:t>
      </w:r>
      <w:r w:rsidR="009C4A77">
        <w:rPr>
          <w:sz w:val="24"/>
          <w:szCs w:val="24"/>
          <w:lang w:val="ru-RU"/>
        </w:rPr>
        <w:t xml:space="preserve"> </w:t>
      </w:r>
      <w:r w:rsidRPr="00864130">
        <w:rPr>
          <w:sz w:val="24"/>
          <w:szCs w:val="24"/>
          <w:lang w:val="ru-RU"/>
        </w:rPr>
        <w:t>общества;</w:t>
      </w:r>
    </w:p>
    <w:p w:rsidR="00B337F5" w:rsidRPr="00864130" w:rsidRDefault="00B337F5" w:rsidP="002A18E3">
      <w:pPr>
        <w:pStyle w:val="a5"/>
        <w:numPr>
          <w:ilvl w:val="0"/>
          <w:numId w:val="18"/>
        </w:numPr>
        <w:tabs>
          <w:tab w:val="left" w:pos="253"/>
        </w:tabs>
        <w:ind w:right="104" w:firstLine="0"/>
        <w:rPr>
          <w:sz w:val="24"/>
          <w:szCs w:val="24"/>
          <w:lang w:val="ru-RU"/>
        </w:rPr>
      </w:pPr>
      <w:r w:rsidRPr="00864130">
        <w:rPr>
          <w:sz w:val="24"/>
          <w:szCs w:val="24"/>
          <w:lang w:val="ru-RU"/>
        </w:rPr>
        <w:t xml:space="preserve">восприятия мира как единого и целостного при разнообразии </w:t>
      </w:r>
      <w:r w:rsidRPr="00864130">
        <w:rPr>
          <w:spacing w:val="-4"/>
          <w:sz w:val="24"/>
          <w:szCs w:val="24"/>
          <w:lang w:val="ru-RU"/>
        </w:rPr>
        <w:t xml:space="preserve">культур, </w:t>
      </w:r>
      <w:r w:rsidRPr="00864130">
        <w:rPr>
          <w:sz w:val="24"/>
          <w:szCs w:val="24"/>
          <w:lang w:val="ru-RU"/>
        </w:rPr>
        <w:t xml:space="preserve">национальностей, религий; уважения истории и </w:t>
      </w:r>
      <w:r w:rsidRPr="00864130">
        <w:rPr>
          <w:spacing w:val="-4"/>
          <w:sz w:val="24"/>
          <w:szCs w:val="24"/>
          <w:lang w:val="ru-RU"/>
        </w:rPr>
        <w:t xml:space="preserve">культуры </w:t>
      </w:r>
      <w:r w:rsidRPr="00864130">
        <w:rPr>
          <w:sz w:val="24"/>
          <w:szCs w:val="24"/>
          <w:lang w:val="ru-RU"/>
        </w:rPr>
        <w:t>каждого</w:t>
      </w:r>
      <w:r w:rsidR="009C4A77">
        <w:rPr>
          <w:sz w:val="24"/>
          <w:szCs w:val="24"/>
          <w:lang w:val="ru-RU"/>
        </w:rPr>
        <w:t xml:space="preserve"> </w:t>
      </w:r>
      <w:r w:rsidRPr="00864130">
        <w:rPr>
          <w:sz w:val="24"/>
          <w:szCs w:val="24"/>
          <w:lang w:val="ru-RU"/>
        </w:rPr>
        <w:t>народа;</w:t>
      </w:r>
    </w:p>
    <w:p w:rsidR="00B337F5" w:rsidRPr="00864130" w:rsidRDefault="00B337F5" w:rsidP="00334586">
      <w:pPr>
        <w:pStyle w:val="a5"/>
        <w:numPr>
          <w:ilvl w:val="0"/>
          <w:numId w:val="1"/>
        </w:numPr>
        <w:tabs>
          <w:tab w:val="left" w:pos="245"/>
        </w:tabs>
        <w:ind w:left="244" w:hanging="143"/>
        <w:rPr>
          <w:sz w:val="24"/>
          <w:szCs w:val="24"/>
          <w:lang w:val="ru-RU"/>
        </w:rPr>
      </w:pPr>
      <w:r w:rsidRPr="00864130">
        <w:rPr>
          <w:sz w:val="24"/>
          <w:szCs w:val="24"/>
          <w:lang w:val="ru-RU"/>
        </w:rPr>
        <w:t>формирование психологических условий развития</w:t>
      </w:r>
      <w:r w:rsidR="009C4A77">
        <w:rPr>
          <w:sz w:val="24"/>
          <w:szCs w:val="24"/>
          <w:lang w:val="ru-RU"/>
        </w:rPr>
        <w:t xml:space="preserve"> </w:t>
      </w:r>
      <w:r w:rsidRPr="00864130">
        <w:rPr>
          <w:sz w:val="24"/>
          <w:szCs w:val="24"/>
          <w:lang w:val="ru-RU"/>
        </w:rPr>
        <w:t>общения, сотрудничества на основе:</w:t>
      </w:r>
    </w:p>
    <w:p w:rsidR="00B337F5" w:rsidRPr="00864130" w:rsidRDefault="00B337F5" w:rsidP="002A18E3">
      <w:pPr>
        <w:pStyle w:val="a5"/>
        <w:numPr>
          <w:ilvl w:val="0"/>
          <w:numId w:val="18"/>
        </w:numPr>
        <w:tabs>
          <w:tab w:val="left" w:pos="248"/>
        </w:tabs>
        <w:ind w:right="103" w:firstLine="0"/>
        <w:rPr>
          <w:sz w:val="24"/>
          <w:szCs w:val="24"/>
          <w:lang w:val="ru-RU"/>
        </w:rPr>
      </w:pPr>
      <w:r w:rsidRPr="00864130">
        <w:rPr>
          <w:sz w:val="24"/>
          <w:szCs w:val="24"/>
          <w:lang w:val="ru-RU"/>
        </w:rPr>
        <w:t xml:space="preserve">доброжелательности, доверия и внимания к </w:t>
      </w:r>
      <w:r w:rsidRPr="00864130">
        <w:rPr>
          <w:spacing w:val="-3"/>
          <w:sz w:val="24"/>
          <w:szCs w:val="24"/>
          <w:lang w:val="ru-RU"/>
        </w:rPr>
        <w:t xml:space="preserve">людям, </w:t>
      </w:r>
      <w:r w:rsidRPr="00864130">
        <w:rPr>
          <w:sz w:val="24"/>
          <w:szCs w:val="24"/>
          <w:lang w:val="ru-RU"/>
        </w:rPr>
        <w:t xml:space="preserve">готовности к сотрудничеству и </w:t>
      </w:r>
      <w:r w:rsidRPr="00864130">
        <w:rPr>
          <w:spacing w:val="-3"/>
          <w:sz w:val="24"/>
          <w:szCs w:val="24"/>
          <w:lang w:val="ru-RU"/>
        </w:rPr>
        <w:t>друж</w:t>
      </w:r>
      <w:r w:rsidRPr="00864130">
        <w:rPr>
          <w:sz w:val="24"/>
          <w:szCs w:val="24"/>
          <w:lang w:val="ru-RU"/>
        </w:rPr>
        <w:t xml:space="preserve">бе, оказанию помощи тем, </w:t>
      </w:r>
      <w:r w:rsidRPr="00864130">
        <w:rPr>
          <w:spacing w:val="-3"/>
          <w:sz w:val="24"/>
          <w:szCs w:val="24"/>
          <w:lang w:val="ru-RU"/>
        </w:rPr>
        <w:t xml:space="preserve">кто </w:t>
      </w:r>
      <w:r w:rsidR="009936AC" w:rsidRPr="00864130">
        <w:rPr>
          <w:sz w:val="24"/>
          <w:szCs w:val="24"/>
          <w:lang w:val="ru-RU"/>
        </w:rPr>
        <w:t xml:space="preserve">в не </w:t>
      </w:r>
      <w:r w:rsidRPr="00864130">
        <w:rPr>
          <w:sz w:val="24"/>
          <w:szCs w:val="24"/>
          <w:lang w:val="ru-RU"/>
        </w:rPr>
        <w:t>нуждается;</w:t>
      </w:r>
    </w:p>
    <w:p w:rsidR="00B337F5" w:rsidRPr="00864130" w:rsidRDefault="00B337F5" w:rsidP="002A18E3">
      <w:pPr>
        <w:pStyle w:val="a5"/>
        <w:numPr>
          <w:ilvl w:val="0"/>
          <w:numId w:val="18"/>
        </w:numPr>
        <w:tabs>
          <w:tab w:val="left" w:pos="247"/>
        </w:tabs>
        <w:ind w:right="103" w:firstLine="0"/>
        <w:rPr>
          <w:sz w:val="24"/>
          <w:szCs w:val="24"/>
          <w:lang w:val="ru-RU"/>
        </w:rPr>
      </w:pPr>
      <w:r w:rsidRPr="00864130">
        <w:rPr>
          <w:sz w:val="24"/>
          <w:szCs w:val="24"/>
          <w:lang w:val="ru-RU"/>
        </w:rPr>
        <w:t>уважения к окружающим — умения слушать и слышать партнёра, признавать право каждогонасобственноемнениеиприниматьрешениясучётомпозицийвсехучастников;</w:t>
      </w:r>
    </w:p>
    <w:p w:rsidR="00B337F5" w:rsidRPr="00864130" w:rsidRDefault="00B337F5" w:rsidP="00334586">
      <w:pPr>
        <w:pStyle w:val="a5"/>
        <w:numPr>
          <w:ilvl w:val="0"/>
          <w:numId w:val="1"/>
        </w:numPr>
        <w:tabs>
          <w:tab w:val="left" w:pos="247"/>
        </w:tabs>
        <w:ind w:right="105" w:firstLine="0"/>
        <w:rPr>
          <w:sz w:val="24"/>
          <w:szCs w:val="24"/>
          <w:lang w:val="ru-RU"/>
        </w:rPr>
      </w:pPr>
      <w:r w:rsidRPr="00864130">
        <w:rPr>
          <w:sz w:val="24"/>
          <w:szCs w:val="24"/>
          <w:lang w:val="ru-RU"/>
        </w:rPr>
        <w:t>развитие ценностно-смысловой сферы личности на основе общечеловеческих принципов нравственности и</w:t>
      </w:r>
      <w:r w:rsidR="009C4A77">
        <w:rPr>
          <w:sz w:val="24"/>
          <w:szCs w:val="24"/>
          <w:lang w:val="ru-RU"/>
        </w:rPr>
        <w:t xml:space="preserve"> </w:t>
      </w:r>
      <w:r w:rsidRPr="00864130">
        <w:rPr>
          <w:sz w:val="24"/>
          <w:szCs w:val="24"/>
          <w:lang w:val="ru-RU"/>
        </w:rPr>
        <w:t>гуманизма:</w:t>
      </w:r>
    </w:p>
    <w:p w:rsidR="00B337F5" w:rsidRPr="00864130" w:rsidRDefault="00B337F5" w:rsidP="002A18E3">
      <w:pPr>
        <w:pStyle w:val="a5"/>
        <w:numPr>
          <w:ilvl w:val="0"/>
          <w:numId w:val="18"/>
        </w:numPr>
        <w:tabs>
          <w:tab w:val="left" w:pos="290"/>
        </w:tabs>
        <w:ind w:right="105" w:firstLine="0"/>
        <w:rPr>
          <w:sz w:val="24"/>
          <w:szCs w:val="24"/>
          <w:lang w:val="ru-RU"/>
        </w:rPr>
      </w:pPr>
      <w:r w:rsidRPr="00864130">
        <w:rPr>
          <w:sz w:val="24"/>
          <w:szCs w:val="24"/>
          <w:lang w:val="ru-RU"/>
        </w:rPr>
        <w:t xml:space="preserve">принятия и уважения ценностей семьи и образовательного учреждения, </w:t>
      </w:r>
      <w:r w:rsidRPr="00864130">
        <w:rPr>
          <w:spacing w:val="-3"/>
          <w:sz w:val="24"/>
          <w:szCs w:val="24"/>
          <w:lang w:val="ru-RU"/>
        </w:rPr>
        <w:t xml:space="preserve">коллектива </w:t>
      </w:r>
      <w:r w:rsidRPr="00864130">
        <w:rPr>
          <w:sz w:val="24"/>
          <w:szCs w:val="24"/>
          <w:lang w:val="ru-RU"/>
        </w:rPr>
        <w:t xml:space="preserve">и </w:t>
      </w:r>
      <w:r w:rsidR="009936AC" w:rsidRPr="00864130">
        <w:rPr>
          <w:sz w:val="24"/>
          <w:szCs w:val="24"/>
          <w:lang w:val="ru-RU"/>
        </w:rPr>
        <w:t>общества,</w:t>
      </w:r>
      <w:r w:rsidRPr="00864130">
        <w:rPr>
          <w:sz w:val="24"/>
          <w:szCs w:val="24"/>
          <w:lang w:val="ru-RU"/>
        </w:rPr>
        <w:t xml:space="preserve"> и стремления следовать</w:t>
      </w:r>
      <w:r w:rsidR="009C4A77">
        <w:rPr>
          <w:sz w:val="24"/>
          <w:szCs w:val="24"/>
          <w:lang w:val="ru-RU"/>
        </w:rPr>
        <w:t xml:space="preserve"> </w:t>
      </w:r>
      <w:r w:rsidRPr="00864130">
        <w:rPr>
          <w:sz w:val="24"/>
          <w:szCs w:val="24"/>
          <w:lang w:val="ru-RU"/>
        </w:rPr>
        <w:t>им;</w:t>
      </w:r>
    </w:p>
    <w:p w:rsidR="00B337F5" w:rsidRPr="00864130" w:rsidRDefault="00B337F5" w:rsidP="002A18E3">
      <w:pPr>
        <w:pStyle w:val="a5"/>
        <w:numPr>
          <w:ilvl w:val="0"/>
          <w:numId w:val="18"/>
        </w:numPr>
        <w:tabs>
          <w:tab w:val="left" w:pos="256"/>
        </w:tabs>
        <w:ind w:right="102" w:firstLine="0"/>
        <w:rPr>
          <w:sz w:val="24"/>
          <w:szCs w:val="24"/>
          <w:lang w:val="ru-RU"/>
        </w:rPr>
      </w:pPr>
      <w:r w:rsidRPr="00864130">
        <w:rPr>
          <w:sz w:val="24"/>
          <w:szCs w:val="24"/>
          <w:lang w:val="ru-RU"/>
        </w:rPr>
        <w:t>ориентации в нравственном содержании и смысле как с</w:t>
      </w:r>
      <w:r w:rsidR="000D5F5A" w:rsidRPr="00864130">
        <w:rPr>
          <w:sz w:val="24"/>
          <w:szCs w:val="24"/>
          <w:lang w:val="ru-RU"/>
        </w:rPr>
        <w:t>обственных поступков, так и по</w:t>
      </w:r>
      <w:r w:rsidRPr="00864130">
        <w:rPr>
          <w:spacing w:val="-3"/>
          <w:sz w:val="24"/>
          <w:szCs w:val="24"/>
          <w:lang w:val="ru-RU"/>
        </w:rPr>
        <w:t xml:space="preserve">ступков </w:t>
      </w:r>
      <w:r w:rsidRPr="00864130">
        <w:rPr>
          <w:sz w:val="24"/>
          <w:szCs w:val="24"/>
          <w:lang w:val="ru-RU"/>
        </w:rPr>
        <w:t xml:space="preserve">окружающих </w:t>
      </w:r>
      <w:r w:rsidRPr="00864130">
        <w:rPr>
          <w:spacing w:val="-3"/>
          <w:sz w:val="24"/>
          <w:szCs w:val="24"/>
          <w:lang w:val="ru-RU"/>
        </w:rPr>
        <w:t xml:space="preserve">людей, </w:t>
      </w:r>
      <w:r w:rsidRPr="00864130">
        <w:rPr>
          <w:sz w:val="24"/>
          <w:szCs w:val="24"/>
          <w:lang w:val="ru-RU"/>
        </w:rPr>
        <w:t xml:space="preserve">развития этических чувств (стыда, вины, совести) как </w:t>
      </w:r>
      <w:r w:rsidRPr="00864130">
        <w:rPr>
          <w:spacing w:val="-3"/>
          <w:sz w:val="24"/>
          <w:szCs w:val="24"/>
          <w:lang w:val="ru-RU"/>
        </w:rPr>
        <w:t>регу</w:t>
      </w:r>
      <w:r w:rsidRPr="00864130">
        <w:rPr>
          <w:sz w:val="24"/>
          <w:szCs w:val="24"/>
          <w:lang w:val="ru-RU"/>
        </w:rPr>
        <w:t>ляторов морального</w:t>
      </w:r>
      <w:r w:rsidR="009C4A77">
        <w:rPr>
          <w:sz w:val="24"/>
          <w:szCs w:val="24"/>
          <w:lang w:val="ru-RU"/>
        </w:rPr>
        <w:t xml:space="preserve"> </w:t>
      </w:r>
      <w:r w:rsidRPr="00864130">
        <w:rPr>
          <w:sz w:val="24"/>
          <w:szCs w:val="24"/>
          <w:lang w:val="ru-RU"/>
        </w:rPr>
        <w:t>поведения;</w:t>
      </w:r>
    </w:p>
    <w:p w:rsidR="00B337F5" w:rsidRPr="00864130" w:rsidRDefault="00B337F5" w:rsidP="002A18E3">
      <w:pPr>
        <w:pStyle w:val="a5"/>
        <w:numPr>
          <w:ilvl w:val="0"/>
          <w:numId w:val="18"/>
        </w:numPr>
        <w:tabs>
          <w:tab w:val="left" w:pos="254"/>
        </w:tabs>
        <w:ind w:right="104" w:firstLine="0"/>
        <w:rPr>
          <w:sz w:val="24"/>
          <w:szCs w:val="24"/>
          <w:lang w:val="ru-RU"/>
        </w:rPr>
      </w:pPr>
      <w:r w:rsidRPr="00864130">
        <w:rPr>
          <w:sz w:val="24"/>
          <w:szCs w:val="24"/>
          <w:lang w:val="ru-RU"/>
        </w:rPr>
        <w:t xml:space="preserve">формирования чувства прекрасного и эстетических чувств, </w:t>
      </w:r>
      <w:r w:rsidRPr="00864130">
        <w:rPr>
          <w:spacing w:val="-3"/>
          <w:sz w:val="24"/>
          <w:szCs w:val="24"/>
          <w:lang w:val="ru-RU"/>
        </w:rPr>
        <w:t xml:space="preserve">благодаря </w:t>
      </w:r>
      <w:r w:rsidRPr="00864130">
        <w:rPr>
          <w:spacing w:val="-4"/>
          <w:sz w:val="24"/>
          <w:szCs w:val="24"/>
          <w:lang w:val="ru-RU"/>
        </w:rPr>
        <w:t xml:space="preserve">знакомству </w:t>
      </w:r>
      <w:r w:rsidRPr="00864130">
        <w:rPr>
          <w:sz w:val="24"/>
          <w:szCs w:val="24"/>
          <w:lang w:val="ru-RU"/>
        </w:rPr>
        <w:t xml:space="preserve">с мировой и отечественной </w:t>
      </w:r>
      <w:r w:rsidRPr="00864130">
        <w:rPr>
          <w:spacing w:val="-3"/>
          <w:sz w:val="24"/>
          <w:szCs w:val="24"/>
          <w:lang w:val="ru-RU"/>
        </w:rPr>
        <w:t>художественной</w:t>
      </w:r>
      <w:r w:rsidR="009C4A77">
        <w:rPr>
          <w:spacing w:val="-3"/>
          <w:sz w:val="24"/>
          <w:szCs w:val="24"/>
          <w:lang w:val="ru-RU"/>
        </w:rPr>
        <w:t xml:space="preserve"> </w:t>
      </w:r>
      <w:r w:rsidRPr="00864130">
        <w:rPr>
          <w:spacing w:val="-4"/>
          <w:sz w:val="24"/>
          <w:szCs w:val="24"/>
          <w:lang w:val="ru-RU"/>
        </w:rPr>
        <w:t>культурой;</w:t>
      </w:r>
    </w:p>
    <w:p w:rsidR="000D5F5A" w:rsidRPr="00864130" w:rsidRDefault="000D5F5A" w:rsidP="002A18E3">
      <w:pPr>
        <w:pStyle w:val="a5"/>
        <w:numPr>
          <w:ilvl w:val="0"/>
          <w:numId w:val="18"/>
        </w:numPr>
        <w:tabs>
          <w:tab w:val="left" w:pos="296"/>
        </w:tabs>
        <w:rPr>
          <w:sz w:val="24"/>
          <w:szCs w:val="24"/>
        </w:rPr>
      </w:pPr>
      <w:r w:rsidRPr="00864130">
        <w:rPr>
          <w:sz w:val="24"/>
          <w:szCs w:val="24"/>
        </w:rPr>
        <w:t>развитие</w:t>
      </w:r>
      <w:r w:rsidR="009C4A77">
        <w:rPr>
          <w:sz w:val="24"/>
          <w:szCs w:val="24"/>
          <w:lang w:val="ru-RU"/>
        </w:rPr>
        <w:t xml:space="preserve"> </w:t>
      </w:r>
      <w:r w:rsidRPr="00864130">
        <w:rPr>
          <w:sz w:val="24"/>
          <w:szCs w:val="24"/>
        </w:rPr>
        <w:t>умения</w:t>
      </w:r>
      <w:r w:rsidR="009C4A77">
        <w:rPr>
          <w:sz w:val="24"/>
          <w:szCs w:val="24"/>
          <w:lang w:val="ru-RU"/>
        </w:rPr>
        <w:t xml:space="preserve"> </w:t>
      </w:r>
      <w:r w:rsidRPr="00864130">
        <w:rPr>
          <w:sz w:val="24"/>
          <w:szCs w:val="24"/>
        </w:rPr>
        <w:t>учиться</w:t>
      </w:r>
      <w:r w:rsidR="009C4A77">
        <w:rPr>
          <w:sz w:val="24"/>
          <w:szCs w:val="24"/>
          <w:lang w:val="ru-RU"/>
        </w:rPr>
        <w:t xml:space="preserve"> </w:t>
      </w:r>
      <w:r w:rsidRPr="00864130">
        <w:rPr>
          <w:sz w:val="24"/>
          <w:szCs w:val="24"/>
        </w:rPr>
        <w:t>именно:</w:t>
      </w:r>
    </w:p>
    <w:p w:rsidR="00B337F5" w:rsidRPr="00864130" w:rsidRDefault="00B337F5" w:rsidP="00B337F5">
      <w:pPr>
        <w:tabs>
          <w:tab w:val="left" w:pos="248"/>
        </w:tabs>
        <w:spacing w:after="0" w:line="240" w:lineRule="auto"/>
        <w:ind w:right="104"/>
        <w:jc w:val="both"/>
        <w:rPr>
          <w:rFonts w:ascii="Times New Roman" w:hAnsi="Times New Roman" w:cs="Times New Roman"/>
          <w:sz w:val="24"/>
          <w:szCs w:val="24"/>
        </w:rPr>
      </w:pPr>
      <w:r w:rsidRPr="00864130">
        <w:rPr>
          <w:rFonts w:ascii="Times New Roman" w:hAnsi="Times New Roman" w:cs="Times New Roman"/>
          <w:sz w:val="24"/>
          <w:szCs w:val="24"/>
        </w:rPr>
        <w:t>развитие широких познавательных интересов, инициативы и любознательности, мотивов познания и</w:t>
      </w:r>
      <w:r w:rsidR="009936AC" w:rsidRPr="00864130">
        <w:rPr>
          <w:rFonts w:ascii="Times New Roman" w:hAnsi="Times New Roman" w:cs="Times New Roman"/>
          <w:sz w:val="24"/>
          <w:szCs w:val="24"/>
        </w:rPr>
        <w:t xml:space="preserve"> т</w:t>
      </w:r>
      <w:r w:rsidRPr="00864130">
        <w:rPr>
          <w:rFonts w:ascii="Times New Roman" w:hAnsi="Times New Roman" w:cs="Times New Roman"/>
          <w:sz w:val="24"/>
          <w:szCs w:val="24"/>
        </w:rPr>
        <w:t>ворчества;</w:t>
      </w:r>
    </w:p>
    <w:p w:rsidR="00B337F5" w:rsidRPr="00864130" w:rsidRDefault="00B337F5" w:rsidP="002A18E3">
      <w:pPr>
        <w:pStyle w:val="a5"/>
        <w:numPr>
          <w:ilvl w:val="0"/>
          <w:numId w:val="18"/>
        </w:numPr>
        <w:tabs>
          <w:tab w:val="left" w:pos="251"/>
        </w:tabs>
        <w:ind w:left="250" w:hanging="149"/>
        <w:rPr>
          <w:sz w:val="24"/>
          <w:szCs w:val="24"/>
          <w:lang w:val="ru-RU"/>
        </w:rPr>
      </w:pPr>
      <w:r w:rsidRPr="00864130">
        <w:rPr>
          <w:sz w:val="24"/>
          <w:szCs w:val="24"/>
          <w:lang w:val="ru-RU"/>
        </w:rPr>
        <w:t>формирование умения учиться и способности к организации своей деятельности(планированию, контролю, оценке);</w:t>
      </w:r>
    </w:p>
    <w:p w:rsidR="00B337F5" w:rsidRPr="00864130" w:rsidRDefault="00033702" w:rsidP="00334586">
      <w:pPr>
        <w:pStyle w:val="a5"/>
        <w:numPr>
          <w:ilvl w:val="0"/>
          <w:numId w:val="1"/>
        </w:numPr>
        <w:tabs>
          <w:tab w:val="left" w:pos="289"/>
        </w:tabs>
        <w:ind w:left="288" w:hanging="187"/>
        <w:rPr>
          <w:sz w:val="24"/>
          <w:szCs w:val="24"/>
          <w:lang w:val="ru-RU"/>
        </w:rPr>
      </w:pPr>
      <w:r w:rsidRPr="00864130">
        <w:rPr>
          <w:sz w:val="24"/>
          <w:szCs w:val="24"/>
          <w:lang w:val="ru-RU"/>
        </w:rPr>
        <w:t>развитие самостоятельности</w:t>
      </w:r>
      <w:r w:rsidR="009936AC" w:rsidRPr="00864130">
        <w:rPr>
          <w:sz w:val="24"/>
          <w:szCs w:val="24"/>
          <w:lang w:val="ru-RU"/>
        </w:rPr>
        <w:t>, инициативы</w:t>
      </w:r>
      <w:r w:rsidR="009C4A77">
        <w:rPr>
          <w:sz w:val="24"/>
          <w:szCs w:val="24"/>
          <w:lang w:val="ru-RU"/>
        </w:rPr>
        <w:t xml:space="preserve"> </w:t>
      </w:r>
      <w:r w:rsidR="009936AC" w:rsidRPr="00864130">
        <w:rPr>
          <w:sz w:val="24"/>
          <w:szCs w:val="24"/>
          <w:lang w:val="ru-RU"/>
        </w:rPr>
        <w:t>и</w:t>
      </w:r>
      <w:r w:rsidR="009C4A77">
        <w:rPr>
          <w:sz w:val="24"/>
          <w:szCs w:val="24"/>
          <w:lang w:val="ru-RU"/>
        </w:rPr>
        <w:t xml:space="preserve"> </w:t>
      </w:r>
      <w:r w:rsidR="009936AC" w:rsidRPr="00864130">
        <w:rPr>
          <w:sz w:val="24"/>
          <w:szCs w:val="24"/>
          <w:lang w:val="ru-RU"/>
        </w:rPr>
        <w:t>ответственности</w:t>
      </w:r>
      <w:r w:rsidR="009C4A77">
        <w:rPr>
          <w:sz w:val="24"/>
          <w:szCs w:val="24"/>
          <w:lang w:val="ru-RU"/>
        </w:rPr>
        <w:t xml:space="preserve"> </w:t>
      </w:r>
      <w:r w:rsidR="009936AC" w:rsidRPr="00864130">
        <w:rPr>
          <w:sz w:val="24"/>
          <w:szCs w:val="24"/>
          <w:lang w:val="ru-RU"/>
        </w:rPr>
        <w:t>личности</w:t>
      </w:r>
      <w:r w:rsidR="009C4A77">
        <w:rPr>
          <w:sz w:val="24"/>
          <w:szCs w:val="24"/>
          <w:lang w:val="ru-RU"/>
        </w:rPr>
        <w:t xml:space="preserve"> </w:t>
      </w:r>
      <w:r w:rsidR="009936AC" w:rsidRPr="00864130">
        <w:rPr>
          <w:sz w:val="24"/>
          <w:szCs w:val="24"/>
          <w:lang w:val="ru-RU"/>
        </w:rPr>
        <w:t>как</w:t>
      </w:r>
      <w:r w:rsidR="009C4A77">
        <w:rPr>
          <w:sz w:val="24"/>
          <w:szCs w:val="24"/>
          <w:lang w:val="ru-RU"/>
        </w:rPr>
        <w:t xml:space="preserve"> </w:t>
      </w:r>
      <w:r w:rsidR="009936AC" w:rsidRPr="00864130">
        <w:rPr>
          <w:sz w:val="24"/>
          <w:szCs w:val="24"/>
          <w:lang w:val="ru-RU"/>
        </w:rPr>
        <w:t>условия</w:t>
      </w:r>
      <w:r w:rsidR="009C4A77">
        <w:rPr>
          <w:sz w:val="24"/>
          <w:szCs w:val="24"/>
          <w:lang w:val="ru-RU"/>
        </w:rPr>
        <w:t xml:space="preserve"> </w:t>
      </w:r>
      <w:r w:rsidR="009936AC" w:rsidRPr="00864130">
        <w:rPr>
          <w:sz w:val="24"/>
          <w:szCs w:val="24"/>
          <w:lang w:val="ru-RU"/>
        </w:rPr>
        <w:t>её</w:t>
      </w:r>
    </w:p>
    <w:p w:rsidR="00B337F5" w:rsidRPr="00864130" w:rsidRDefault="00B337F5" w:rsidP="00B337F5">
      <w:pPr>
        <w:pStyle w:val="a3"/>
        <w:ind w:right="94"/>
        <w:rPr>
          <w:lang w:val="ru-RU"/>
        </w:rPr>
      </w:pPr>
      <w:r w:rsidRPr="00864130">
        <w:rPr>
          <w:lang w:val="ru-RU"/>
        </w:rPr>
        <w:t>самоактуализации:</w:t>
      </w:r>
    </w:p>
    <w:p w:rsidR="00B337F5" w:rsidRPr="00864130" w:rsidRDefault="00B337F5" w:rsidP="00B337F5">
      <w:pPr>
        <w:tabs>
          <w:tab w:val="left" w:pos="264"/>
        </w:tabs>
        <w:spacing w:after="0" w:line="240" w:lineRule="auto"/>
        <w:ind w:right="105"/>
        <w:jc w:val="both"/>
        <w:rPr>
          <w:rFonts w:ascii="Times New Roman" w:hAnsi="Times New Roman" w:cs="Times New Roman"/>
          <w:sz w:val="24"/>
          <w:szCs w:val="24"/>
        </w:rPr>
      </w:pPr>
      <w:r w:rsidRPr="00864130">
        <w:rPr>
          <w:rFonts w:ascii="Times New Roman" w:hAnsi="Times New Roman" w:cs="Times New Roman"/>
          <w:sz w:val="24"/>
          <w:szCs w:val="24"/>
        </w:rPr>
        <w:t xml:space="preserve">- формирование самоуважения и эмоционально-положительного отношения к себе, </w:t>
      </w:r>
      <w:r w:rsidR="000D5F5A" w:rsidRPr="00864130">
        <w:rPr>
          <w:rFonts w:ascii="Times New Roman" w:hAnsi="Times New Roman" w:cs="Times New Roman"/>
          <w:spacing w:val="-3"/>
          <w:sz w:val="24"/>
          <w:szCs w:val="24"/>
        </w:rPr>
        <w:t>готов</w:t>
      </w:r>
      <w:r w:rsidRPr="00864130">
        <w:rPr>
          <w:rFonts w:ascii="Times New Roman" w:hAnsi="Times New Roman" w:cs="Times New Roman"/>
          <w:sz w:val="24"/>
          <w:szCs w:val="24"/>
        </w:rPr>
        <w:t>ности открыто выражать и отстаивать свою позицию, критичности к своим поступкам и умения адекватно их</w:t>
      </w:r>
      <w:r w:rsidR="009C4A77">
        <w:rPr>
          <w:rFonts w:ascii="Times New Roman" w:hAnsi="Times New Roman" w:cs="Times New Roman"/>
          <w:sz w:val="24"/>
          <w:szCs w:val="24"/>
        </w:rPr>
        <w:t xml:space="preserve"> </w:t>
      </w:r>
      <w:r w:rsidRPr="00864130">
        <w:rPr>
          <w:rFonts w:ascii="Times New Roman" w:hAnsi="Times New Roman" w:cs="Times New Roman"/>
          <w:sz w:val="24"/>
          <w:szCs w:val="24"/>
        </w:rPr>
        <w:t>оценивать;</w:t>
      </w:r>
    </w:p>
    <w:p w:rsidR="00B337F5" w:rsidRPr="00864130" w:rsidRDefault="00B337F5" w:rsidP="00B337F5">
      <w:pPr>
        <w:tabs>
          <w:tab w:val="left" w:pos="264"/>
        </w:tabs>
        <w:spacing w:after="0" w:line="240" w:lineRule="auto"/>
        <w:ind w:right="105"/>
        <w:jc w:val="both"/>
        <w:rPr>
          <w:rFonts w:ascii="Times New Roman" w:hAnsi="Times New Roman" w:cs="Times New Roman"/>
          <w:sz w:val="24"/>
          <w:szCs w:val="24"/>
        </w:rPr>
      </w:pPr>
      <w:r w:rsidRPr="00864130">
        <w:rPr>
          <w:rFonts w:ascii="Times New Roman" w:hAnsi="Times New Roman" w:cs="Times New Roman"/>
          <w:sz w:val="24"/>
          <w:szCs w:val="24"/>
        </w:rPr>
        <w:lastRenderedPageBreak/>
        <w:t xml:space="preserve">- развитие готовности к самостоятельным поступкам и действиям, ответственности за их </w:t>
      </w:r>
      <w:r w:rsidRPr="00864130">
        <w:rPr>
          <w:rFonts w:ascii="Times New Roman" w:hAnsi="Times New Roman" w:cs="Times New Roman"/>
          <w:spacing w:val="-3"/>
          <w:sz w:val="24"/>
          <w:szCs w:val="24"/>
        </w:rPr>
        <w:t>результаты;</w:t>
      </w:r>
    </w:p>
    <w:p w:rsidR="00B337F5" w:rsidRPr="00864130" w:rsidRDefault="00B337F5" w:rsidP="002A18E3">
      <w:pPr>
        <w:pStyle w:val="a5"/>
        <w:numPr>
          <w:ilvl w:val="0"/>
          <w:numId w:val="18"/>
        </w:numPr>
        <w:tabs>
          <w:tab w:val="left" w:pos="266"/>
        </w:tabs>
        <w:ind w:right="105" w:firstLine="0"/>
        <w:rPr>
          <w:sz w:val="24"/>
          <w:szCs w:val="24"/>
          <w:lang w:val="ru-RU"/>
        </w:rPr>
      </w:pPr>
      <w:r w:rsidRPr="00864130">
        <w:rPr>
          <w:sz w:val="24"/>
          <w:szCs w:val="24"/>
          <w:lang w:val="ru-RU"/>
        </w:rPr>
        <w:t>формирование целеустремлённости и настойчивости в достижении целей, готовности к преодолению</w:t>
      </w:r>
      <w:r w:rsidR="009C4A77">
        <w:rPr>
          <w:sz w:val="24"/>
          <w:szCs w:val="24"/>
          <w:lang w:val="ru-RU"/>
        </w:rPr>
        <w:t xml:space="preserve"> </w:t>
      </w:r>
      <w:r w:rsidRPr="00864130">
        <w:rPr>
          <w:sz w:val="24"/>
          <w:szCs w:val="24"/>
          <w:lang w:val="ru-RU"/>
        </w:rPr>
        <w:t>трудносте</w:t>
      </w:r>
      <w:r w:rsidR="007A5E3C">
        <w:rPr>
          <w:sz w:val="24"/>
          <w:szCs w:val="24"/>
          <w:lang w:val="ru-RU"/>
        </w:rPr>
        <w:t xml:space="preserve">й </w:t>
      </w:r>
      <w:r w:rsidRPr="00864130">
        <w:rPr>
          <w:sz w:val="24"/>
          <w:szCs w:val="24"/>
          <w:lang w:val="ru-RU"/>
        </w:rPr>
        <w:t>жизненного</w:t>
      </w:r>
      <w:r w:rsidR="009C4A77">
        <w:rPr>
          <w:sz w:val="24"/>
          <w:szCs w:val="24"/>
          <w:lang w:val="ru-RU"/>
        </w:rPr>
        <w:t xml:space="preserve"> </w:t>
      </w:r>
      <w:r w:rsidRPr="00864130">
        <w:rPr>
          <w:sz w:val="24"/>
          <w:szCs w:val="24"/>
          <w:lang w:val="ru-RU"/>
        </w:rPr>
        <w:t>оптимизма;</w:t>
      </w:r>
    </w:p>
    <w:p w:rsidR="00B337F5" w:rsidRPr="00864130" w:rsidRDefault="00B337F5" w:rsidP="002A18E3">
      <w:pPr>
        <w:pStyle w:val="a5"/>
        <w:numPr>
          <w:ilvl w:val="0"/>
          <w:numId w:val="18"/>
        </w:numPr>
        <w:tabs>
          <w:tab w:val="left" w:pos="266"/>
        </w:tabs>
        <w:ind w:right="104" w:firstLine="0"/>
        <w:rPr>
          <w:sz w:val="24"/>
          <w:szCs w:val="24"/>
          <w:lang w:val="ru-RU"/>
        </w:rPr>
      </w:pPr>
      <w:r w:rsidRPr="00864130">
        <w:rPr>
          <w:sz w:val="24"/>
          <w:szCs w:val="24"/>
          <w:lang w:val="ru-RU"/>
        </w:rPr>
        <w:t xml:space="preserve">формирование нетерпимости и умения противостоять </w:t>
      </w:r>
      <w:r w:rsidR="000D5F5A" w:rsidRPr="00864130">
        <w:rPr>
          <w:sz w:val="24"/>
          <w:szCs w:val="24"/>
          <w:lang w:val="ru-RU"/>
        </w:rPr>
        <w:t>действиям и влияниям, представ</w:t>
      </w:r>
      <w:r w:rsidRPr="00864130">
        <w:rPr>
          <w:sz w:val="24"/>
          <w:szCs w:val="24"/>
          <w:lang w:val="ru-RU"/>
        </w:rPr>
        <w:t>ляющим угрозу жизни, здоровью, безопасности личности и общества, в пределах своих возможностей.</w:t>
      </w:r>
    </w:p>
    <w:p w:rsidR="00B337F5" w:rsidRPr="00864130" w:rsidRDefault="00B337F5" w:rsidP="00B337F5">
      <w:pPr>
        <w:pStyle w:val="a3"/>
        <w:ind w:right="103"/>
        <w:rPr>
          <w:lang w:val="ru-RU"/>
        </w:rPr>
      </w:pPr>
      <w:r w:rsidRPr="00864130">
        <w:rPr>
          <w:lang w:val="ru-RU"/>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B337F5" w:rsidRPr="00864130" w:rsidRDefault="00B337F5" w:rsidP="000D5F5A">
      <w:pPr>
        <w:pStyle w:val="a3"/>
        <w:ind w:left="0"/>
        <w:rPr>
          <w:lang w:val="ru-RU"/>
        </w:rPr>
      </w:pPr>
      <w:r w:rsidRPr="00864130">
        <w:rPr>
          <w:lang w:val="ru-RU"/>
        </w:rPr>
        <w:t>Обозначенные ориентиры составляют основу программы формирования УУД.</w:t>
      </w:r>
    </w:p>
    <w:p w:rsidR="00B337F5" w:rsidRPr="00864130" w:rsidRDefault="00B337F5" w:rsidP="000D5F5A">
      <w:pPr>
        <w:spacing w:after="0" w:line="240" w:lineRule="auto"/>
        <w:ind w:right="104"/>
        <w:jc w:val="both"/>
        <w:rPr>
          <w:rFonts w:ascii="Times New Roman" w:hAnsi="Times New Roman" w:cs="Times New Roman"/>
          <w:i/>
          <w:sz w:val="24"/>
          <w:szCs w:val="24"/>
        </w:rPr>
      </w:pPr>
      <w:r w:rsidRPr="00864130">
        <w:rPr>
          <w:rFonts w:ascii="Times New Roman" w:hAnsi="Times New Roman" w:cs="Times New Roman"/>
          <w:sz w:val="24"/>
          <w:szCs w:val="24"/>
        </w:rPr>
        <w:t xml:space="preserve">В составе основных видов УУД, соответствующих ключевым целям общего образования, можно выделить четыре блока: </w:t>
      </w:r>
      <w:r w:rsidRPr="00864130">
        <w:rPr>
          <w:rFonts w:ascii="Times New Roman" w:hAnsi="Times New Roman" w:cs="Times New Roman"/>
          <w:i/>
          <w:sz w:val="24"/>
          <w:szCs w:val="24"/>
        </w:rPr>
        <w:t>личностный, регуляти</w:t>
      </w:r>
      <w:r w:rsidR="000D5F5A" w:rsidRPr="00864130">
        <w:rPr>
          <w:rFonts w:ascii="Times New Roman" w:hAnsi="Times New Roman" w:cs="Times New Roman"/>
          <w:i/>
          <w:sz w:val="24"/>
          <w:szCs w:val="24"/>
        </w:rPr>
        <w:t>вный, познавательный и коммуни</w:t>
      </w:r>
      <w:r w:rsidRPr="00864130">
        <w:rPr>
          <w:rFonts w:ascii="Times New Roman" w:hAnsi="Times New Roman" w:cs="Times New Roman"/>
          <w:i/>
          <w:sz w:val="24"/>
          <w:szCs w:val="24"/>
        </w:rPr>
        <w:t>кативный.</w:t>
      </w:r>
    </w:p>
    <w:p w:rsidR="00B337F5" w:rsidRPr="00864130" w:rsidRDefault="00B337F5" w:rsidP="000D5F5A">
      <w:pPr>
        <w:pStyle w:val="a3"/>
        <w:ind w:left="0" w:right="104"/>
        <w:rPr>
          <w:lang w:val="ru-RU"/>
        </w:rPr>
      </w:pPr>
      <w:r w:rsidRPr="00864130">
        <w:rPr>
          <w:i/>
          <w:lang w:val="ru-RU"/>
        </w:rPr>
        <w:t xml:space="preserve">Личностный блок </w:t>
      </w:r>
      <w:r w:rsidRPr="00864130">
        <w:rPr>
          <w:lang w:val="ru-RU"/>
        </w:rPr>
        <w:t>связан с ценностно-смысловой орие</w:t>
      </w:r>
      <w:r w:rsidR="009936AC" w:rsidRPr="00864130">
        <w:rPr>
          <w:lang w:val="ru-RU"/>
        </w:rPr>
        <w:t>нтацией обучающихся (умение со</w:t>
      </w:r>
      <w:r w:rsidRPr="00864130">
        <w:rPr>
          <w:lang w:val="ru-RU"/>
        </w:rPr>
        <w:t>относить поступки и события с принятыми этическими принципами, умение выделить нравственный аспект поведения, ориентация в социаль</w:t>
      </w:r>
      <w:r w:rsidR="000D5F5A" w:rsidRPr="00864130">
        <w:rPr>
          <w:lang w:val="ru-RU"/>
        </w:rPr>
        <w:t>ных ролях и межличностных отно</w:t>
      </w:r>
      <w:r w:rsidRPr="00864130">
        <w:rPr>
          <w:lang w:val="ru-RU"/>
        </w:rPr>
        <w:t>шениях). Выделяется три вида личностных результатов:</w:t>
      </w:r>
      <w:r w:rsidR="000D5F5A" w:rsidRPr="00864130">
        <w:rPr>
          <w:lang w:val="ru-RU"/>
        </w:rPr>
        <w:t xml:space="preserve"> самоопределение, смыслообразо</w:t>
      </w:r>
      <w:r w:rsidRPr="00864130">
        <w:rPr>
          <w:lang w:val="ru-RU"/>
        </w:rPr>
        <w:t>вание, нравственно-этическая ориентация.</w:t>
      </w:r>
    </w:p>
    <w:p w:rsidR="00B337F5" w:rsidRPr="00864130" w:rsidRDefault="00B337F5" w:rsidP="000D5F5A">
      <w:pPr>
        <w:pStyle w:val="a3"/>
        <w:ind w:left="0" w:right="104"/>
        <w:rPr>
          <w:lang w:val="ru-RU"/>
        </w:rPr>
      </w:pPr>
      <w:r w:rsidRPr="00864130">
        <w:rPr>
          <w:i/>
          <w:lang w:val="ru-RU"/>
        </w:rPr>
        <w:t xml:space="preserve">Регулятивные универсальные учебные действия </w:t>
      </w:r>
      <w:r w:rsidRPr="00864130">
        <w:rPr>
          <w:lang w:val="ru-RU"/>
        </w:rPr>
        <w:t>обеспечивают обучающимся организацию своей учебной деятельности. К ним относятся: целеполагание, планирование, осуществление учебных действий, прогнозирование, контроль, коррекция, оценка и саморегуляция.</w:t>
      </w:r>
    </w:p>
    <w:p w:rsidR="00B337F5" w:rsidRPr="00864130" w:rsidRDefault="00B337F5" w:rsidP="000D5F5A">
      <w:pPr>
        <w:spacing w:after="0" w:line="240" w:lineRule="auto"/>
        <w:ind w:right="106"/>
        <w:jc w:val="both"/>
        <w:rPr>
          <w:rFonts w:ascii="Times New Roman" w:hAnsi="Times New Roman" w:cs="Times New Roman"/>
          <w:sz w:val="24"/>
          <w:szCs w:val="24"/>
        </w:rPr>
      </w:pPr>
      <w:r w:rsidRPr="00864130">
        <w:rPr>
          <w:rFonts w:ascii="Times New Roman" w:hAnsi="Times New Roman" w:cs="Times New Roman"/>
          <w:i/>
          <w:sz w:val="24"/>
          <w:szCs w:val="24"/>
        </w:rPr>
        <w:t xml:space="preserve">Познавательные универсальные учебные действия </w:t>
      </w:r>
      <w:r w:rsidRPr="00864130">
        <w:rPr>
          <w:rFonts w:ascii="Times New Roman" w:hAnsi="Times New Roman" w:cs="Times New Roman"/>
          <w:sz w:val="24"/>
          <w:szCs w:val="24"/>
        </w:rPr>
        <w:t>включают: общеучебные, знаково- символические, информационные, логические.</w:t>
      </w:r>
    </w:p>
    <w:p w:rsidR="00B337F5" w:rsidRPr="00864130" w:rsidRDefault="00B337F5" w:rsidP="000D5F5A">
      <w:pPr>
        <w:pStyle w:val="a3"/>
        <w:ind w:left="0" w:right="103"/>
        <w:rPr>
          <w:lang w:val="ru-RU"/>
        </w:rPr>
      </w:pPr>
      <w:r w:rsidRPr="00864130">
        <w:rPr>
          <w:i/>
          <w:lang w:val="ru-RU"/>
        </w:rPr>
        <w:t xml:space="preserve">Коммуникативные универсальные учебные действия </w:t>
      </w:r>
      <w:r w:rsidR="000D5F5A" w:rsidRPr="00864130">
        <w:rPr>
          <w:lang w:val="ru-RU"/>
        </w:rPr>
        <w:t>обеспечивают социальную компе</w:t>
      </w:r>
      <w:r w:rsidRPr="00864130">
        <w:rPr>
          <w:lang w:val="ru-RU"/>
        </w:rPr>
        <w:t>тентность и учёт позиции других людей, партнёров по общению или деятельности; умение слушать и вступать в диалог; участвовать в коллективн</w:t>
      </w:r>
      <w:r w:rsidR="000D5F5A" w:rsidRPr="00864130">
        <w:rPr>
          <w:lang w:val="ru-RU"/>
        </w:rPr>
        <w:t>ом обсуждении проблем; интегри</w:t>
      </w:r>
      <w:r w:rsidRPr="00864130">
        <w:rPr>
          <w:lang w:val="ru-RU"/>
        </w:rPr>
        <w:t>роваться в группу сверстников и строить продуктивное взаимодействие и сотрудничество со сверстниками и взрослыми. К коммуникативным действиям относятся: инициативное сотрудничество, планирование учебного сотрудничества, взаимодействие, управление коммуникацией.</w:t>
      </w:r>
    </w:p>
    <w:p w:rsidR="00B337F5" w:rsidRPr="00864130" w:rsidRDefault="00B337F5" w:rsidP="00B337F5">
      <w:pPr>
        <w:pStyle w:val="21"/>
        <w:tabs>
          <w:tab w:val="left" w:pos="702"/>
        </w:tabs>
        <w:spacing w:line="275" w:lineRule="exact"/>
        <w:ind w:left="0"/>
        <w:rPr>
          <w:lang w:val="ru-RU"/>
        </w:rPr>
      </w:pPr>
      <w:r w:rsidRPr="00864130">
        <w:rPr>
          <w:lang w:val="ru-RU"/>
        </w:rPr>
        <w:t>Характеристики</w:t>
      </w:r>
      <w:r w:rsidR="009C4A77">
        <w:rPr>
          <w:lang w:val="ru-RU"/>
        </w:rPr>
        <w:t xml:space="preserve"> </w:t>
      </w:r>
      <w:r w:rsidRPr="00864130">
        <w:rPr>
          <w:lang w:val="ru-RU"/>
        </w:rPr>
        <w:t>универсальных</w:t>
      </w:r>
      <w:r w:rsidR="009C4A77">
        <w:rPr>
          <w:lang w:val="ru-RU"/>
        </w:rPr>
        <w:t xml:space="preserve"> </w:t>
      </w:r>
      <w:r w:rsidRPr="00864130">
        <w:rPr>
          <w:lang w:val="ru-RU"/>
        </w:rPr>
        <w:t>учебных</w:t>
      </w:r>
      <w:r w:rsidR="009C4A77">
        <w:rPr>
          <w:lang w:val="ru-RU"/>
        </w:rPr>
        <w:t xml:space="preserve"> </w:t>
      </w:r>
      <w:r w:rsidRPr="00864130">
        <w:rPr>
          <w:lang w:val="ru-RU"/>
        </w:rPr>
        <w:t>действий,</w:t>
      </w:r>
      <w:r w:rsidR="009C4A77">
        <w:rPr>
          <w:lang w:val="ru-RU"/>
        </w:rPr>
        <w:t xml:space="preserve"> </w:t>
      </w:r>
      <w:r w:rsidRPr="00864130">
        <w:rPr>
          <w:lang w:val="ru-RU"/>
        </w:rPr>
        <w:t>их</w:t>
      </w:r>
      <w:r w:rsidR="009C4A77">
        <w:rPr>
          <w:lang w:val="ru-RU"/>
        </w:rPr>
        <w:t xml:space="preserve"> </w:t>
      </w:r>
      <w:r w:rsidRPr="00864130">
        <w:rPr>
          <w:lang w:val="ru-RU"/>
        </w:rPr>
        <w:t>задачи</w:t>
      </w:r>
      <w:r w:rsidR="009C4A77">
        <w:rPr>
          <w:lang w:val="ru-RU"/>
        </w:rPr>
        <w:t xml:space="preserve"> </w:t>
      </w:r>
      <w:r w:rsidRPr="00864130">
        <w:rPr>
          <w:lang w:val="ru-RU"/>
        </w:rPr>
        <w:t>по</w:t>
      </w:r>
      <w:r w:rsidR="009C4A77">
        <w:rPr>
          <w:lang w:val="ru-RU"/>
        </w:rPr>
        <w:t xml:space="preserve"> </w:t>
      </w:r>
      <w:r w:rsidRPr="00864130">
        <w:rPr>
          <w:lang w:val="ru-RU"/>
        </w:rPr>
        <w:t>предметам</w:t>
      </w:r>
    </w:p>
    <w:p w:rsidR="00B337F5" w:rsidRPr="00864130" w:rsidRDefault="00B337F5" w:rsidP="00B337F5">
      <w:pPr>
        <w:spacing w:after="0" w:line="240" w:lineRule="auto"/>
        <w:jc w:val="both"/>
        <w:rPr>
          <w:rFonts w:ascii="Times New Roman" w:hAnsi="Times New Roman" w:cs="Times New Roman"/>
          <w:i/>
          <w:sz w:val="24"/>
          <w:szCs w:val="24"/>
        </w:rPr>
      </w:pPr>
      <w:r w:rsidRPr="00864130">
        <w:rPr>
          <w:rFonts w:ascii="Times New Roman" w:hAnsi="Times New Roman" w:cs="Times New Roman"/>
          <w:i/>
          <w:sz w:val="24"/>
          <w:szCs w:val="24"/>
        </w:rPr>
        <w:t>Функции универсальных учебных действий:</w:t>
      </w:r>
    </w:p>
    <w:p w:rsidR="00B337F5" w:rsidRPr="00864130" w:rsidRDefault="00B337F5" w:rsidP="002A18E3">
      <w:pPr>
        <w:pStyle w:val="a5"/>
        <w:numPr>
          <w:ilvl w:val="0"/>
          <w:numId w:val="18"/>
        </w:numPr>
        <w:tabs>
          <w:tab w:val="left" w:pos="293"/>
        </w:tabs>
        <w:ind w:left="0" w:right="106" w:firstLine="101"/>
        <w:rPr>
          <w:sz w:val="24"/>
          <w:szCs w:val="24"/>
          <w:lang w:val="ru-RU"/>
        </w:rPr>
      </w:pPr>
      <w:r w:rsidRPr="00864130">
        <w:rPr>
          <w:sz w:val="24"/>
          <w:szCs w:val="24"/>
          <w:lang w:val="ru-RU"/>
        </w:rPr>
        <w:t xml:space="preserve">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w:t>
      </w:r>
      <w:r w:rsidR="00033702" w:rsidRPr="00864130">
        <w:rPr>
          <w:sz w:val="24"/>
          <w:szCs w:val="24"/>
          <w:lang w:val="ru-RU"/>
        </w:rPr>
        <w:t>результаты деятельности</w:t>
      </w:r>
      <w:r w:rsidRPr="00864130">
        <w:rPr>
          <w:sz w:val="24"/>
          <w:szCs w:val="24"/>
          <w:lang w:val="ru-RU"/>
        </w:rPr>
        <w:t>;</w:t>
      </w:r>
    </w:p>
    <w:p w:rsidR="00B337F5" w:rsidRPr="00864130" w:rsidRDefault="00B337F5" w:rsidP="00B337F5">
      <w:pPr>
        <w:pStyle w:val="a5"/>
        <w:tabs>
          <w:tab w:val="left" w:pos="0"/>
        </w:tabs>
        <w:ind w:right="108"/>
        <w:rPr>
          <w:sz w:val="24"/>
          <w:szCs w:val="24"/>
          <w:lang w:val="ru-RU"/>
        </w:rPr>
      </w:pPr>
      <w:r w:rsidRPr="00864130">
        <w:rPr>
          <w:sz w:val="24"/>
          <w:szCs w:val="24"/>
          <w:lang w:val="ru-RU"/>
        </w:rPr>
        <w:t>-создание условий для гармоничного развития личности и её самореализации на основе готовности к непрерывному образованию; обеспечение успешного у</w:t>
      </w:r>
      <w:r w:rsidR="009936AC" w:rsidRPr="00864130">
        <w:rPr>
          <w:sz w:val="24"/>
          <w:szCs w:val="24"/>
          <w:lang w:val="ru-RU"/>
        </w:rPr>
        <w:t>своения знаний, фор</w:t>
      </w:r>
      <w:r w:rsidRPr="00864130">
        <w:rPr>
          <w:sz w:val="24"/>
          <w:szCs w:val="24"/>
          <w:lang w:val="ru-RU"/>
        </w:rPr>
        <w:t>мирования умений, навыков и компетентностей влюбой</w:t>
      </w:r>
    </w:p>
    <w:p w:rsidR="00B337F5" w:rsidRPr="00864130" w:rsidRDefault="00B337F5" w:rsidP="00B337F5">
      <w:pPr>
        <w:pStyle w:val="a3"/>
        <w:rPr>
          <w:lang w:val="ru-RU"/>
        </w:rPr>
      </w:pPr>
      <w:r w:rsidRPr="00864130">
        <w:rPr>
          <w:lang w:val="ru-RU"/>
        </w:rPr>
        <w:t>предметной области.</w:t>
      </w:r>
    </w:p>
    <w:p w:rsidR="00B337F5" w:rsidRPr="00864130" w:rsidRDefault="00B337F5" w:rsidP="00B337F5">
      <w:pPr>
        <w:pStyle w:val="a3"/>
        <w:ind w:right="107"/>
        <w:rPr>
          <w:lang w:val="ru-RU"/>
        </w:rPr>
      </w:pPr>
      <w:r w:rsidRPr="00864130">
        <w:rPr>
          <w:lang w:val="ru-RU"/>
        </w:rPr>
        <w:t>Универсальный характер учебных действий проявляется в том, что они носят над</w:t>
      </w:r>
      <w:r w:rsidR="009936AC" w:rsidRPr="00864130">
        <w:rPr>
          <w:lang w:val="ru-RU"/>
        </w:rPr>
        <w:t xml:space="preserve"> пред</w:t>
      </w:r>
      <w:r w:rsidRPr="00864130">
        <w:rPr>
          <w:lang w:val="ru-RU"/>
        </w:rPr>
        <w:t>метный, метапредметный характер; обеспечивают целостность общекультурного, личностного и познавательного развития и саморазвития лич</w:t>
      </w:r>
      <w:r w:rsidR="009936AC" w:rsidRPr="00864130">
        <w:rPr>
          <w:lang w:val="ru-RU"/>
        </w:rPr>
        <w:t>ности; обеспечивают преемствен</w:t>
      </w:r>
      <w:r w:rsidRPr="00864130">
        <w:rPr>
          <w:lang w:val="ru-RU"/>
        </w:rPr>
        <w:t xml:space="preserve">ность всех ступеней образовательного процесса; лежат в основе организации </w:t>
      </w:r>
      <w:r w:rsidR="00015404" w:rsidRPr="00864130">
        <w:rPr>
          <w:lang w:val="ru-RU"/>
        </w:rPr>
        <w:t>и регуляции</w:t>
      </w:r>
    </w:p>
    <w:p w:rsidR="00B337F5" w:rsidRPr="00864130" w:rsidRDefault="00B337F5" w:rsidP="00B337F5">
      <w:pPr>
        <w:pStyle w:val="a3"/>
        <w:spacing w:before="50"/>
        <w:ind w:right="106"/>
        <w:rPr>
          <w:lang w:val="ru-RU"/>
        </w:rPr>
      </w:pPr>
      <w:r w:rsidRPr="00864130">
        <w:rPr>
          <w:lang w:val="ru-RU"/>
        </w:rPr>
        <w:t>любой деятельности учащегося независимо от её специально-предметного содержания. Универсальные учебные действия обеспечивают этапы усвоения учебного содержания и формирования психологических способностей обучающегося.</w:t>
      </w:r>
    </w:p>
    <w:p w:rsidR="00B337F5" w:rsidRPr="00864130" w:rsidRDefault="00B337F5" w:rsidP="000D5F5A">
      <w:pPr>
        <w:pStyle w:val="21"/>
        <w:spacing w:before="2" w:line="275" w:lineRule="exact"/>
        <w:ind w:right="94"/>
        <w:rPr>
          <w:lang w:val="ru-RU"/>
        </w:rPr>
      </w:pPr>
      <w:r w:rsidRPr="00864130">
        <w:rPr>
          <w:lang w:val="ru-RU"/>
        </w:rPr>
        <w:lastRenderedPageBreak/>
        <w:t>Виды универсальных учебных действий</w:t>
      </w:r>
    </w:p>
    <w:p w:rsidR="00B337F5" w:rsidRPr="00864130" w:rsidRDefault="00B337F5" w:rsidP="00B337F5">
      <w:pPr>
        <w:pStyle w:val="a3"/>
        <w:ind w:right="107"/>
        <w:rPr>
          <w:lang w:val="ru-RU"/>
        </w:rPr>
      </w:pPr>
      <w:r w:rsidRPr="00864130">
        <w:rPr>
          <w:lang w:val="ru-RU"/>
        </w:rPr>
        <w:t xml:space="preserve">В составе основных видов универсальных учебных действий, соответствующих ключевым целям общего образования, можно выделить четыре блока: личностный, регулятивный (включающий также действия </w:t>
      </w:r>
      <w:r w:rsidR="009936AC" w:rsidRPr="00864130">
        <w:rPr>
          <w:lang w:val="ru-RU"/>
        </w:rPr>
        <w:t>само регуляции</w:t>
      </w:r>
      <w:r w:rsidRPr="00864130">
        <w:rPr>
          <w:lang w:val="ru-RU"/>
        </w:rPr>
        <w:t>), познавательный и коммуникативный.</w:t>
      </w:r>
    </w:p>
    <w:p w:rsidR="00B337F5" w:rsidRPr="00864130" w:rsidRDefault="00B337F5" w:rsidP="00B337F5">
      <w:pPr>
        <w:pStyle w:val="a3"/>
        <w:ind w:right="106"/>
        <w:rPr>
          <w:lang w:val="ru-RU"/>
        </w:rPr>
      </w:pPr>
      <w:r w:rsidRPr="00864130">
        <w:rPr>
          <w:b/>
          <w:i/>
          <w:lang w:val="ru-RU"/>
        </w:rPr>
        <w:t xml:space="preserve">Личностные универсальные учебные действия </w:t>
      </w:r>
      <w:r w:rsidRPr="00864130">
        <w:rPr>
          <w:lang w:val="ru-RU"/>
        </w:rPr>
        <w:t>обеспечивают ценностно-смысловую ориентацию обучающихся (умение соотносить поступ</w:t>
      </w:r>
      <w:r w:rsidR="009936AC" w:rsidRPr="00864130">
        <w:rPr>
          <w:lang w:val="ru-RU"/>
        </w:rPr>
        <w:t>ки и события с принятыми этиче</w:t>
      </w:r>
      <w:r w:rsidRPr="00864130">
        <w:rPr>
          <w:lang w:val="ru-RU"/>
        </w:rPr>
        <w:t>скими принципами, знание моральных норм и умение в</w:t>
      </w:r>
      <w:r w:rsidR="009936AC" w:rsidRPr="00864130">
        <w:rPr>
          <w:lang w:val="ru-RU"/>
        </w:rPr>
        <w:t>ыделить нравственный аспект по</w:t>
      </w:r>
      <w:r w:rsidRPr="00864130">
        <w:rPr>
          <w:lang w:val="ru-RU"/>
        </w:rPr>
        <w:t>ведения) и ориентацию в социальных ролях и меж</w:t>
      </w:r>
      <w:r w:rsidR="009936AC" w:rsidRPr="00864130">
        <w:rPr>
          <w:lang w:val="ru-RU"/>
        </w:rPr>
        <w:t>личностных отношениях. Примени</w:t>
      </w:r>
      <w:r w:rsidRPr="00864130">
        <w:rPr>
          <w:lang w:val="ru-RU"/>
        </w:rPr>
        <w:t>тельно к учебной деятельности следует выделить три вида личностных действий:</w:t>
      </w:r>
    </w:p>
    <w:p w:rsidR="00B337F5" w:rsidRPr="00864130" w:rsidRDefault="00B337F5" w:rsidP="002A18E3">
      <w:pPr>
        <w:pStyle w:val="a5"/>
        <w:numPr>
          <w:ilvl w:val="0"/>
          <w:numId w:val="16"/>
        </w:numPr>
        <w:tabs>
          <w:tab w:val="left" w:pos="242"/>
        </w:tabs>
        <w:ind w:firstLine="0"/>
        <w:rPr>
          <w:sz w:val="24"/>
          <w:szCs w:val="24"/>
        </w:rPr>
      </w:pPr>
      <w:r w:rsidRPr="00864130">
        <w:rPr>
          <w:sz w:val="24"/>
          <w:szCs w:val="24"/>
        </w:rPr>
        <w:t xml:space="preserve">личностное, </w:t>
      </w:r>
      <w:r w:rsidR="009C4A77">
        <w:rPr>
          <w:sz w:val="24"/>
          <w:szCs w:val="24"/>
          <w:lang w:val="ru-RU"/>
        </w:rPr>
        <w:t xml:space="preserve"> </w:t>
      </w:r>
      <w:r w:rsidRPr="00864130">
        <w:rPr>
          <w:sz w:val="24"/>
          <w:szCs w:val="24"/>
        </w:rPr>
        <w:t xml:space="preserve">профессиональное, </w:t>
      </w:r>
      <w:r w:rsidR="009C4A77">
        <w:rPr>
          <w:sz w:val="24"/>
          <w:szCs w:val="24"/>
          <w:lang w:val="ru-RU"/>
        </w:rPr>
        <w:t xml:space="preserve"> </w:t>
      </w:r>
      <w:r w:rsidRPr="00864130">
        <w:rPr>
          <w:sz w:val="24"/>
          <w:szCs w:val="24"/>
        </w:rPr>
        <w:t>жизненное</w:t>
      </w:r>
      <w:r w:rsidR="009C4A77">
        <w:rPr>
          <w:sz w:val="24"/>
          <w:szCs w:val="24"/>
          <w:lang w:val="ru-RU"/>
        </w:rPr>
        <w:t xml:space="preserve"> </w:t>
      </w:r>
      <w:r w:rsidRPr="00864130">
        <w:rPr>
          <w:sz w:val="24"/>
          <w:szCs w:val="24"/>
        </w:rPr>
        <w:t>самоопределение;</w:t>
      </w:r>
    </w:p>
    <w:p w:rsidR="00B337F5" w:rsidRPr="00864130" w:rsidRDefault="00B337F5" w:rsidP="002A18E3">
      <w:pPr>
        <w:pStyle w:val="a5"/>
        <w:numPr>
          <w:ilvl w:val="0"/>
          <w:numId w:val="16"/>
        </w:numPr>
        <w:tabs>
          <w:tab w:val="left" w:pos="258"/>
        </w:tabs>
        <w:ind w:right="106" w:firstLine="0"/>
        <w:rPr>
          <w:sz w:val="24"/>
          <w:szCs w:val="24"/>
          <w:lang w:val="ru-RU"/>
        </w:rPr>
      </w:pPr>
      <w:r w:rsidRPr="00864130">
        <w:rPr>
          <w:sz w:val="24"/>
          <w:szCs w:val="24"/>
          <w:lang w:val="ru-RU"/>
        </w:rPr>
        <w:t>смыслообразование, т. е. установление обучающимися</w:t>
      </w:r>
      <w:r w:rsidR="009936AC" w:rsidRPr="00864130">
        <w:rPr>
          <w:sz w:val="24"/>
          <w:szCs w:val="24"/>
          <w:lang w:val="ru-RU"/>
        </w:rPr>
        <w:t xml:space="preserve"> связи между целью учебной дея</w:t>
      </w:r>
      <w:r w:rsidRPr="00864130">
        <w:rPr>
          <w:sz w:val="24"/>
          <w:szCs w:val="24"/>
          <w:lang w:val="ru-RU"/>
        </w:rPr>
        <w:t xml:space="preserve">тельности и её мотивом, другими словами, между результатом учения и тем, что побуждает деятельность, ради чего она осуществляется. Ученик должен задаваться вопросом: </w:t>
      </w:r>
      <w:r w:rsidRPr="00864130">
        <w:rPr>
          <w:i/>
          <w:sz w:val="24"/>
          <w:szCs w:val="24"/>
          <w:lang w:val="ru-RU"/>
        </w:rPr>
        <w:t xml:space="preserve">ка- кое значение и какой смысл имеет для меня учение? </w:t>
      </w:r>
      <w:r w:rsidRPr="00864130">
        <w:rPr>
          <w:sz w:val="24"/>
          <w:szCs w:val="24"/>
          <w:lang w:val="ru-RU"/>
        </w:rPr>
        <w:t>— и уметь на него</w:t>
      </w:r>
      <w:r w:rsidR="0001581B">
        <w:rPr>
          <w:sz w:val="24"/>
          <w:szCs w:val="24"/>
          <w:lang w:val="ru-RU"/>
        </w:rPr>
        <w:t xml:space="preserve"> </w:t>
      </w:r>
      <w:r w:rsidRPr="00864130">
        <w:rPr>
          <w:sz w:val="24"/>
          <w:szCs w:val="24"/>
          <w:lang w:val="ru-RU"/>
        </w:rPr>
        <w:t>отвечать.</w:t>
      </w:r>
    </w:p>
    <w:p w:rsidR="00B337F5" w:rsidRPr="00864130" w:rsidRDefault="00B337F5" w:rsidP="002A18E3">
      <w:pPr>
        <w:pStyle w:val="a5"/>
        <w:numPr>
          <w:ilvl w:val="0"/>
          <w:numId w:val="16"/>
        </w:numPr>
        <w:tabs>
          <w:tab w:val="left" w:pos="257"/>
        </w:tabs>
        <w:ind w:right="105" w:firstLine="0"/>
        <w:rPr>
          <w:sz w:val="24"/>
          <w:szCs w:val="24"/>
          <w:lang w:val="ru-RU"/>
        </w:rPr>
      </w:pPr>
      <w:r w:rsidRPr="00864130">
        <w:rPr>
          <w:sz w:val="24"/>
          <w:szCs w:val="24"/>
          <w:lang w:val="ru-RU"/>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w:t>
      </w:r>
      <w:r w:rsidR="0001581B">
        <w:rPr>
          <w:sz w:val="24"/>
          <w:szCs w:val="24"/>
          <w:lang w:val="ru-RU"/>
        </w:rPr>
        <w:t xml:space="preserve"> </w:t>
      </w:r>
      <w:r w:rsidRPr="00864130">
        <w:rPr>
          <w:sz w:val="24"/>
          <w:szCs w:val="24"/>
          <w:lang w:val="ru-RU"/>
        </w:rPr>
        <w:t>выбор.</w:t>
      </w:r>
    </w:p>
    <w:p w:rsidR="00B337F5" w:rsidRPr="00864130" w:rsidRDefault="00B337F5" w:rsidP="00B337F5">
      <w:pPr>
        <w:spacing w:after="0" w:line="240" w:lineRule="auto"/>
        <w:ind w:left="101" w:right="106"/>
        <w:jc w:val="both"/>
        <w:rPr>
          <w:rFonts w:ascii="Times New Roman" w:hAnsi="Times New Roman" w:cs="Times New Roman"/>
          <w:sz w:val="24"/>
          <w:szCs w:val="24"/>
        </w:rPr>
      </w:pPr>
      <w:r w:rsidRPr="00864130">
        <w:rPr>
          <w:rFonts w:ascii="Times New Roman" w:hAnsi="Times New Roman" w:cs="Times New Roman"/>
          <w:b/>
          <w:i/>
          <w:sz w:val="24"/>
          <w:szCs w:val="24"/>
        </w:rPr>
        <w:t xml:space="preserve">Регулятивные универсальные учебные действия </w:t>
      </w:r>
      <w:r w:rsidRPr="00864130">
        <w:rPr>
          <w:rFonts w:ascii="Times New Roman" w:hAnsi="Times New Roman" w:cs="Times New Roman"/>
          <w:sz w:val="24"/>
          <w:szCs w:val="24"/>
        </w:rPr>
        <w:t>обеспечивают обучающимся организацию своей учебной деятельности. К ним относятся:</w:t>
      </w:r>
    </w:p>
    <w:p w:rsidR="00B337F5" w:rsidRPr="00864130" w:rsidRDefault="00B337F5" w:rsidP="002A18E3">
      <w:pPr>
        <w:pStyle w:val="a5"/>
        <w:numPr>
          <w:ilvl w:val="0"/>
          <w:numId w:val="16"/>
        </w:numPr>
        <w:tabs>
          <w:tab w:val="left" w:pos="266"/>
        </w:tabs>
        <w:ind w:right="106" w:firstLine="0"/>
        <w:rPr>
          <w:sz w:val="24"/>
          <w:szCs w:val="24"/>
          <w:lang w:val="ru-RU"/>
        </w:rPr>
      </w:pPr>
      <w:r w:rsidRPr="00864130">
        <w:rPr>
          <w:sz w:val="24"/>
          <w:szCs w:val="24"/>
          <w:lang w:val="ru-RU"/>
        </w:rPr>
        <w:t>целеполагание как постановка учебной задачи на основе соотнесения того, что уже известно и усвоено учащимися, и того, что ещё</w:t>
      </w:r>
      <w:r w:rsidR="009C4A77">
        <w:rPr>
          <w:sz w:val="24"/>
          <w:szCs w:val="24"/>
          <w:lang w:val="ru-RU"/>
        </w:rPr>
        <w:t xml:space="preserve"> </w:t>
      </w:r>
      <w:r w:rsidRPr="00864130">
        <w:rPr>
          <w:sz w:val="24"/>
          <w:szCs w:val="24"/>
          <w:lang w:val="ru-RU"/>
        </w:rPr>
        <w:t>неизвестно;</w:t>
      </w:r>
    </w:p>
    <w:p w:rsidR="00B337F5" w:rsidRPr="00864130" w:rsidRDefault="00B337F5" w:rsidP="002A18E3">
      <w:pPr>
        <w:pStyle w:val="a5"/>
        <w:numPr>
          <w:ilvl w:val="0"/>
          <w:numId w:val="16"/>
        </w:numPr>
        <w:tabs>
          <w:tab w:val="left" w:pos="275"/>
        </w:tabs>
        <w:ind w:right="108" w:firstLine="0"/>
        <w:rPr>
          <w:sz w:val="24"/>
          <w:szCs w:val="24"/>
          <w:lang w:val="ru-RU"/>
        </w:rPr>
      </w:pPr>
      <w:r w:rsidRPr="00864130">
        <w:rPr>
          <w:sz w:val="24"/>
          <w:szCs w:val="24"/>
          <w:lang w:val="ru-RU"/>
        </w:rPr>
        <w:t>планирование — определение последовательности промежуточных целей с учётом конечного результата; составление плана и последовательности</w:t>
      </w:r>
      <w:r w:rsidR="009C4A77">
        <w:rPr>
          <w:sz w:val="24"/>
          <w:szCs w:val="24"/>
          <w:lang w:val="ru-RU"/>
        </w:rPr>
        <w:t xml:space="preserve"> </w:t>
      </w:r>
      <w:r w:rsidRPr="00864130">
        <w:rPr>
          <w:sz w:val="24"/>
          <w:szCs w:val="24"/>
          <w:lang w:val="ru-RU"/>
        </w:rPr>
        <w:t>действий;</w:t>
      </w:r>
    </w:p>
    <w:p w:rsidR="00B337F5" w:rsidRPr="00864130" w:rsidRDefault="00B337F5" w:rsidP="002A18E3">
      <w:pPr>
        <w:pStyle w:val="a5"/>
        <w:numPr>
          <w:ilvl w:val="0"/>
          <w:numId w:val="16"/>
        </w:numPr>
        <w:tabs>
          <w:tab w:val="left" w:pos="260"/>
        </w:tabs>
        <w:ind w:right="106" w:firstLine="0"/>
        <w:rPr>
          <w:sz w:val="24"/>
          <w:szCs w:val="24"/>
          <w:lang w:val="ru-RU"/>
        </w:rPr>
      </w:pPr>
      <w:r w:rsidRPr="00864130">
        <w:rPr>
          <w:sz w:val="24"/>
          <w:szCs w:val="24"/>
          <w:lang w:val="ru-RU"/>
        </w:rPr>
        <w:t>прогнозирование — предвосхищение результата и уровня усвоения знаний, его временных</w:t>
      </w:r>
      <w:r w:rsidR="009C4A77">
        <w:rPr>
          <w:sz w:val="24"/>
          <w:szCs w:val="24"/>
          <w:lang w:val="ru-RU"/>
        </w:rPr>
        <w:t xml:space="preserve"> </w:t>
      </w:r>
      <w:r w:rsidRPr="00864130">
        <w:rPr>
          <w:sz w:val="24"/>
          <w:szCs w:val="24"/>
          <w:lang w:val="ru-RU"/>
        </w:rPr>
        <w:t>характеристик;</w:t>
      </w:r>
    </w:p>
    <w:p w:rsidR="00B337F5" w:rsidRPr="00864130" w:rsidRDefault="00B337F5" w:rsidP="002A18E3">
      <w:pPr>
        <w:pStyle w:val="a5"/>
        <w:numPr>
          <w:ilvl w:val="0"/>
          <w:numId w:val="16"/>
        </w:numPr>
        <w:tabs>
          <w:tab w:val="left" w:pos="272"/>
        </w:tabs>
        <w:ind w:right="107" w:firstLine="0"/>
        <w:rPr>
          <w:sz w:val="24"/>
          <w:szCs w:val="24"/>
          <w:lang w:val="ru-RU"/>
        </w:rPr>
      </w:pPr>
      <w:r w:rsidRPr="00864130">
        <w:rPr>
          <w:sz w:val="24"/>
          <w:szCs w:val="24"/>
          <w:lang w:val="ru-RU"/>
        </w:rPr>
        <w:t>контроль в форме сличения способа действия и его результата с заданным эталоном с целью обнаружения отклонений и отличий от</w:t>
      </w:r>
      <w:r w:rsidR="009C4A77">
        <w:rPr>
          <w:sz w:val="24"/>
          <w:szCs w:val="24"/>
          <w:lang w:val="ru-RU"/>
        </w:rPr>
        <w:t xml:space="preserve"> </w:t>
      </w:r>
      <w:r w:rsidRPr="00864130">
        <w:rPr>
          <w:sz w:val="24"/>
          <w:szCs w:val="24"/>
          <w:lang w:val="ru-RU"/>
        </w:rPr>
        <w:t>эталона;</w:t>
      </w:r>
    </w:p>
    <w:p w:rsidR="00B337F5" w:rsidRPr="00864130" w:rsidRDefault="00B337F5" w:rsidP="002A18E3">
      <w:pPr>
        <w:pStyle w:val="a5"/>
        <w:numPr>
          <w:ilvl w:val="0"/>
          <w:numId w:val="16"/>
        </w:numPr>
        <w:tabs>
          <w:tab w:val="left" w:pos="259"/>
        </w:tabs>
        <w:ind w:right="104" w:firstLine="0"/>
        <w:rPr>
          <w:sz w:val="24"/>
          <w:szCs w:val="24"/>
          <w:lang w:val="ru-RU"/>
        </w:rPr>
      </w:pPr>
      <w:r w:rsidRPr="00864130">
        <w:rPr>
          <w:sz w:val="24"/>
          <w:szCs w:val="24"/>
          <w:lang w:val="ru-RU"/>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внесение изменений в результат своей деятельности, исходя из оценки этого результата самим обучающимся, учителем,товарищами;</w:t>
      </w:r>
    </w:p>
    <w:p w:rsidR="00B337F5" w:rsidRPr="00864130" w:rsidRDefault="00B337F5" w:rsidP="002A18E3">
      <w:pPr>
        <w:pStyle w:val="a5"/>
        <w:numPr>
          <w:ilvl w:val="0"/>
          <w:numId w:val="16"/>
        </w:numPr>
        <w:tabs>
          <w:tab w:val="left" w:pos="256"/>
        </w:tabs>
        <w:ind w:right="106" w:firstLine="0"/>
        <w:rPr>
          <w:sz w:val="24"/>
          <w:szCs w:val="24"/>
          <w:lang w:val="ru-RU"/>
        </w:rPr>
      </w:pPr>
      <w:r w:rsidRPr="00864130">
        <w:rPr>
          <w:sz w:val="24"/>
          <w:szCs w:val="24"/>
          <w:lang w:val="ru-RU"/>
        </w:rPr>
        <w:t>оценка — выделение и осознание обучающимся того, что уже усвоено и что ещё нужно усвоить, осознание качества и уровня усвоения; оценка результатовработы;</w:t>
      </w:r>
    </w:p>
    <w:p w:rsidR="00B337F5" w:rsidRPr="00864130" w:rsidRDefault="009936AC" w:rsidP="002A18E3">
      <w:pPr>
        <w:pStyle w:val="a5"/>
        <w:numPr>
          <w:ilvl w:val="0"/>
          <w:numId w:val="16"/>
        </w:numPr>
        <w:tabs>
          <w:tab w:val="left" w:pos="251"/>
        </w:tabs>
        <w:ind w:right="108" w:firstLine="0"/>
        <w:rPr>
          <w:sz w:val="24"/>
          <w:szCs w:val="24"/>
          <w:lang w:val="ru-RU"/>
        </w:rPr>
      </w:pPr>
      <w:r w:rsidRPr="00864130">
        <w:rPr>
          <w:sz w:val="24"/>
          <w:szCs w:val="24"/>
          <w:lang w:val="ru-RU"/>
        </w:rPr>
        <w:t>само регуляция</w:t>
      </w:r>
      <w:r w:rsidR="00B337F5" w:rsidRPr="00864130">
        <w:rPr>
          <w:sz w:val="24"/>
          <w:szCs w:val="24"/>
          <w:lang w:val="ru-RU"/>
        </w:rPr>
        <w:t xml:space="preserve"> как способность к мобилизации сил и эн</w:t>
      </w:r>
      <w:r w:rsidRPr="00864130">
        <w:rPr>
          <w:sz w:val="24"/>
          <w:szCs w:val="24"/>
          <w:lang w:val="ru-RU"/>
        </w:rPr>
        <w:t>ергии, к волевому усилию (к вы</w:t>
      </w:r>
      <w:r w:rsidR="00B337F5" w:rsidRPr="00864130">
        <w:rPr>
          <w:sz w:val="24"/>
          <w:szCs w:val="24"/>
          <w:lang w:val="ru-RU"/>
        </w:rPr>
        <w:t>бору в ситуации мотивационного конфликта) и преодолению</w:t>
      </w:r>
      <w:r w:rsidR="0001581B">
        <w:rPr>
          <w:sz w:val="24"/>
          <w:szCs w:val="24"/>
          <w:lang w:val="ru-RU"/>
        </w:rPr>
        <w:t xml:space="preserve"> </w:t>
      </w:r>
      <w:r w:rsidR="00B337F5" w:rsidRPr="00864130">
        <w:rPr>
          <w:sz w:val="24"/>
          <w:szCs w:val="24"/>
          <w:lang w:val="ru-RU"/>
        </w:rPr>
        <w:t>препятствий.</w:t>
      </w:r>
    </w:p>
    <w:p w:rsidR="00B337F5" w:rsidRPr="00864130" w:rsidRDefault="00B337F5" w:rsidP="00B337F5">
      <w:pPr>
        <w:spacing w:after="0" w:line="240" w:lineRule="auto"/>
        <w:ind w:left="101" w:right="107"/>
        <w:jc w:val="both"/>
        <w:rPr>
          <w:rFonts w:ascii="Times New Roman" w:hAnsi="Times New Roman" w:cs="Times New Roman"/>
          <w:sz w:val="24"/>
          <w:szCs w:val="24"/>
        </w:rPr>
      </w:pPr>
      <w:r w:rsidRPr="00864130">
        <w:rPr>
          <w:rFonts w:ascii="Times New Roman" w:hAnsi="Times New Roman" w:cs="Times New Roman"/>
          <w:b/>
          <w:i/>
          <w:sz w:val="24"/>
          <w:szCs w:val="24"/>
        </w:rPr>
        <w:t xml:space="preserve">Познавательные универсальные учебные действия </w:t>
      </w:r>
      <w:r w:rsidRPr="00864130">
        <w:rPr>
          <w:rFonts w:ascii="Times New Roman" w:hAnsi="Times New Roman" w:cs="Times New Roman"/>
          <w:sz w:val="24"/>
          <w:szCs w:val="24"/>
        </w:rPr>
        <w:t>включают: общеучебные, логические учебные действия, а также постановку и решение проблемы.</w:t>
      </w:r>
    </w:p>
    <w:p w:rsidR="00B337F5" w:rsidRPr="00864130" w:rsidRDefault="00B337F5" w:rsidP="00B337F5">
      <w:pPr>
        <w:spacing w:after="0" w:line="240" w:lineRule="auto"/>
        <w:jc w:val="both"/>
        <w:rPr>
          <w:rFonts w:ascii="Times New Roman" w:hAnsi="Times New Roman" w:cs="Times New Roman"/>
          <w:sz w:val="24"/>
          <w:szCs w:val="24"/>
        </w:rPr>
      </w:pPr>
      <w:r w:rsidRPr="00864130">
        <w:rPr>
          <w:rFonts w:ascii="Times New Roman" w:hAnsi="Times New Roman" w:cs="Times New Roman"/>
          <w:i/>
          <w:sz w:val="24"/>
          <w:szCs w:val="24"/>
        </w:rPr>
        <w:t>Общеучебные универсальные действия</w:t>
      </w:r>
      <w:r w:rsidRPr="00864130">
        <w:rPr>
          <w:rFonts w:ascii="Times New Roman" w:hAnsi="Times New Roman" w:cs="Times New Roman"/>
          <w:sz w:val="24"/>
          <w:szCs w:val="24"/>
        </w:rPr>
        <w:t>:</w:t>
      </w:r>
    </w:p>
    <w:p w:rsidR="00B337F5" w:rsidRPr="00864130" w:rsidRDefault="00B337F5" w:rsidP="002A18E3">
      <w:pPr>
        <w:pStyle w:val="a5"/>
        <w:numPr>
          <w:ilvl w:val="0"/>
          <w:numId w:val="16"/>
        </w:numPr>
        <w:tabs>
          <w:tab w:val="left" w:pos="242"/>
          <w:tab w:val="left" w:pos="9498"/>
        </w:tabs>
        <w:ind w:left="242"/>
        <w:rPr>
          <w:sz w:val="24"/>
          <w:szCs w:val="24"/>
          <w:lang w:val="ru-RU"/>
        </w:rPr>
      </w:pPr>
      <w:r w:rsidRPr="00864130">
        <w:rPr>
          <w:sz w:val="24"/>
          <w:szCs w:val="24"/>
          <w:lang w:val="ru-RU"/>
        </w:rPr>
        <w:t>самостоятельное выделение и формулирование познавательной</w:t>
      </w:r>
      <w:r w:rsidR="0001581B">
        <w:rPr>
          <w:sz w:val="24"/>
          <w:szCs w:val="24"/>
          <w:lang w:val="ru-RU"/>
        </w:rPr>
        <w:t xml:space="preserve"> </w:t>
      </w:r>
      <w:r w:rsidRPr="00864130">
        <w:rPr>
          <w:sz w:val="24"/>
          <w:szCs w:val="24"/>
          <w:lang w:val="ru-RU"/>
        </w:rPr>
        <w:t>цели;</w:t>
      </w:r>
    </w:p>
    <w:p w:rsidR="00B337F5" w:rsidRPr="00864130" w:rsidRDefault="00B337F5" w:rsidP="002A18E3">
      <w:pPr>
        <w:pStyle w:val="a5"/>
        <w:numPr>
          <w:ilvl w:val="0"/>
          <w:numId w:val="16"/>
        </w:numPr>
        <w:tabs>
          <w:tab w:val="left" w:pos="278"/>
          <w:tab w:val="left" w:pos="9498"/>
        </w:tabs>
        <w:ind w:right="108" w:firstLine="0"/>
        <w:rPr>
          <w:sz w:val="24"/>
          <w:szCs w:val="24"/>
          <w:lang w:val="ru-RU"/>
        </w:rPr>
      </w:pPr>
      <w:r w:rsidRPr="00864130">
        <w:rPr>
          <w:sz w:val="24"/>
          <w:szCs w:val="24"/>
          <w:lang w:val="ru-RU"/>
        </w:rPr>
        <w:t>поиск и выделение необходимой информации; применение методов информационного поиска, в том числе с помощью компьютерных</w:t>
      </w:r>
      <w:r w:rsidR="0001581B">
        <w:rPr>
          <w:sz w:val="24"/>
          <w:szCs w:val="24"/>
          <w:lang w:val="ru-RU"/>
        </w:rPr>
        <w:t xml:space="preserve"> </w:t>
      </w:r>
      <w:r w:rsidRPr="00864130">
        <w:rPr>
          <w:sz w:val="24"/>
          <w:szCs w:val="24"/>
          <w:lang w:val="ru-RU"/>
        </w:rPr>
        <w:t>средств;</w:t>
      </w:r>
    </w:p>
    <w:p w:rsidR="00B337F5" w:rsidRPr="00864130" w:rsidRDefault="00B337F5" w:rsidP="002A18E3">
      <w:pPr>
        <w:pStyle w:val="a5"/>
        <w:numPr>
          <w:ilvl w:val="0"/>
          <w:numId w:val="16"/>
        </w:numPr>
        <w:tabs>
          <w:tab w:val="left" w:pos="242"/>
          <w:tab w:val="left" w:pos="9498"/>
        </w:tabs>
        <w:ind w:left="242"/>
        <w:rPr>
          <w:sz w:val="24"/>
          <w:szCs w:val="24"/>
        </w:rPr>
      </w:pPr>
      <w:r w:rsidRPr="00864130">
        <w:rPr>
          <w:sz w:val="24"/>
          <w:szCs w:val="24"/>
        </w:rPr>
        <w:t>структурирование</w:t>
      </w:r>
      <w:r w:rsidR="0001581B">
        <w:rPr>
          <w:sz w:val="24"/>
          <w:szCs w:val="24"/>
          <w:lang w:val="ru-RU"/>
        </w:rPr>
        <w:t xml:space="preserve"> </w:t>
      </w:r>
      <w:r w:rsidRPr="00864130">
        <w:rPr>
          <w:sz w:val="24"/>
          <w:szCs w:val="24"/>
        </w:rPr>
        <w:t>знаний;</w:t>
      </w:r>
    </w:p>
    <w:p w:rsidR="00B337F5" w:rsidRPr="00864130" w:rsidRDefault="00B337F5" w:rsidP="002A18E3">
      <w:pPr>
        <w:pStyle w:val="a5"/>
        <w:numPr>
          <w:ilvl w:val="0"/>
          <w:numId w:val="16"/>
        </w:numPr>
        <w:tabs>
          <w:tab w:val="left" w:pos="269"/>
          <w:tab w:val="left" w:pos="9498"/>
        </w:tabs>
        <w:ind w:right="107" w:firstLine="0"/>
        <w:rPr>
          <w:sz w:val="24"/>
          <w:szCs w:val="24"/>
          <w:lang w:val="ru-RU"/>
        </w:rPr>
      </w:pPr>
      <w:r w:rsidRPr="00864130">
        <w:rPr>
          <w:sz w:val="24"/>
          <w:szCs w:val="24"/>
          <w:lang w:val="ru-RU"/>
        </w:rPr>
        <w:t>осознанное и произвольное построение речевого высказывания в устной и письменной форме;</w:t>
      </w:r>
    </w:p>
    <w:p w:rsidR="00B337F5" w:rsidRPr="00864130" w:rsidRDefault="00B337F5" w:rsidP="002A18E3">
      <w:pPr>
        <w:pStyle w:val="a5"/>
        <w:numPr>
          <w:ilvl w:val="0"/>
          <w:numId w:val="16"/>
        </w:numPr>
        <w:tabs>
          <w:tab w:val="left" w:pos="253"/>
          <w:tab w:val="left" w:pos="9498"/>
        </w:tabs>
        <w:ind w:right="106" w:firstLine="0"/>
        <w:rPr>
          <w:sz w:val="24"/>
          <w:szCs w:val="24"/>
          <w:lang w:val="ru-RU"/>
        </w:rPr>
      </w:pPr>
      <w:r w:rsidRPr="00864130">
        <w:rPr>
          <w:sz w:val="24"/>
          <w:szCs w:val="24"/>
          <w:lang w:val="ru-RU"/>
        </w:rPr>
        <w:t xml:space="preserve">выбор наиболее эффективных способов решения задач </w:t>
      </w:r>
      <w:r w:rsidR="009936AC" w:rsidRPr="00864130">
        <w:rPr>
          <w:sz w:val="24"/>
          <w:szCs w:val="24"/>
          <w:lang w:val="ru-RU"/>
        </w:rPr>
        <w:t>в зависимости от конкретных ус</w:t>
      </w:r>
      <w:r w:rsidRPr="00864130">
        <w:rPr>
          <w:sz w:val="24"/>
          <w:szCs w:val="24"/>
          <w:lang w:val="ru-RU"/>
        </w:rPr>
        <w:t>ловий;</w:t>
      </w:r>
    </w:p>
    <w:p w:rsidR="00B337F5" w:rsidRPr="00864130" w:rsidRDefault="00B337F5" w:rsidP="002A18E3">
      <w:pPr>
        <w:pStyle w:val="a5"/>
        <w:numPr>
          <w:ilvl w:val="0"/>
          <w:numId w:val="16"/>
        </w:numPr>
        <w:tabs>
          <w:tab w:val="left" w:pos="253"/>
          <w:tab w:val="left" w:pos="9498"/>
        </w:tabs>
        <w:ind w:right="108" w:firstLine="0"/>
        <w:rPr>
          <w:sz w:val="24"/>
          <w:szCs w:val="24"/>
          <w:lang w:val="ru-RU"/>
        </w:rPr>
      </w:pPr>
      <w:r w:rsidRPr="00864130">
        <w:rPr>
          <w:sz w:val="24"/>
          <w:szCs w:val="24"/>
          <w:lang w:val="ru-RU"/>
        </w:rPr>
        <w:t>рефлексия способов и условий действия, контроль и оце</w:t>
      </w:r>
      <w:r w:rsidR="009936AC" w:rsidRPr="00864130">
        <w:rPr>
          <w:sz w:val="24"/>
          <w:szCs w:val="24"/>
          <w:lang w:val="ru-RU"/>
        </w:rPr>
        <w:t>нка процесса и результатов дея</w:t>
      </w:r>
      <w:r w:rsidRPr="00864130">
        <w:rPr>
          <w:sz w:val="24"/>
          <w:szCs w:val="24"/>
          <w:lang w:val="ru-RU"/>
        </w:rPr>
        <w:t>тельности;</w:t>
      </w:r>
    </w:p>
    <w:p w:rsidR="00B337F5" w:rsidRPr="00864130" w:rsidRDefault="00B337F5" w:rsidP="002A18E3">
      <w:pPr>
        <w:pStyle w:val="a5"/>
        <w:numPr>
          <w:ilvl w:val="0"/>
          <w:numId w:val="16"/>
        </w:numPr>
        <w:tabs>
          <w:tab w:val="left" w:pos="271"/>
          <w:tab w:val="left" w:pos="9498"/>
        </w:tabs>
        <w:spacing w:before="50"/>
        <w:ind w:right="106" w:firstLine="0"/>
        <w:rPr>
          <w:sz w:val="24"/>
          <w:szCs w:val="24"/>
          <w:lang w:val="ru-RU"/>
        </w:rPr>
      </w:pPr>
      <w:r w:rsidRPr="00864130">
        <w:rPr>
          <w:sz w:val="24"/>
          <w:szCs w:val="24"/>
          <w:lang w:val="ru-RU"/>
        </w:rPr>
        <w:t xml:space="preserve">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w:t>
      </w:r>
      <w:r w:rsidRPr="00864130">
        <w:rPr>
          <w:sz w:val="24"/>
          <w:szCs w:val="24"/>
          <w:lang w:val="ru-RU"/>
        </w:rPr>
        <w:lastRenderedPageBreak/>
        <w:t>определение основной и второстепенной информации</w:t>
      </w:r>
      <w:r w:rsidR="009936AC" w:rsidRPr="00864130">
        <w:rPr>
          <w:sz w:val="24"/>
          <w:szCs w:val="24"/>
          <w:lang w:val="ru-RU"/>
        </w:rPr>
        <w:t>; свободная ориентация и воспри</w:t>
      </w:r>
      <w:r w:rsidRPr="00864130">
        <w:rPr>
          <w:sz w:val="24"/>
          <w:szCs w:val="24"/>
          <w:lang w:val="ru-RU"/>
        </w:rPr>
        <w:t>ятие текстов художественного, научного, публицистичес</w:t>
      </w:r>
      <w:r w:rsidR="009936AC" w:rsidRPr="00864130">
        <w:rPr>
          <w:sz w:val="24"/>
          <w:szCs w:val="24"/>
          <w:lang w:val="ru-RU"/>
        </w:rPr>
        <w:t>кого и официально-делового сти</w:t>
      </w:r>
      <w:r w:rsidRPr="00864130">
        <w:rPr>
          <w:sz w:val="24"/>
          <w:szCs w:val="24"/>
          <w:lang w:val="ru-RU"/>
        </w:rPr>
        <w:t>лей; понимание и адекватная оценка языка средств массовой</w:t>
      </w:r>
      <w:r w:rsidR="009936AC" w:rsidRPr="00864130">
        <w:rPr>
          <w:sz w:val="24"/>
          <w:szCs w:val="24"/>
          <w:lang w:val="ru-RU"/>
        </w:rPr>
        <w:t xml:space="preserve"> инфо</w:t>
      </w:r>
      <w:r w:rsidRPr="00864130">
        <w:rPr>
          <w:sz w:val="24"/>
          <w:szCs w:val="24"/>
          <w:lang w:val="ru-RU"/>
        </w:rPr>
        <w:t>рмации;</w:t>
      </w:r>
    </w:p>
    <w:p w:rsidR="00B337F5" w:rsidRPr="00864130" w:rsidRDefault="00B337F5" w:rsidP="002A18E3">
      <w:pPr>
        <w:pStyle w:val="a5"/>
        <w:numPr>
          <w:ilvl w:val="0"/>
          <w:numId w:val="16"/>
        </w:numPr>
        <w:tabs>
          <w:tab w:val="left" w:pos="299"/>
          <w:tab w:val="left" w:pos="9498"/>
        </w:tabs>
        <w:ind w:right="106" w:firstLine="0"/>
        <w:rPr>
          <w:sz w:val="24"/>
          <w:szCs w:val="24"/>
          <w:lang w:val="ru-RU"/>
        </w:rPr>
      </w:pPr>
      <w:r w:rsidRPr="00864130">
        <w:rPr>
          <w:sz w:val="24"/>
          <w:szCs w:val="24"/>
          <w:lang w:val="ru-RU"/>
        </w:rPr>
        <w:t>постановка и формулирование проблемы, самостоят</w:t>
      </w:r>
      <w:r w:rsidR="009936AC" w:rsidRPr="00864130">
        <w:rPr>
          <w:sz w:val="24"/>
          <w:szCs w:val="24"/>
          <w:lang w:val="ru-RU"/>
        </w:rPr>
        <w:t>ельное создание алгоритмов дея</w:t>
      </w:r>
      <w:r w:rsidRPr="00864130">
        <w:rPr>
          <w:sz w:val="24"/>
          <w:szCs w:val="24"/>
          <w:lang w:val="ru-RU"/>
        </w:rPr>
        <w:t>тельности при решении проблем творческого и поискового</w:t>
      </w:r>
      <w:r w:rsidR="0001581B">
        <w:rPr>
          <w:sz w:val="24"/>
          <w:szCs w:val="24"/>
          <w:lang w:val="ru-RU"/>
        </w:rPr>
        <w:t xml:space="preserve"> </w:t>
      </w:r>
      <w:r w:rsidRPr="00864130">
        <w:rPr>
          <w:sz w:val="24"/>
          <w:szCs w:val="24"/>
          <w:lang w:val="ru-RU"/>
        </w:rPr>
        <w:t>характера.</w:t>
      </w:r>
    </w:p>
    <w:p w:rsidR="00B337F5" w:rsidRPr="00864130" w:rsidRDefault="00B337F5" w:rsidP="000D5F5A">
      <w:pPr>
        <w:tabs>
          <w:tab w:val="left" w:pos="9498"/>
        </w:tabs>
        <w:spacing w:after="0" w:line="240" w:lineRule="auto"/>
        <w:ind w:left="101" w:right="107"/>
        <w:jc w:val="both"/>
        <w:rPr>
          <w:rFonts w:ascii="Times New Roman" w:hAnsi="Times New Roman" w:cs="Times New Roman"/>
          <w:sz w:val="24"/>
          <w:szCs w:val="24"/>
        </w:rPr>
      </w:pPr>
      <w:r w:rsidRPr="00864130">
        <w:rPr>
          <w:rFonts w:ascii="Times New Roman" w:hAnsi="Times New Roman" w:cs="Times New Roman"/>
          <w:sz w:val="24"/>
          <w:szCs w:val="24"/>
        </w:rPr>
        <w:t xml:space="preserve">Особую группу общеучебных универсальных действий составляют </w:t>
      </w:r>
      <w:r w:rsidRPr="00864130">
        <w:rPr>
          <w:rFonts w:ascii="Times New Roman" w:hAnsi="Times New Roman" w:cs="Times New Roman"/>
          <w:i/>
          <w:sz w:val="24"/>
          <w:szCs w:val="24"/>
        </w:rPr>
        <w:t>знаково-символические действия</w:t>
      </w:r>
      <w:r w:rsidRPr="00864130">
        <w:rPr>
          <w:rFonts w:ascii="Times New Roman" w:hAnsi="Times New Roman" w:cs="Times New Roman"/>
          <w:sz w:val="24"/>
          <w:szCs w:val="24"/>
        </w:rPr>
        <w:t>:</w:t>
      </w:r>
    </w:p>
    <w:p w:rsidR="000D5F5A" w:rsidRPr="00864130" w:rsidRDefault="00B337F5" w:rsidP="000D5F5A">
      <w:pPr>
        <w:pStyle w:val="a3"/>
        <w:tabs>
          <w:tab w:val="left" w:pos="9498"/>
        </w:tabs>
        <w:rPr>
          <w:lang w:val="ru-RU"/>
        </w:rPr>
      </w:pPr>
      <w:r w:rsidRPr="00864130">
        <w:rPr>
          <w:lang w:val="ru-RU"/>
        </w:rPr>
        <w:t>моделирование — преобразование объекта из чувственной формы в модель, где выделе</w:t>
      </w:r>
      <w:r w:rsidR="000D5F5A" w:rsidRPr="00864130">
        <w:rPr>
          <w:lang w:val="ru-RU"/>
        </w:rPr>
        <w:t>ны существенные характеристики объекта (пространственно-графическая символическая);</w:t>
      </w:r>
    </w:p>
    <w:p w:rsidR="000D5F5A" w:rsidRPr="00864130" w:rsidRDefault="000D5F5A" w:rsidP="000D5F5A">
      <w:pPr>
        <w:pStyle w:val="a3"/>
        <w:tabs>
          <w:tab w:val="left" w:pos="9498"/>
        </w:tabs>
        <w:ind w:left="83"/>
        <w:rPr>
          <w:lang w:val="ru-RU"/>
        </w:rPr>
      </w:pPr>
      <w:r w:rsidRPr="00864130">
        <w:rPr>
          <w:lang w:val="ru-RU"/>
        </w:rPr>
        <w:t>или</w:t>
      </w:r>
      <w:r w:rsidR="0001581B">
        <w:rPr>
          <w:lang w:val="ru-RU"/>
        </w:rPr>
        <w:t xml:space="preserve"> </w:t>
      </w:r>
      <w:r w:rsidRPr="00864130">
        <w:rPr>
          <w:lang w:val="ru-RU"/>
        </w:rPr>
        <w:t>преобразование модели с целью выявления общих законов, определяющих предметную</w:t>
      </w:r>
      <w:r w:rsidR="0001581B">
        <w:rPr>
          <w:lang w:val="ru-RU"/>
        </w:rPr>
        <w:t xml:space="preserve"> </w:t>
      </w:r>
      <w:r w:rsidRPr="00864130">
        <w:rPr>
          <w:lang w:val="ru-RU"/>
        </w:rPr>
        <w:t>область.</w:t>
      </w:r>
    </w:p>
    <w:p w:rsidR="000D5F5A" w:rsidRPr="00864130" w:rsidRDefault="000D5F5A" w:rsidP="000D5F5A">
      <w:pPr>
        <w:pStyle w:val="a5"/>
        <w:tabs>
          <w:tab w:val="left" w:pos="242"/>
          <w:tab w:val="left" w:pos="9498"/>
        </w:tabs>
        <w:ind w:left="242"/>
        <w:rPr>
          <w:sz w:val="24"/>
          <w:szCs w:val="24"/>
          <w:lang w:val="ru-RU"/>
        </w:rPr>
      </w:pPr>
      <w:r w:rsidRPr="00864130">
        <w:rPr>
          <w:i/>
          <w:sz w:val="24"/>
          <w:szCs w:val="24"/>
          <w:lang w:val="ru-RU"/>
        </w:rPr>
        <w:t>Логические универсальные действия</w:t>
      </w:r>
      <w:r w:rsidRPr="00864130">
        <w:rPr>
          <w:sz w:val="24"/>
          <w:szCs w:val="24"/>
          <w:lang w:val="ru-RU"/>
        </w:rPr>
        <w:t xml:space="preserve">: </w:t>
      </w:r>
    </w:p>
    <w:p w:rsidR="000D5F5A" w:rsidRPr="00864130" w:rsidRDefault="000D5F5A" w:rsidP="002A18E3">
      <w:pPr>
        <w:pStyle w:val="a5"/>
        <w:numPr>
          <w:ilvl w:val="0"/>
          <w:numId w:val="16"/>
        </w:numPr>
        <w:tabs>
          <w:tab w:val="left" w:pos="242"/>
          <w:tab w:val="left" w:pos="9498"/>
        </w:tabs>
        <w:ind w:left="242" w:right="-1100"/>
        <w:rPr>
          <w:sz w:val="24"/>
          <w:szCs w:val="24"/>
          <w:lang w:val="ru-RU"/>
        </w:rPr>
      </w:pPr>
      <w:r w:rsidRPr="00864130">
        <w:rPr>
          <w:sz w:val="24"/>
          <w:szCs w:val="24"/>
          <w:lang w:val="ru-RU"/>
        </w:rPr>
        <w:t>анализ объектов с целью выделения признаков (существенных,</w:t>
      </w:r>
      <w:r w:rsidR="0001581B">
        <w:rPr>
          <w:sz w:val="24"/>
          <w:szCs w:val="24"/>
          <w:lang w:val="ru-RU"/>
        </w:rPr>
        <w:t xml:space="preserve"> </w:t>
      </w:r>
      <w:r w:rsidRPr="00864130">
        <w:rPr>
          <w:sz w:val="24"/>
          <w:szCs w:val="24"/>
          <w:lang w:val="ru-RU"/>
        </w:rPr>
        <w:t>несущественных);</w:t>
      </w:r>
    </w:p>
    <w:p w:rsidR="000D5F5A" w:rsidRPr="00864130" w:rsidRDefault="000D5F5A" w:rsidP="002A18E3">
      <w:pPr>
        <w:pStyle w:val="a5"/>
        <w:numPr>
          <w:ilvl w:val="0"/>
          <w:numId w:val="16"/>
        </w:numPr>
        <w:tabs>
          <w:tab w:val="left" w:pos="281"/>
          <w:tab w:val="left" w:pos="9498"/>
        </w:tabs>
        <w:ind w:right="105" w:firstLine="0"/>
        <w:rPr>
          <w:sz w:val="24"/>
          <w:szCs w:val="24"/>
          <w:lang w:val="ru-RU"/>
        </w:rPr>
      </w:pPr>
      <w:r w:rsidRPr="00864130">
        <w:rPr>
          <w:sz w:val="24"/>
          <w:szCs w:val="24"/>
          <w:lang w:val="ru-RU"/>
        </w:rPr>
        <w:t>синтез — составление целого из частей, в том числе самостоятельное достраивание с восполнением недостающих</w:t>
      </w:r>
      <w:r w:rsidR="0001581B">
        <w:rPr>
          <w:sz w:val="24"/>
          <w:szCs w:val="24"/>
          <w:lang w:val="ru-RU"/>
        </w:rPr>
        <w:t xml:space="preserve"> </w:t>
      </w:r>
      <w:r w:rsidRPr="00864130">
        <w:rPr>
          <w:sz w:val="24"/>
          <w:szCs w:val="24"/>
          <w:lang w:val="ru-RU"/>
        </w:rPr>
        <w:t>компонентов;</w:t>
      </w:r>
    </w:p>
    <w:p w:rsidR="000D5F5A" w:rsidRPr="00864130" w:rsidRDefault="000D5F5A" w:rsidP="002A18E3">
      <w:pPr>
        <w:pStyle w:val="a5"/>
        <w:numPr>
          <w:ilvl w:val="0"/>
          <w:numId w:val="16"/>
        </w:numPr>
        <w:tabs>
          <w:tab w:val="left" w:pos="242"/>
          <w:tab w:val="left" w:pos="9498"/>
        </w:tabs>
        <w:ind w:left="242"/>
        <w:rPr>
          <w:sz w:val="24"/>
          <w:szCs w:val="24"/>
          <w:lang w:val="ru-RU"/>
        </w:rPr>
      </w:pPr>
      <w:r w:rsidRPr="00864130">
        <w:rPr>
          <w:sz w:val="24"/>
          <w:szCs w:val="24"/>
          <w:lang w:val="ru-RU"/>
        </w:rPr>
        <w:t>выбор оснований и критериев для сравнения, сериации, классификацииобъектов;</w:t>
      </w:r>
    </w:p>
    <w:p w:rsidR="000D5F5A" w:rsidRPr="00864130" w:rsidRDefault="000D5F5A" w:rsidP="002A18E3">
      <w:pPr>
        <w:pStyle w:val="a5"/>
        <w:numPr>
          <w:ilvl w:val="0"/>
          <w:numId w:val="16"/>
        </w:numPr>
        <w:tabs>
          <w:tab w:val="left" w:pos="242"/>
          <w:tab w:val="left" w:pos="9498"/>
        </w:tabs>
        <w:ind w:left="242"/>
        <w:rPr>
          <w:sz w:val="24"/>
          <w:szCs w:val="24"/>
          <w:lang w:val="ru-RU"/>
        </w:rPr>
      </w:pPr>
      <w:r w:rsidRPr="00864130">
        <w:rPr>
          <w:sz w:val="24"/>
          <w:szCs w:val="24"/>
          <w:lang w:val="ru-RU"/>
        </w:rPr>
        <w:t>подведение под понятие, выведениеследствий;</w:t>
      </w:r>
    </w:p>
    <w:p w:rsidR="000D5F5A" w:rsidRPr="00864130" w:rsidRDefault="000D5F5A" w:rsidP="002A18E3">
      <w:pPr>
        <w:pStyle w:val="a5"/>
        <w:numPr>
          <w:ilvl w:val="0"/>
          <w:numId w:val="16"/>
        </w:numPr>
        <w:tabs>
          <w:tab w:val="left" w:pos="275"/>
          <w:tab w:val="left" w:pos="9498"/>
        </w:tabs>
        <w:ind w:right="107" w:firstLine="0"/>
        <w:rPr>
          <w:sz w:val="24"/>
          <w:szCs w:val="24"/>
          <w:lang w:val="ru-RU"/>
        </w:rPr>
      </w:pPr>
      <w:r w:rsidRPr="00864130">
        <w:rPr>
          <w:sz w:val="24"/>
          <w:szCs w:val="24"/>
          <w:lang w:val="ru-RU"/>
        </w:rPr>
        <w:t>установление причинно-следственных связей, предста</w:t>
      </w:r>
      <w:r w:rsidR="009936AC" w:rsidRPr="00864130">
        <w:rPr>
          <w:sz w:val="24"/>
          <w:szCs w:val="24"/>
          <w:lang w:val="ru-RU"/>
        </w:rPr>
        <w:t>вление цепочек объектов и явле</w:t>
      </w:r>
      <w:r w:rsidRPr="00864130">
        <w:rPr>
          <w:sz w:val="24"/>
          <w:szCs w:val="24"/>
          <w:lang w:val="ru-RU"/>
        </w:rPr>
        <w:t>ний;</w:t>
      </w:r>
    </w:p>
    <w:p w:rsidR="000D5F5A" w:rsidRPr="00864130" w:rsidRDefault="000D5F5A" w:rsidP="002A18E3">
      <w:pPr>
        <w:pStyle w:val="a5"/>
        <w:numPr>
          <w:ilvl w:val="0"/>
          <w:numId w:val="16"/>
        </w:numPr>
        <w:tabs>
          <w:tab w:val="left" w:pos="242"/>
          <w:tab w:val="left" w:pos="9498"/>
        </w:tabs>
        <w:ind w:left="242"/>
        <w:rPr>
          <w:sz w:val="24"/>
          <w:szCs w:val="24"/>
          <w:lang w:val="ru-RU"/>
        </w:rPr>
      </w:pPr>
      <w:r w:rsidRPr="00864130">
        <w:rPr>
          <w:sz w:val="24"/>
          <w:szCs w:val="24"/>
          <w:lang w:val="ru-RU"/>
        </w:rPr>
        <w:t xml:space="preserve">построение логической цепочки рассуждений, анализ </w:t>
      </w:r>
      <w:r w:rsidR="009936AC" w:rsidRPr="00864130">
        <w:rPr>
          <w:sz w:val="24"/>
          <w:szCs w:val="24"/>
          <w:lang w:val="ru-RU"/>
        </w:rPr>
        <w:t>истинности утверждений</w:t>
      </w:r>
      <w:r w:rsidRPr="00864130">
        <w:rPr>
          <w:sz w:val="24"/>
          <w:szCs w:val="24"/>
          <w:lang w:val="ru-RU"/>
        </w:rPr>
        <w:t>;</w:t>
      </w:r>
    </w:p>
    <w:p w:rsidR="000D5F5A" w:rsidRPr="00864130" w:rsidRDefault="000D5F5A" w:rsidP="002A18E3">
      <w:pPr>
        <w:pStyle w:val="a5"/>
        <w:numPr>
          <w:ilvl w:val="0"/>
          <w:numId w:val="16"/>
        </w:numPr>
        <w:tabs>
          <w:tab w:val="left" w:pos="242"/>
          <w:tab w:val="left" w:pos="9498"/>
        </w:tabs>
        <w:ind w:left="242"/>
        <w:rPr>
          <w:sz w:val="24"/>
          <w:szCs w:val="24"/>
        </w:rPr>
      </w:pPr>
      <w:r w:rsidRPr="00864130">
        <w:rPr>
          <w:sz w:val="24"/>
          <w:szCs w:val="24"/>
        </w:rPr>
        <w:t>доказательство;</w:t>
      </w:r>
    </w:p>
    <w:p w:rsidR="000D5F5A" w:rsidRPr="00864130" w:rsidRDefault="000D5F5A" w:rsidP="002A18E3">
      <w:pPr>
        <w:pStyle w:val="a5"/>
        <w:numPr>
          <w:ilvl w:val="0"/>
          <w:numId w:val="16"/>
        </w:numPr>
        <w:tabs>
          <w:tab w:val="left" w:pos="242"/>
          <w:tab w:val="left" w:pos="9498"/>
        </w:tabs>
        <w:ind w:left="242"/>
        <w:rPr>
          <w:sz w:val="24"/>
          <w:szCs w:val="24"/>
          <w:lang w:val="ru-RU"/>
        </w:rPr>
      </w:pPr>
      <w:r w:rsidRPr="00864130">
        <w:rPr>
          <w:sz w:val="24"/>
          <w:szCs w:val="24"/>
          <w:lang w:val="ru-RU"/>
        </w:rPr>
        <w:t>выдвижение гипотез и их</w:t>
      </w:r>
      <w:r w:rsidR="0001581B">
        <w:rPr>
          <w:sz w:val="24"/>
          <w:szCs w:val="24"/>
          <w:lang w:val="ru-RU"/>
        </w:rPr>
        <w:t xml:space="preserve"> </w:t>
      </w:r>
      <w:r w:rsidRPr="00864130">
        <w:rPr>
          <w:sz w:val="24"/>
          <w:szCs w:val="24"/>
          <w:lang w:val="ru-RU"/>
        </w:rPr>
        <w:t>обоснование.</w:t>
      </w:r>
    </w:p>
    <w:p w:rsidR="000D5F5A" w:rsidRPr="00864130" w:rsidRDefault="000D5F5A" w:rsidP="000D5F5A">
      <w:pPr>
        <w:tabs>
          <w:tab w:val="left" w:pos="9498"/>
        </w:tabs>
        <w:spacing w:after="0" w:line="240" w:lineRule="auto"/>
        <w:jc w:val="both"/>
        <w:rPr>
          <w:rFonts w:ascii="Times New Roman" w:hAnsi="Times New Roman" w:cs="Times New Roman"/>
          <w:sz w:val="24"/>
          <w:szCs w:val="24"/>
        </w:rPr>
      </w:pPr>
      <w:r w:rsidRPr="00864130">
        <w:rPr>
          <w:rFonts w:ascii="Times New Roman" w:hAnsi="Times New Roman" w:cs="Times New Roman"/>
          <w:i/>
          <w:sz w:val="24"/>
          <w:szCs w:val="24"/>
        </w:rPr>
        <w:t>Постановка и решение проблемы</w:t>
      </w:r>
      <w:r w:rsidRPr="00864130">
        <w:rPr>
          <w:rFonts w:ascii="Times New Roman" w:hAnsi="Times New Roman" w:cs="Times New Roman"/>
          <w:sz w:val="24"/>
          <w:szCs w:val="24"/>
        </w:rPr>
        <w:t>:</w:t>
      </w:r>
    </w:p>
    <w:p w:rsidR="000D5F5A" w:rsidRPr="00864130" w:rsidRDefault="008B47C7" w:rsidP="002A18E3">
      <w:pPr>
        <w:pStyle w:val="a5"/>
        <w:numPr>
          <w:ilvl w:val="0"/>
          <w:numId w:val="16"/>
        </w:numPr>
        <w:tabs>
          <w:tab w:val="left" w:pos="242"/>
          <w:tab w:val="left" w:pos="9498"/>
        </w:tabs>
        <w:ind w:left="242"/>
        <w:rPr>
          <w:sz w:val="24"/>
          <w:szCs w:val="24"/>
        </w:rPr>
      </w:pPr>
      <w:r w:rsidRPr="00864130">
        <w:rPr>
          <w:sz w:val="24"/>
          <w:szCs w:val="24"/>
        </w:rPr>
        <w:t>формулирование</w:t>
      </w:r>
      <w:r w:rsidR="0001581B">
        <w:rPr>
          <w:sz w:val="24"/>
          <w:szCs w:val="24"/>
          <w:lang w:val="ru-RU"/>
        </w:rPr>
        <w:t xml:space="preserve"> </w:t>
      </w:r>
      <w:r w:rsidRPr="00864130">
        <w:rPr>
          <w:sz w:val="24"/>
          <w:szCs w:val="24"/>
        </w:rPr>
        <w:t>проблемы</w:t>
      </w:r>
      <w:r w:rsidR="000D5F5A" w:rsidRPr="00864130">
        <w:rPr>
          <w:sz w:val="24"/>
          <w:szCs w:val="24"/>
        </w:rPr>
        <w:t>;</w:t>
      </w:r>
    </w:p>
    <w:p w:rsidR="000D5F5A" w:rsidRPr="00864130" w:rsidRDefault="000D5F5A" w:rsidP="000D5F5A">
      <w:pPr>
        <w:tabs>
          <w:tab w:val="left" w:pos="9498"/>
        </w:tabs>
        <w:spacing w:after="0" w:line="240" w:lineRule="auto"/>
        <w:ind w:left="101"/>
        <w:jc w:val="both"/>
        <w:rPr>
          <w:rFonts w:ascii="Times New Roman" w:hAnsi="Times New Roman" w:cs="Times New Roman"/>
          <w:sz w:val="24"/>
          <w:szCs w:val="24"/>
        </w:rPr>
      </w:pPr>
      <w:r w:rsidRPr="00864130">
        <w:rPr>
          <w:rFonts w:ascii="Times New Roman" w:hAnsi="Times New Roman" w:cs="Times New Roman"/>
          <w:sz w:val="24"/>
          <w:szCs w:val="24"/>
        </w:rPr>
        <w:t>самостоятельное создание способов решения проблем творческого и поискового характера</w:t>
      </w:r>
    </w:p>
    <w:p w:rsidR="000D5F5A" w:rsidRPr="00864130" w:rsidRDefault="000D5F5A" w:rsidP="000D5F5A">
      <w:pPr>
        <w:pStyle w:val="a3"/>
        <w:tabs>
          <w:tab w:val="left" w:pos="9498"/>
        </w:tabs>
        <w:ind w:right="107"/>
        <w:rPr>
          <w:lang w:val="ru-RU"/>
        </w:rPr>
      </w:pPr>
      <w:r w:rsidRPr="00864130">
        <w:rPr>
          <w:b/>
          <w:i/>
          <w:lang w:val="ru-RU"/>
        </w:rPr>
        <w:t xml:space="preserve">Коммуникативные универсальные учебные действия </w:t>
      </w:r>
      <w:r w:rsidRPr="00864130">
        <w:rPr>
          <w:lang w:val="ru-RU"/>
        </w:rPr>
        <w:t>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0D5F5A" w:rsidRPr="00864130" w:rsidRDefault="000D5F5A" w:rsidP="000D5F5A">
      <w:pPr>
        <w:pStyle w:val="a3"/>
        <w:tabs>
          <w:tab w:val="left" w:pos="9498"/>
        </w:tabs>
        <w:ind w:right="107"/>
        <w:rPr>
          <w:lang w:val="ru-RU"/>
        </w:rPr>
      </w:pPr>
      <w:r w:rsidRPr="00864130">
        <w:rPr>
          <w:lang w:val="ru-RU"/>
        </w:rPr>
        <w:t>К коммуникативным действиям относятся:</w:t>
      </w:r>
    </w:p>
    <w:p w:rsidR="000D5F5A" w:rsidRPr="00864130" w:rsidRDefault="000D5F5A" w:rsidP="002A18E3">
      <w:pPr>
        <w:pStyle w:val="a5"/>
        <w:numPr>
          <w:ilvl w:val="0"/>
          <w:numId w:val="16"/>
        </w:numPr>
        <w:tabs>
          <w:tab w:val="left" w:pos="242"/>
        </w:tabs>
        <w:ind w:right="106" w:firstLine="0"/>
        <w:rPr>
          <w:sz w:val="24"/>
          <w:szCs w:val="24"/>
          <w:lang w:val="ru-RU"/>
        </w:rPr>
      </w:pPr>
      <w:r w:rsidRPr="00864130">
        <w:rPr>
          <w:sz w:val="24"/>
          <w:szCs w:val="24"/>
          <w:lang w:val="ru-RU"/>
        </w:rPr>
        <w:t>планирование учебного сотрудничества с учителем и сверстниками — определение цели, функций участников, способов</w:t>
      </w:r>
      <w:r w:rsidR="0001581B">
        <w:rPr>
          <w:sz w:val="24"/>
          <w:szCs w:val="24"/>
          <w:lang w:val="ru-RU"/>
        </w:rPr>
        <w:t xml:space="preserve"> </w:t>
      </w:r>
      <w:r w:rsidRPr="00864130">
        <w:rPr>
          <w:sz w:val="24"/>
          <w:szCs w:val="24"/>
          <w:lang w:val="ru-RU"/>
        </w:rPr>
        <w:t>взаимодействия;</w:t>
      </w:r>
    </w:p>
    <w:p w:rsidR="000D5F5A" w:rsidRPr="00864130" w:rsidRDefault="000D5F5A" w:rsidP="002A18E3">
      <w:pPr>
        <w:pStyle w:val="a5"/>
        <w:numPr>
          <w:ilvl w:val="0"/>
          <w:numId w:val="16"/>
        </w:numPr>
        <w:tabs>
          <w:tab w:val="left" w:pos="242"/>
        </w:tabs>
        <w:ind w:left="242"/>
        <w:rPr>
          <w:sz w:val="24"/>
          <w:szCs w:val="24"/>
          <w:lang w:val="ru-RU"/>
        </w:rPr>
      </w:pPr>
      <w:r w:rsidRPr="00864130">
        <w:rPr>
          <w:sz w:val="24"/>
          <w:szCs w:val="24"/>
          <w:lang w:val="ru-RU"/>
        </w:rPr>
        <w:t>постановкавопросов—инициативноесотрудничествовпоискеисбореинформации;</w:t>
      </w:r>
    </w:p>
    <w:p w:rsidR="000D5F5A" w:rsidRPr="00864130" w:rsidRDefault="000D5F5A" w:rsidP="002A18E3">
      <w:pPr>
        <w:pStyle w:val="a5"/>
        <w:numPr>
          <w:ilvl w:val="0"/>
          <w:numId w:val="16"/>
        </w:numPr>
        <w:tabs>
          <w:tab w:val="left" w:pos="275"/>
        </w:tabs>
        <w:ind w:right="106" w:firstLine="0"/>
        <w:rPr>
          <w:sz w:val="24"/>
          <w:szCs w:val="24"/>
          <w:lang w:val="ru-RU"/>
        </w:rPr>
      </w:pPr>
      <w:r w:rsidRPr="00864130">
        <w:rPr>
          <w:sz w:val="24"/>
          <w:szCs w:val="24"/>
          <w:lang w:val="ru-RU"/>
        </w:rPr>
        <w:t>разрешение конфликтов — выявление, идентификация проблемы, поиск и оценка альтернативных способов разрешения конфликта, принятие решения и его</w:t>
      </w:r>
      <w:r w:rsidR="0001581B">
        <w:rPr>
          <w:sz w:val="24"/>
          <w:szCs w:val="24"/>
          <w:lang w:val="ru-RU"/>
        </w:rPr>
        <w:t xml:space="preserve"> </w:t>
      </w:r>
      <w:r w:rsidRPr="00864130">
        <w:rPr>
          <w:sz w:val="24"/>
          <w:szCs w:val="24"/>
          <w:lang w:val="ru-RU"/>
        </w:rPr>
        <w:t>реализация;</w:t>
      </w:r>
    </w:p>
    <w:p w:rsidR="000D5F5A" w:rsidRPr="00864130" w:rsidRDefault="000D5F5A" w:rsidP="002A18E3">
      <w:pPr>
        <w:pStyle w:val="a5"/>
        <w:numPr>
          <w:ilvl w:val="0"/>
          <w:numId w:val="16"/>
        </w:numPr>
        <w:tabs>
          <w:tab w:val="left" w:pos="241"/>
        </w:tabs>
        <w:ind w:left="240" w:hanging="139"/>
        <w:rPr>
          <w:sz w:val="24"/>
          <w:szCs w:val="24"/>
          <w:lang w:val="ru-RU"/>
        </w:rPr>
      </w:pPr>
      <w:r w:rsidRPr="00864130">
        <w:rPr>
          <w:sz w:val="24"/>
          <w:szCs w:val="24"/>
          <w:lang w:val="ru-RU"/>
        </w:rPr>
        <w:t>управление поведением партнёра— контроль, коррекция, оценка его действий;</w:t>
      </w:r>
    </w:p>
    <w:p w:rsidR="000D5F5A" w:rsidRPr="00864130" w:rsidRDefault="000D5F5A" w:rsidP="002A18E3">
      <w:pPr>
        <w:pStyle w:val="a5"/>
        <w:numPr>
          <w:ilvl w:val="0"/>
          <w:numId w:val="16"/>
        </w:numPr>
        <w:tabs>
          <w:tab w:val="left" w:pos="256"/>
        </w:tabs>
        <w:ind w:right="105" w:firstLine="0"/>
        <w:rPr>
          <w:sz w:val="24"/>
          <w:szCs w:val="24"/>
          <w:lang w:val="ru-RU"/>
        </w:rPr>
      </w:pPr>
      <w:r w:rsidRPr="00864130">
        <w:rPr>
          <w:sz w:val="24"/>
          <w:szCs w:val="24"/>
          <w:lang w:val="ru-RU"/>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w:t>
      </w:r>
      <w:r w:rsidR="0001581B">
        <w:rPr>
          <w:sz w:val="24"/>
          <w:szCs w:val="24"/>
          <w:lang w:val="ru-RU"/>
        </w:rPr>
        <w:t xml:space="preserve"> </w:t>
      </w:r>
      <w:r w:rsidRPr="00864130">
        <w:rPr>
          <w:sz w:val="24"/>
          <w:szCs w:val="24"/>
          <w:lang w:val="ru-RU"/>
        </w:rPr>
        <w:t>коммуникации.</w:t>
      </w:r>
    </w:p>
    <w:p w:rsidR="000D5F5A" w:rsidRPr="00864130" w:rsidRDefault="000D5F5A" w:rsidP="00197AEC">
      <w:pPr>
        <w:pStyle w:val="a3"/>
        <w:ind w:left="0" w:right="106"/>
        <w:rPr>
          <w:lang w:val="ru-RU"/>
        </w:rPr>
      </w:pPr>
      <w:r w:rsidRPr="00864130">
        <w:rPr>
          <w:lang w:val="ru-RU"/>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w:t>
      </w:r>
      <w:r w:rsidR="009936AC" w:rsidRPr="00864130">
        <w:rPr>
          <w:lang w:val="ru-RU"/>
        </w:rPr>
        <w:t>развития, соответствующий</w:t>
      </w:r>
      <w:r w:rsidRPr="00864130">
        <w:rPr>
          <w:lang w:val="ru-RU"/>
        </w:rPr>
        <w:t xml:space="preserve"> «высокой норме») и их свойства.</w:t>
      </w:r>
    </w:p>
    <w:p w:rsidR="000D5F5A" w:rsidRPr="00864130" w:rsidRDefault="000D5F5A" w:rsidP="00197AEC">
      <w:pPr>
        <w:pStyle w:val="a3"/>
        <w:spacing w:before="50"/>
        <w:ind w:left="0" w:right="227"/>
        <w:rPr>
          <w:lang w:val="ru-RU"/>
        </w:rPr>
      </w:pPr>
      <w:r w:rsidRPr="00864130">
        <w:rPr>
          <w:lang w:val="ru-RU"/>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Так:из </w:t>
      </w:r>
      <w:r w:rsidRPr="00864130">
        <w:rPr>
          <w:lang w:val="ru-RU"/>
        </w:rPr>
        <w:lastRenderedPageBreak/>
        <w:t>общения и сорегуляции развивается способность ребёнка регулировать свою деятельность;</w:t>
      </w:r>
    </w:p>
    <w:p w:rsidR="000D5F5A" w:rsidRPr="00864130" w:rsidRDefault="000D5F5A" w:rsidP="002A18E3">
      <w:pPr>
        <w:pStyle w:val="a5"/>
        <w:numPr>
          <w:ilvl w:val="0"/>
          <w:numId w:val="15"/>
        </w:numPr>
        <w:tabs>
          <w:tab w:val="left" w:pos="388"/>
        </w:tabs>
        <w:ind w:left="0" w:right="225" w:firstLine="0"/>
        <w:rPr>
          <w:sz w:val="24"/>
          <w:szCs w:val="24"/>
          <w:lang w:val="ru-RU"/>
        </w:rPr>
      </w:pPr>
      <w:r w:rsidRPr="00864130">
        <w:rPr>
          <w:sz w:val="24"/>
          <w:szCs w:val="24"/>
          <w:lang w:val="ru-RU"/>
        </w:rPr>
        <w:t>из оценок окружающих и в первую очередь оценок близкого и взрослого формируется представление о себе и своих возможностях, появляется самопринятие и самоуважение, т. е. самооценка и Я-концепция как результат</w:t>
      </w:r>
      <w:r w:rsidR="0001581B">
        <w:rPr>
          <w:sz w:val="24"/>
          <w:szCs w:val="24"/>
          <w:lang w:val="ru-RU"/>
        </w:rPr>
        <w:t xml:space="preserve"> </w:t>
      </w:r>
      <w:r w:rsidRPr="00864130">
        <w:rPr>
          <w:sz w:val="24"/>
          <w:szCs w:val="24"/>
          <w:lang w:val="ru-RU"/>
        </w:rPr>
        <w:t>самоопределения;</w:t>
      </w:r>
    </w:p>
    <w:p w:rsidR="000D5F5A" w:rsidRPr="00864130" w:rsidRDefault="000D5F5A" w:rsidP="002A18E3">
      <w:pPr>
        <w:pStyle w:val="a5"/>
        <w:numPr>
          <w:ilvl w:val="0"/>
          <w:numId w:val="15"/>
        </w:numPr>
        <w:tabs>
          <w:tab w:val="left" w:pos="0"/>
        </w:tabs>
        <w:ind w:left="0" w:right="226" w:firstLine="0"/>
        <w:rPr>
          <w:sz w:val="24"/>
          <w:szCs w:val="24"/>
          <w:lang w:val="ru-RU"/>
        </w:rPr>
      </w:pPr>
      <w:r w:rsidRPr="00864130">
        <w:rPr>
          <w:sz w:val="24"/>
          <w:szCs w:val="24"/>
          <w:lang w:val="ru-RU"/>
        </w:rPr>
        <w:t>из ситуативно-познавательного и вне ситуативно-познавательного общения формируются познавательные действия</w:t>
      </w:r>
      <w:r w:rsidR="0001581B">
        <w:rPr>
          <w:sz w:val="24"/>
          <w:szCs w:val="24"/>
          <w:lang w:val="ru-RU"/>
        </w:rPr>
        <w:t xml:space="preserve"> </w:t>
      </w:r>
      <w:r w:rsidRPr="00864130">
        <w:rPr>
          <w:sz w:val="24"/>
          <w:szCs w:val="24"/>
          <w:lang w:val="ru-RU"/>
        </w:rPr>
        <w:t>ребёнка.</w:t>
      </w:r>
    </w:p>
    <w:p w:rsidR="000D5F5A" w:rsidRPr="00864130" w:rsidRDefault="000D5F5A" w:rsidP="00197AEC">
      <w:pPr>
        <w:pStyle w:val="a3"/>
        <w:ind w:left="0" w:right="225"/>
        <w:rPr>
          <w:lang w:val="ru-RU"/>
        </w:rPr>
      </w:pPr>
      <w:r w:rsidRPr="00864130">
        <w:rPr>
          <w:lang w:val="ru-RU"/>
        </w:rPr>
        <w:t>Содержание и способы общения и коммуникации обуславливают развитие способности ребёнка к регуляции поведения и деятельности, познанию мира, определяют образ «</w:t>
      </w:r>
      <w:r w:rsidR="009936AC" w:rsidRPr="00864130">
        <w:rPr>
          <w:lang w:val="ru-RU"/>
        </w:rPr>
        <w:t>Я» как</w:t>
      </w:r>
      <w:r w:rsidRPr="00864130">
        <w:rPr>
          <w:lang w:val="ru-RU"/>
        </w:rPr>
        <w:t xml:space="preserve">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w:t>
      </w:r>
      <w:r w:rsidR="0001581B">
        <w:rPr>
          <w:lang w:val="ru-RU"/>
        </w:rPr>
        <w:t xml:space="preserve"> </w:t>
      </w:r>
      <w:r w:rsidRPr="00864130">
        <w:rPr>
          <w:lang w:val="ru-RU"/>
        </w:rPr>
        <w:t>действий.</w:t>
      </w:r>
    </w:p>
    <w:p w:rsidR="009936AC" w:rsidRPr="00864130" w:rsidRDefault="000D5F5A" w:rsidP="00197AEC">
      <w:pPr>
        <w:pStyle w:val="a3"/>
        <w:ind w:left="0" w:right="225"/>
        <w:rPr>
          <w:lang w:val="ru-RU"/>
        </w:rPr>
      </w:pPr>
      <w:r w:rsidRPr="00864130">
        <w:rPr>
          <w:lang w:val="ru-RU"/>
        </w:rPr>
        <w:t xml:space="preserve">По мере становления личностных действий ребёнка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претерпевает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w:t>
      </w:r>
    </w:p>
    <w:p w:rsidR="000D5F5A" w:rsidRPr="00864130" w:rsidRDefault="009936AC" w:rsidP="00197AEC">
      <w:pPr>
        <w:pStyle w:val="a3"/>
        <w:ind w:left="0" w:right="225"/>
        <w:rPr>
          <w:lang w:val="ru-RU"/>
        </w:rPr>
      </w:pPr>
      <w:r w:rsidRPr="00864130">
        <w:rPr>
          <w:lang w:val="ru-RU"/>
        </w:rPr>
        <w:t>ха</w:t>
      </w:r>
      <w:r w:rsidR="000D5F5A" w:rsidRPr="00864130">
        <w:rPr>
          <w:lang w:val="ru-RU"/>
        </w:rPr>
        <w:t>рактера его общения и Я-концепции.</w:t>
      </w:r>
    </w:p>
    <w:p w:rsidR="000D5F5A" w:rsidRPr="00864130" w:rsidRDefault="000D5F5A" w:rsidP="00197AEC">
      <w:pPr>
        <w:pStyle w:val="a3"/>
        <w:ind w:left="0" w:right="226"/>
        <w:rPr>
          <w:lang w:val="ru-RU"/>
        </w:rPr>
      </w:pPr>
      <w:r w:rsidRPr="00864130">
        <w:rPr>
          <w:lang w:val="ru-RU"/>
        </w:rPr>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учащегося.</w:t>
      </w:r>
    </w:p>
    <w:p w:rsidR="000D5F5A" w:rsidRPr="00864130" w:rsidRDefault="000D5F5A" w:rsidP="000D5F5A">
      <w:pPr>
        <w:pStyle w:val="a3"/>
        <w:ind w:left="221" w:right="226"/>
        <w:rPr>
          <w:lang w:val="ru-RU"/>
        </w:rPr>
      </w:pPr>
    </w:p>
    <w:p w:rsidR="000D5F5A" w:rsidRPr="00864130" w:rsidRDefault="000D5F5A" w:rsidP="000D5F5A">
      <w:pPr>
        <w:tabs>
          <w:tab w:val="left" w:pos="643"/>
        </w:tabs>
        <w:ind w:right="106"/>
        <w:rPr>
          <w:rFonts w:ascii="Times New Roman" w:hAnsi="Times New Roman" w:cs="Times New Roman"/>
          <w:b/>
          <w:sz w:val="24"/>
          <w:szCs w:val="24"/>
        </w:rPr>
      </w:pPr>
      <w:r w:rsidRPr="00864130">
        <w:rPr>
          <w:rFonts w:ascii="Times New Roman" w:hAnsi="Times New Roman" w:cs="Times New Roman"/>
          <w:b/>
          <w:sz w:val="24"/>
          <w:szCs w:val="24"/>
        </w:rPr>
        <w:t>2.2. Программы отдельных учебных предметов, курсов коррекционно - развивающей области и курсов внеурочнойдеятельности.</w:t>
      </w:r>
    </w:p>
    <w:p w:rsidR="00BA246D" w:rsidRPr="00864130" w:rsidRDefault="00BA246D" w:rsidP="00BA246D">
      <w:pPr>
        <w:tabs>
          <w:tab w:val="left" w:pos="643"/>
        </w:tabs>
        <w:spacing w:after="0"/>
        <w:ind w:right="106"/>
        <w:jc w:val="both"/>
        <w:rPr>
          <w:rFonts w:ascii="Times New Roman" w:hAnsi="Times New Roman" w:cs="Times New Roman"/>
          <w:sz w:val="24"/>
          <w:szCs w:val="24"/>
        </w:rPr>
      </w:pPr>
      <w:r w:rsidRPr="00864130">
        <w:rPr>
          <w:rFonts w:ascii="Times New Roman" w:hAnsi="Times New Roman" w:cs="Times New Roman"/>
          <w:sz w:val="24"/>
          <w:szCs w:val="24"/>
        </w:rPr>
        <w:t xml:space="preserve">Программы отдельных учебных предметов обеспечивают достижение планируемых результатов освоения основной адаптированной образовательной программы начального общего образования для слабослышащих обучающихся. Программы отдельных учебных предметов разрабатываются на основе требований к результатам освоения адаптированной основной образовательной программы начального общего образования для слабослышащих детей и программы формирования универсальных учебных действий. Адаптированные программы учебных предметов включают следующие разделы: </w:t>
      </w:r>
    </w:p>
    <w:p w:rsidR="00BA246D" w:rsidRPr="00864130" w:rsidRDefault="00BA246D" w:rsidP="00BA246D">
      <w:pPr>
        <w:tabs>
          <w:tab w:val="left" w:pos="643"/>
        </w:tabs>
        <w:spacing w:after="0"/>
        <w:ind w:right="106"/>
        <w:jc w:val="both"/>
        <w:rPr>
          <w:rFonts w:ascii="Times New Roman" w:hAnsi="Times New Roman" w:cs="Times New Roman"/>
          <w:sz w:val="24"/>
          <w:szCs w:val="24"/>
        </w:rPr>
      </w:pPr>
      <w:r w:rsidRPr="00864130">
        <w:rPr>
          <w:rFonts w:ascii="Times New Roman" w:hAnsi="Times New Roman" w:cs="Times New Roman"/>
          <w:sz w:val="24"/>
          <w:szCs w:val="24"/>
        </w:rPr>
        <w:sym w:font="Symbol" w:char="F0B7"/>
      </w:r>
      <w:r w:rsidRPr="00864130">
        <w:rPr>
          <w:rFonts w:ascii="Times New Roman" w:hAnsi="Times New Roman" w:cs="Times New Roman"/>
          <w:sz w:val="24"/>
          <w:szCs w:val="24"/>
        </w:rPr>
        <w:t>пояснительную записку, в которой конкретизируются общие цели начального общего образования с учётом специфики учебного предмета, курса;</w:t>
      </w:r>
    </w:p>
    <w:p w:rsidR="00BA246D" w:rsidRPr="00864130" w:rsidRDefault="00BA246D" w:rsidP="00BA246D">
      <w:pPr>
        <w:tabs>
          <w:tab w:val="left" w:pos="643"/>
        </w:tabs>
        <w:spacing w:after="0"/>
        <w:ind w:right="106"/>
        <w:jc w:val="both"/>
        <w:rPr>
          <w:rFonts w:ascii="Times New Roman" w:hAnsi="Times New Roman" w:cs="Times New Roman"/>
          <w:sz w:val="24"/>
          <w:szCs w:val="24"/>
        </w:rPr>
      </w:pPr>
      <w:r w:rsidRPr="00864130">
        <w:rPr>
          <w:rFonts w:ascii="Times New Roman" w:hAnsi="Times New Roman" w:cs="Times New Roman"/>
          <w:sz w:val="24"/>
          <w:szCs w:val="24"/>
        </w:rPr>
        <w:sym w:font="Symbol" w:char="F0B7"/>
      </w:r>
      <w:r w:rsidRPr="00864130">
        <w:rPr>
          <w:rFonts w:ascii="Times New Roman" w:hAnsi="Times New Roman" w:cs="Times New Roman"/>
          <w:sz w:val="24"/>
          <w:szCs w:val="24"/>
        </w:rPr>
        <w:t xml:space="preserve"> описание места учебного предмета, курса в учебном плане; </w:t>
      </w:r>
    </w:p>
    <w:p w:rsidR="00BA246D" w:rsidRPr="00864130" w:rsidRDefault="00BA246D" w:rsidP="00BA246D">
      <w:pPr>
        <w:tabs>
          <w:tab w:val="left" w:pos="643"/>
        </w:tabs>
        <w:spacing w:after="0"/>
        <w:ind w:right="106"/>
        <w:jc w:val="both"/>
        <w:rPr>
          <w:rFonts w:ascii="Times New Roman" w:hAnsi="Times New Roman" w:cs="Times New Roman"/>
          <w:sz w:val="24"/>
          <w:szCs w:val="24"/>
        </w:rPr>
      </w:pPr>
      <w:r w:rsidRPr="00864130">
        <w:rPr>
          <w:rFonts w:ascii="Times New Roman" w:hAnsi="Times New Roman" w:cs="Times New Roman"/>
          <w:sz w:val="24"/>
          <w:szCs w:val="24"/>
        </w:rPr>
        <w:sym w:font="Symbol" w:char="F0B7"/>
      </w:r>
      <w:r w:rsidRPr="00864130">
        <w:rPr>
          <w:rFonts w:ascii="Times New Roman" w:hAnsi="Times New Roman" w:cs="Times New Roman"/>
          <w:sz w:val="24"/>
          <w:szCs w:val="24"/>
        </w:rPr>
        <w:t xml:space="preserve">планируемые результаты изучения учебного курса; </w:t>
      </w:r>
    </w:p>
    <w:p w:rsidR="00BA246D" w:rsidRPr="00864130" w:rsidRDefault="00BA246D" w:rsidP="00BA246D">
      <w:pPr>
        <w:tabs>
          <w:tab w:val="left" w:pos="643"/>
        </w:tabs>
        <w:spacing w:after="0"/>
        <w:ind w:right="106"/>
        <w:jc w:val="both"/>
        <w:rPr>
          <w:rFonts w:ascii="Times New Roman" w:hAnsi="Times New Roman" w:cs="Times New Roman"/>
          <w:sz w:val="24"/>
          <w:szCs w:val="24"/>
        </w:rPr>
      </w:pPr>
      <w:r w:rsidRPr="00864130">
        <w:rPr>
          <w:rFonts w:ascii="Times New Roman" w:hAnsi="Times New Roman" w:cs="Times New Roman"/>
          <w:sz w:val="24"/>
          <w:szCs w:val="24"/>
        </w:rPr>
        <w:sym w:font="Symbol" w:char="F0B7"/>
      </w:r>
      <w:r w:rsidRPr="00864130">
        <w:rPr>
          <w:rFonts w:ascii="Times New Roman" w:hAnsi="Times New Roman" w:cs="Times New Roman"/>
          <w:sz w:val="24"/>
          <w:szCs w:val="24"/>
        </w:rPr>
        <w:t xml:space="preserve">содержание учебного предмета, курса; </w:t>
      </w:r>
    </w:p>
    <w:p w:rsidR="00BA246D" w:rsidRPr="00864130" w:rsidRDefault="00BA246D" w:rsidP="00BA246D">
      <w:pPr>
        <w:tabs>
          <w:tab w:val="left" w:pos="643"/>
        </w:tabs>
        <w:spacing w:after="0"/>
        <w:ind w:right="106"/>
        <w:jc w:val="both"/>
        <w:rPr>
          <w:rFonts w:ascii="Times New Roman" w:hAnsi="Times New Roman" w:cs="Times New Roman"/>
          <w:sz w:val="24"/>
          <w:szCs w:val="24"/>
        </w:rPr>
      </w:pPr>
      <w:r w:rsidRPr="00864130">
        <w:rPr>
          <w:rFonts w:ascii="Times New Roman" w:hAnsi="Times New Roman" w:cs="Times New Roman"/>
          <w:sz w:val="24"/>
          <w:szCs w:val="24"/>
        </w:rPr>
        <w:sym w:font="Symbol" w:char="F0B7"/>
      </w:r>
      <w:r w:rsidRPr="00864130">
        <w:rPr>
          <w:rFonts w:ascii="Times New Roman" w:hAnsi="Times New Roman" w:cs="Times New Roman"/>
          <w:sz w:val="24"/>
          <w:szCs w:val="24"/>
        </w:rPr>
        <w:t xml:space="preserve">учебно-тематический план; </w:t>
      </w:r>
    </w:p>
    <w:p w:rsidR="00BA246D" w:rsidRPr="00864130" w:rsidRDefault="00BA246D" w:rsidP="00BA246D">
      <w:pPr>
        <w:tabs>
          <w:tab w:val="left" w:pos="643"/>
        </w:tabs>
        <w:spacing w:after="0"/>
        <w:ind w:right="106"/>
        <w:jc w:val="both"/>
        <w:rPr>
          <w:rFonts w:ascii="Times New Roman" w:hAnsi="Times New Roman" w:cs="Times New Roman"/>
          <w:sz w:val="24"/>
          <w:szCs w:val="24"/>
        </w:rPr>
      </w:pPr>
      <w:r w:rsidRPr="00864130">
        <w:rPr>
          <w:rFonts w:ascii="Times New Roman" w:hAnsi="Times New Roman" w:cs="Times New Roman"/>
          <w:sz w:val="24"/>
          <w:szCs w:val="24"/>
        </w:rPr>
        <w:sym w:font="Symbol" w:char="F0B7"/>
      </w:r>
      <w:r w:rsidRPr="00864130">
        <w:rPr>
          <w:rFonts w:ascii="Times New Roman" w:hAnsi="Times New Roman" w:cs="Times New Roman"/>
          <w:sz w:val="24"/>
          <w:szCs w:val="24"/>
        </w:rPr>
        <w:t xml:space="preserve">описание материально-технического обеспечения образовательного процесса. </w:t>
      </w:r>
    </w:p>
    <w:p w:rsidR="00BA246D" w:rsidRPr="00864130" w:rsidRDefault="00BA246D" w:rsidP="00BA246D">
      <w:pPr>
        <w:tabs>
          <w:tab w:val="left" w:pos="643"/>
        </w:tabs>
        <w:spacing w:after="0"/>
        <w:ind w:right="106"/>
        <w:jc w:val="both"/>
        <w:rPr>
          <w:rFonts w:ascii="Times New Roman" w:hAnsi="Times New Roman" w:cs="Times New Roman"/>
          <w:sz w:val="24"/>
          <w:szCs w:val="24"/>
        </w:rPr>
      </w:pPr>
      <w:r w:rsidRPr="00864130">
        <w:rPr>
          <w:rFonts w:ascii="Times New Roman" w:hAnsi="Times New Roman" w:cs="Times New Roman"/>
          <w:sz w:val="24"/>
          <w:szCs w:val="24"/>
        </w:rPr>
        <w:t>Полное изложение программ учебных предметов, предусмотренных к изучению при получении начального общего образования, в соответствии со структурой, установленной в ФГОС НОО обучающихся с ОВЗ и с учетом особенностей развития и специальных образовательных потребностей слабослышащих детей, приведено в рабочих программах по всем предметам учебного плана.</w:t>
      </w:r>
    </w:p>
    <w:p w:rsidR="004B0384" w:rsidRPr="00864130" w:rsidRDefault="004B0384" w:rsidP="000D5F5A">
      <w:pPr>
        <w:pStyle w:val="11"/>
        <w:ind w:left="0" w:right="2682"/>
        <w:rPr>
          <w:lang w:val="ru-RU"/>
        </w:rPr>
      </w:pPr>
    </w:p>
    <w:p w:rsidR="00B337F5" w:rsidRPr="00864130" w:rsidRDefault="00B337F5" w:rsidP="000D5F5A">
      <w:pPr>
        <w:pStyle w:val="11"/>
        <w:ind w:left="0" w:right="2682"/>
        <w:rPr>
          <w:lang w:val="ru-RU"/>
        </w:rPr>
      </w:pPr>
      <w:r w:rsidRPr="00864130">
        <w:rPr>
          <w:lang w:val="ru-RU"/>
        </w:rPr>
        <w:t>Формирование УУД в начальной школе</w:t>
      </w:r>
    </w:p>
    <w:p w:rsidR="00B337F5" w:rsidRPr="00864130" w:rsidRDefault="00B337F5" w:rsidP="00B337F5">
      <w:pPr>
        <w:pStyle w:val="a3"/>
        <w:rPr>
          <w:lang w:val="ru-RU"/>
        </w:rPr>
      </w:pPr>
    </w:p>
    <w:tbl>
      <w:tblPr>
        <w:tblStyle w:val="TableNormal"/>
        <w:tblW w:w="5000" w:type="pct"/>
        <w:tblBorders>
          <w:top w:val="single" w:sz="16" w:space="0" w:color="000000"/>
          <w:left w:val="single" w:sz="16" w:space="0" w:color="000000"/>
          <w:bottom w:val="single" w:sz="16" w:space="0" w:color="000000"/>
          <w:right w:val="single" w:sz="16" w:space="0" w:color="000000"/>
          <w:insideH w:val="single" w:sz="16" w:space="0" w:color="000000"/>
          <w:insideV w:val="single" w:sz="16" w:space="0" w:color="000000"/>
        </w:tblBorders>
        <w:tblLook w:val="01E0"/>
      </w:tblPr>
      <w:tblGrid>
        <w:gridCol w:w="1971"/>
        <w:gridCol w:w="1781"/>
        <w:gridCol w:w="1641"/>
        <w:gridCol w:w="2173"/>
        <w:gridCol w:w="2084"/>
      </w:tblGrid>
      <w:tr w:rsidR="00B337F5" w:rsidRPr="00864130" w:rsidTr="001C63E5">
        <w:trPr>
          <w:trHeight w:hRule="exact" w:val="1466"/>
        </w:trPr>
        <w:tc>
          <w:tcPr>
            <w:tcW w:w="1189" w:type="pct"/>
            <w:tcBorders>
              <w:left w:val="single" w:sz="4" w:space="0" w:color="000000"/>
              <w:bottom w:val="single" w:sz="4" w:space="0" w:color="000000"/>
              <w:right w:val="single" w:sz="4" w:space="0" w:color="000000"/>
            </w:tcBorders>
          </w:tcPr>
          <w:p w:rsidR="00B337F5" w:rsidRPr="00864130" w:rsidRDefault="00B337F5" w:rsidP="001C63E5">
            <w:pPr>
              <w:pStyle w:val="TableParagraph"/>
              <w:ind w:left="369" w:right="352" w:firstLine="108"/>
              <w:jc w:val="both"/>
              <w:rPr>
                <w:b/>
                <w:sz w:val="24"/>
                <w:szCs w:val="24"/>
                <w:lang w:val="ru-RU"/>
              </w:rPr>
            </w:pPr>
            <w:r w:rsidRPr="00864130">
              <w:rPr>
                <w:b/>
                <w:sz w:val="24"/>
                <w:szCs w:val="24"/>
                <w:lang w:val="ru-RU"/>
              </w:rPr>
              <w:lastRenderedPageBreak/>
              <w:t>Смыслов</w:t>
            </w:r>
            <w:r w:rsidR="001C63E5" w:rsidRPr="00864130">
              <w:rPr>
                <w:b/>
                <w:sz w:val="24"/>
                <w:szCs w:val="24"/>
                <w:lang w:val="ru-RU"/>
              </w:rPr>
              <w:t>ы</w:t>
            </w:r>
            <w:r w:rsidRPr="00864130">
              <w:rPr>
                <w:b/>
                <w:sz w:val="24"/>
                <w:szCs w:val="24"/>
                <w:lang w:val="ru-RU"/>
              </w:rPr>
              <w:t>е акценты УУД</w:t>
            </w:r>
          </w:p>
        </w:tc>
        <w:tc>
          <w:tcPr>
            <w:tcW w:w="828" w:type="pct"/>
            <w:tcBorders>
              <w:left w:val="single" w:sz="4" w:space="0" w:color="000000"/>
              <w:bottom w:val="single" w:sz="4" w:space="0" w:color="000000"/>
              <w:right w:val="single" w:sz="4" w:space="0" w:color="000000"/>
            </w:tcBorders>
          </w:tcPr>
          <w:p w:rsidR="00B337F5" w:rsidRPr="00864130" w:rsidRDefault="00B337F5" w:rsidP="00B337F5">
            <w:pPr>
              <w:pStyle w:val="TableParagraph"/>
              <w:ind w:left="511" w:right="320" w:hanging="172"/>
              <w:jc w:val="both"/>
              <w:rPr>
                <w:b/>
                <w:sz w:val="24"/>
                <w:szCs w:val="24"/>
                <w:lang w:val="ru-RU"/>
              </w:rPr>
            </w:pPr>
            <w:r w:rsidRPr="00864130">
              <w:rPr>
                <w:b/>
                <w:sz w:val="24"/>
                <w:szCs w:val="24"/>
                <w:lang w:val="ru-RU"/>
              </w:rPr>
              <w:t>Русский язык</w:t>
            </w:r>
          </w:p>
        </w:tc>
        <w:tc>
          <w:tcPr>
            <w:tcW w:w="997" w:type="pct"/>
            <w:tcBorders>
              <w:left w:val="single" w:sz="4" w:space="0" w:color="000000"/>
              <w:bottom w:val="single" w:sz="4" w:space="0" w:color="000000"/>
              <w:right w:val="single" w:sz="4" w:space="0" w:color="000000"/>
            </w:tcBorders>
          </w:tcPr>
          <w:p w:rsidR="00B337F5" w:rsidRPr="00864130" w:rsidRDefault="00B337F5" w:rsidP="001C63E5">
            <w:pPr>
              <w:pStyle w:val="TableParagraph"/>
              <w:ind w:left="577" w:right="164" w:hanging="394"/>
              <w:jc w:val="both"/>
              <w:rPr>
                <w:b/>
                <w:sz w:val="24"/>
                <w:szCs w:val="24"/>
                <w:lang w:val="ru-RU"/>
              </w:rPr>
            </w:pPr>
            <w:r w:rsidRPr="00864130">
              <w:rPr>
                <w:b/>
                <w:sz w:val="24"/>
                <w:szCs w:val="24"/>
                <w:lang w:val="ru-RU"/>
              </w:rPr>
              <w:t xml:space="preserve">Литературное </w:t>
            </w:r>
            <w:r w:rsidR="001C63E5" w:rsidRPr="00864130">
              <w:rPr>
                <w:b/>
                <w:sz w:val="24"/>
                <w:szCs w:val="24"/>
                <w:lang w:val="ru-RU"/>
              </w:rPr>
              <w:t>ч</w:t>
            </w:r>
            <w:r w:rsidRPr="00864130">
              <w:rPr>
                <w:b/>
                <w:sz w:val="24"/>
                <w:szCs w:val="24"/>
                <w:lang w:val="ru-RU"/>
              </w:rPr>
              <w:t>тение</w:t>
            </w:r>
          </w:p>
        </w:tc>
        <w:tc>
          <w:tcPr>
            <w:tcW w:w="1054" w:type="pct"/>
            <w:tcBorders>
              <w:left w:val="single" w:sz="4" w:space="0" w:color="000000"/>
              <w:bottom w:val="single" w:sz="4" w:space="0" w:color="000000"/>
              <w:right w:val="single" w:sz="4" w:space="0" w:color="000000"/>
            </w:tcBorders>
          </w:tcPr>
          <w:p w:rsidR="00B337F5" w:rsidRPr="00864130" w:rsidRDefault="00B337F5" w:rsidP="00B337F5">
            <w:pPr>
              <w:pStyle w:val="TableParagraph"/>
              <w:spacing w:line="275" w:lineRule="exact"/>
              <w:ind w:left="320" w:right="100"/>
              <w:jc w:val="both"/>
              <w:rPr>
                <w:b/>
                <w:sz w:val="24"/>
                <w:szCs w:val="24"/>
                <w:lang w:val="ru-RU"/>
              </w:rPr>
            </w:pPr>
            <w:r w:rsidRPr="00864130">
              <w:rPr>
                <w:b/>
                <w:sz w:val="24"/>
                <w:szCs w:val="24"/>
                <w:lang w:val="ru-RU"/>
              </w:rPr>
              <w:t>Математика</w:t>
            </w:r>
          </w:p>
        </w:tc>
        <w:tc>
          <w:tcPr>
            <w:tcW w:w="933" w:type="pct"/>
            <w:tcBorders>
              <w:left w:val="single" w:sz="4" w:space="0" w:color="000000"/>
              <w:bottom w:val="single" w:sz="4" w:space="0" w:color="000000"/>
              <w:right w:val="single" w:sz="4" w:space="0" w:color="000000"/>
            </w:tcBorders>
          </w:tcPr>
          <w:p w:rsidR="00B337F5" w:rsidRPr="00864130" w:rsidRDefault="00B337F5" w:rsidP="00B337F5">
            <w:pPr>
              <w:pStyle w:val="TableParagraph"/>
              <w:ind w:left="669" w:right="100" w:hanging="550"/>
              <w:jc w:val="both"/>
              <w:rPr>
                <w:b/>
                <w:sz w:val="24"/>
                <w:szCs w:val="24"/>
                <w:lang w:val="ru-RU"/>
              </w:rPr>
            </w:pPr>
            <w:r w:rsidRPr="00864130">
              <w:rPr>
                <w:b/>
                <w:sz w:val="24"/>
                <w:szCs w:val="24"/>
                <w:lang w:val="ru-RU"/>
              </w:rPr>
              <w:t>Окружающиймир</w:t>
            </w:r>
          </w:p>
        </w:tc>
      </w:tr>
      <w:tr w:rsidR="00B337F5" w:rsidRPr="00864130" w:rsidTr="00492D2E">
        <w:trPr>
          <w:trHeight w:hRule="exact" w:val="839"/>
        </w:trPr>
        <w:tc>
          <w:tcPr>
            <w:tcW w:w="1189" w:type="pct"/>
            <w:tcBorders>
              <w:top w:val="single" w:sz="4" w:space="0" w:color="000000"/>
              <w:left w:val="single" w:sz="4" w:space="0" w:color="000000"/>
              <w:bottom w:val="single" w:sz="4" w:space="0" w:color="000000"/>
              <w:right w:val="single" w:sz="4" w:space="0" w:color="000000"/>
            </w:tcBorders>
          </w:tcPr>
          <w:p w:rsidR="00B337F5" w:rsidRPr="00864130" w:rsidRDefault="0001581B" w:rsidP="00B337F5">
            <w:pPr>
              <w:pStyle w:val="TableParagraph"/>
              <w:spacing w:line="275" w:lineRule="exact"/>
              <w:ind w:left="82" w:right="83"/>
              <w:jc w:val="both"/>
              <w:rPr>
                <w:b/>
                <w:sz w:val="24"/>
                <w:szCs w:val="24"/>
                <w:lang w:val="ru-RU"/>
              </w:rPr>
            </w:pPr>
            <w:r w:rsidRPr="00864130">
              <w:rPr>
                <w:b/>
                <w:sz w:val="24"/>
                <w:szCs w:val="24"/>
                <w:lang w:val="ru-RU"/>
              </w:rPr>
              <w:t>Л</w:t>
            </w:r>
            <w:r w:rsidR="00B337F5" w:rsidRPr="00864130">
              <w:rPr>
                <w:b/>
                <w:sz w:val="24"/>
                <w:szCs w:val="24"/>
                <w:lang w:val="ru-RU"/>
              </w:rPr>
              <w:t>ичностные</w:t>
            </w:r>
          </w:p>
        </w:tc>
        <w:tc>
          <w:tcPr>
            <w:tcW w:w="828" w:type="pct"/>
            <w:tcBorders>
              <w:top w:val="single" w:sz="4" w:space="0" w:color="000000"/>
              <w:left w:val="single" w:sz="4" w:space="0" w:color="000000"/>
              <w:bottom w:val="single" w:sz="4" w:space="0" w:color="000000"/>
              <w:right w:val="single" w:sz="4" w:space="0" w:color="000000"/>
            </w:tcBorders>
          </w:tcPr>
          <w:p w:rsidR="00B337F5" w:rsidRPr="00864130" w:rsidRDefault="009936AC" w:rsidP="00B337F5">
            <w:pPr>
              <w:pStyle w:val="TableParagraph"/>
              <w:ind w:right="158"/>
              <w:jc w:val="both"/>
              <w:rPr>
                <w:sz w:val="24"/>
                <w:szCs w:val="24"/>
                <w:lang w:val="ru-RU"/>
              </w:rPr>
            </w:pPr>
            <w:r w:rsidRPr="00864130">
              <w:rPr>
                <w:sz w:val="24"/>
                <w:szCs w:val="24"/>
                <w:lang w:val="ru-RU"/>
              </w:rPr>
              <w:t xml:space="preserve">Жизненное </w:t>
            </w:r>
            <w:r w:rsidR="00282C64" w:rsidRPr="00864130">
              <w:rPr>
                <w:sz w:val="24"/>
                <w:szCs w:val="24"/>
                <w:lang w:val="ru-RU"/>
              </w:rPr>
              <w:t>самоопределение</w:t>
            </w:r>
          </w:p>
        </w:tc>
        <w:tc>
          <w:tcPr>
            <w:tcW w:w="997" w:type="pct"/>
            <w:tcBorders>
              <w:top w:val="single" w:sz="4" w:space="0" w:color="000000"/>
              <w:left w:val="single" w:sz="4" w:space="0" w:color="000000"/>
              <w:bottom w:val="single" w:sz="4" w:space="0" w:color="000000"/>
              <w:right w:val="single" w:sz="4" w:space="0" w:color="000000"/>
            </w:tcBorders>
          </w:tcPr>
          <w:p w:rsidR="00B337F5" w:rsidRPr="00864130" w:rsidRDefault="00B337F5" w:rsidP="00B337F5">
            <w:pPr>
              <w:pStyle w:val="TableParagraph"/>
              <w:tabs>
                <w:tab w:val="left" w:pos="1346"/>
              </w:tabs>
              <w:ind w:right="101"/>
              <w:jc w:val="both"/>
              <w:rPr>
                <w:sz w:val="24"/>
                <w:szCs w:val="24"/>
              </w:rPr>
            </w:pPr>
            <w:r w:rsidRPr="00864130">
              <w:rPr>
                <w:sz w:val="24"/>
                <w:szCs w:val="24"/>
                <w:lang w:val="ru-RU"/>
              </w:rPr>
              <w:t>н</w:t>
            </w:r>
            <w:r w:rsidRPr="00864130">
              <w:rPr>
                <w:sz w:val="24"/>
                <w:szCs w:val="24"/>
              </w:rPr>
              <w:t>равственно- этическа</w:t>
            </w:r>
            <w:r w:rsidR="009936AC" w:rsidRPr="00864130">
              <w:rPr>
                <w:sz w:val="24"/>
                <w:szCs w:val="24"/>
              </w:rPr>
              <w:t>я</w:t>
            </w:r>
            <w:r w:rsidR="009936AC" w:rsidRPr="00864130">
              <w:rPr>
                <w:sz w:val="24"/>
                <w:szCs w:val="24"/>
              </w:rPr>
              <w:tab/>
              <w:t>ори</w:t>
            </w:r>
            <w:r w:rsidRPr="00864130">
              <w:rPr>
                <w:sz w:val="24"/>
                <w:szCs w:val="24"/>
              </w:rPr>
              <w:t>ентация</w:t>
            </w:r>
          </w:p>
        </w:tc>
        <w:tc>
          <w:tcPr>
            <w:tcW w:w="1054" w:type="pct"/>
            <w:tcBorders>
              <w:top w:val="single" w:sz="4" w:space="0" w:color="000000"/>
              <w:left w:val="single" w:sz="4" w:space="0" w:color="000000"/>
              <w:bottom w:val="single" w:sz="4" w:space="0" w:color="000000"/>
              <w:right w:val="single" w:sz="4" w:space="0" w:color="000000"/>
            </w:tcBorders>
          </w:tcPr>
          <w:p w:rsidR="00B337F5" w:rsidRPr="00864130" w:rsidRDefault="009936AC" w:rsidP="00B337F5">
            <w:pPr>
              <w:pStyle w:val="TableParagraph"/>
              <w:ind w:right="302"/>
              <w:jc w:val="both"/>
              <w:rPr>
                <w:sz w:val="24"/>
                <w:szCs w:val="24"/>
              </w:rPr>
            </w:pPr>
            <w:r w:rsidRPr="00864130">
              <w:rPr>
                <w:sz w:val="24"/>
                <w:szCs w:val="24"/>
              </w:rPr>
              <w:t>Смыслообразо</w:t>
            </w:r>
            <w:r w:rsidR="00B337F5" w:rsidRPr="00864130">
              <w:rPr>
                <w:sz w:val="24"/>
                <w:szCs w:val="24"/>
              </w:rPr>
              <w:t>вание</w:t>
            </w:r>
          </w:p>
        </w:tc>
        <w:tc>
          <w:tcPr>
            <w:tcW w:w="933" w:type="pct"/>
            <w:tcBorders>
              <w:top w:val="single" w:sz="4" w:space="0" w:color="000000"/>
              <w:left w:val="single" w:sz="4" w:space="0" w:color="000000"/>
              <w:bottom w:val="single" w:sz="4" w:space="0" w:color="000000"/>
              <w:right w:val="single" w:sz="4" w:space="0" w:color="000000"/>
            </w:tcBorders>
          </w:tcPr>
          <w:p w:rsidR="00B337F5" w:rsidRPr="00864130" w:rsidRDefault="009936AC" w:rsidP="00B337F5">
            <w:pPr>
              <w:pStyle w:val="TableParagraph"/>
              <w:ind w:right="100"/>
              <w:jc w:val="both"/>
              <w:rPr>
                <w:sz w:val="24"/>
                <w:szCs w:val="24"/>
              </w:rPr>
            </w:pPr>
            <w:r w:rsidRPr="00864130">
              <w:rPr>
                <w:sz w:val="24"/>
                <w:szCs w:val="24"/>
              </w:rPr>
              <w:t>нравственно-</w:t>
            </w:r>
            <w:r w:rsidR="008B47C7" w:rsidRPr="00864130">
              <w:rPr>
                <w:sz w:val="24"/>
                <w:szCs w:val="24"/>
              </w:rPr>
              <w:t>этическаяориентация</w:t>
            </w:r>
          </w:p>
        </w:tc>
      </w:tr>
      <w:tr w:rsidR="00B337F5" w:rsidRPr="00864130" w:rsidTr="00492D2E">
        <w:trPr>
          <w:trHeight w:hRule="exact" w:val="838"/>
        </w:trPr>
        <w:tc>
          <w:tcPr>
            <w:tcW w:w="1189" w:type="pct"/>
            <w:tcBorders>
              <w:top w:val="single" w:sz="4" w:space="0" w:color="000000"/>
              <w:left w:val="single" w:sz="4" w:space="0" w:color="000000"/>
              <w:bottom w:val="single" w:sz="4" w:space="0" w:color="000000"/>
              <w:right w:val="single" w:sz="4" w:space="0" w:color="000000"/>
            </w:tcBorders>
          </w:tcPr>
          <w:p w:rsidR="00B337F5" w:rsidRPr="00864130" w:rsidRDefault="00B337F5" w:rsidP="00B337F5">
            <w:pPr>
              <w:pStyle w:val="TableParagraph"/>
              <w:spacing w:line="275" w:lineRule="exact"/>
              <w:ind w:left="82" w:right="83"/>
              <w:jc w:val="both"/>
              <w:rPr>
                <w:b/>
                <w:sz w:val="24"/>
                <w:szCs w:val="24"/>
              </w:rPr>
            </w:pPr>
            <w:r w:rsidRPr="00864130">
              <w:rPr>
                <w:b/>
                <w:sz w:val="24"/>
                <w:szCs w:val="24"/>
              </w:rPr>
              <w:t>регулятивные</w:t>
            </w:r>
          </w:p>
        </w:tc>
        <w:tc>
          <w:tcPr>
            <w:tcW w:w="3811" w:type="pct"/>
            <w:gridSpan w:val="4"/>
            <w:tcBorders>
              <w:top w:val="single" w:sz="4" w:space="0" w:color="000000"/>
              <w:left w:val="single" w:sz="4" w:space="0" w:color="000000"/>
              <w:bottom w:val="single" w:sz="4" w:space="0" w:color="000000"/>
              <w:right w:val="single" w:sz="4" w:space="0" w:color="000000"/>
            </w:tcBorders>
          </w:tcPr>
          <w:p w:rsidR="00B337F5" w:rsidRPr="00864130" w:rsidRDefault="00B337F5" w:rsidP="00B337F5">
            <w:pPr>
              <w:pStyle w:val="TableParagraph"/>
              <w:ind w:right="101"/>
              <w:jc w:val="both"/>
              <w:rPr>
                <w:sz w:val="24"/>
                <w:szCs w:val="24"/>
                <w:lang w:val="ru-RU"/>
              </w:rPr>
            </w:pPr>
            <w:r w:rsidRPr="00864130">
              <w:rPr>
                <w:sz w:val="24"/>
                <w:szCs w:val="24"/>
                <w:lang w:val="ru-RU"/>
              </w:rPr>
              <w:t>целеполагание, планирование, про</w:t>
            </w:r>
            <w:r w:rsidR="00282C64" w:rsidRPr="00864130">
              <w:rPr>
                <w:sz w:val="24"/>
                <w:szCs w:val="24"/>
                <w:lang w:val="ru-RU"/>
              </w:rPr>
              <w:t>гнозирование, контроль, коррек</w:t>
            </w:r>
            <w:r w:rsidRPr="00864130">
              <w:rPr>
                <w:sz w:val="24"/>
                <w:szCs w:val="24"/>
                <w:lang w:val="ru-RU"/>
              </w:rPr>
              <w:t>ция, оценка, алгоритмизация действий (Математика, Русский язык, Окружающий мир, Технология, Физическая культура и др.)</w:t>
            </w:r>
          </w:p>
        </w:tc>
      </w:tr>
      <w:tr w:rsidR="00B337F5" w:rsidRPr="00864130" w:rsidTr="00492D2E">
        <w:trPr>
          <w:trHeight w:hRule="exact" w:val="1666"/>
        </w:trPr>
        <w:tc>
          <w:tcPr>
            <w:tcW w:w="1189" w:type="pct"/>
            <w:tcBorders>
              <w:top w:val="single" w:sz="4" w:space="0" w:color="000000"/>
              <w:left w:val="single" w:sz="4" w:space="0" w:color="000000"/>
              <w:bottom w:val="single" w:sz="4" w:space="0" w:color="000000"/>
              <w:right w:val="single" w:sz="4" w:space="0" w:color="000000"/>
            </w:tcBorders>
          </w:tcPr>
          <w:p w:rsidR="00B337F5" w:rsidRPr="00864130" w:rsidRDefault="0001581B" w:rsidP="00B337F5">
            <w:pPr>
              <w:pStyle w:val="TableParagraph"/>
              <w:ind w:right="223"/>
              <w:jc w:val="both"/>
              <w:rPr>
                <w:b/>
                <w:sz w:val="24"/>
                <w:szCs w:val="24"/>
              </w:rPr>
            </w:pPr>
            <w:r w:rsidRPr="00864130">
              <w:rPr>
                <w:b/>
                <w:sz w:val="24"/>
                <w:szCs w:val="24"/>
              </w:rPr>
              <w:t>П</w:t>
            </w:r>
            <w:r w:rsidR="008B47C7" w:rsidRPr="00864130">
              <w:rPr>
                <w:b/>
                <w:sz w:val="24"/>
                <w:szCs w:val="24"/>
              </w:rPr>
              <w:t>ознавательные</w:t>
            </w:r>
            <w:r>
              <w:rPr>
                <w:b/>
                <w:sz w:val="24"/>
                <w:szCs w:val="24"/>
                <w:lang w:val="ru-RU"/>
              </w:rPr>
              <w:t xml:space="preserve"> </w:t>
            </w:r>
            <w:r w:rsidR="008B47C7" w:rsidRPr="00864130">
              <w:rPr>
                <w:b/>
                <w:sz w:val="24"/>
                <w:szCs w:val="24"/>
              </w:rPr>
              <w:t>общеучебные</w:t>
            </w:r>
          </w:p>
        </w:tc>
        <w:tc>
          <w:tcPr>
            <w:tcW w:w="828" w:type="pct"/>
            <w:tcBorders>
              <w:top w:val="single" w:sz="4" w:space="0" w:color="000000"/>
              <w:left w:val="single" w:sz="4" w:space="0" w:color="000000"/>
              <w:bottom w:val="single" w:sz="4" w:space="0" w:color="000000"/>
              <w:right w:val="single" w:sz="4" w:space="0" w:color="000000"/>
            </w:tcBorders>
          </w:tcPr>
          <w:p w:rsidR="00B337F5" w:rsidRPr="00864130" w:rsidRDefault="009936AC" w:rsidP="00B337F5">
            <w:pPr>
              <w:pStyle w:val="TableParagraph"/>
              <w:tabs>
                <w:tab w:val="left" w:pos="531"/>
              </w:tabs>
              <w:ind w:right="100"/>
              <w:jc w:val="both"/>
              <w:rPr>
                <w:sz w:val="24"/>
                <w:szCs w:val="24"/>
                <w:lang w:val="ru-RU"/>
              </w:rPr>
            </w:pPr>
            <w:r w:rsidRPr="00864130">
              <w:rPr>
                <w:sz w:val="24"/>
                <w:szCs w:val="24"/>
                <w:lang w:val="ru-RU"/>
              </w:rPr>
              <w:t>моделирова</w:t>
            </w:r>
            <w:r w:rsidR="00B337F5" w:rsidRPr="00864130">
              <w:rPr>
                <w:sz w:val="24"/>
                <w:szCs w:val="24"/>
                <w:lang w:val="ru-RU"/>
              </w:rPr>
              <w:t>ние (</w:t>
            </w:r>
            <w:r w:rsidRPr="00864130">
              <w:rPr>
                <w:sz w:val="24"/>
                <w:szCs w:val="24"/>
                <w:lang w:val="ru-RU"/>
              </w:rPr>
              <w:t xml:space="preserve">перевод </w:t>
            </w:r>
            <w:r w:rsidR="00282C64" w:rsidRPr="00864130">
              <w:rPr>
                <w:sz w:val="24"/>
                <w:szCs w:val="24"/>
                <w:lang w:val="ru-RU"/>
              </w:rPr>
              <w:t>устной речи</w:t>
            </w:r>
            <w:r w:rsidRPr="00864130">
              <w:rPr>
                <w:sz w:val="24"/>
                <w:szCs w:val="24"/>
                <w:lang w:val="ru-RU"/>
              </w:rPr>
              <w:t xml:space="preserve"> в</w:t>
            </w:r>
            <w:r w:rsidRPr="00864130">
              <w:rPr>
                <w:sz w:val="24"/>
                <w:szCs w:val="24"/>
                <w:lang w:val="ru-RU"/>
              </w:rPr>
              <w:tab/>
              <w:t>письмен</w:t>
            </w:r>
            <w:r w:rsidR="00B337F5" w:rsidRPr="00864130">
              <w:rPr>
                <w:sz w:val="24"/>
                <w:szCs w:val="24"/>
                <w:lang w:val="ru-RU"/>
              </w:rPr>
              <w:t>ную)</w:t>
            </w:r>
          </w:p>
        </w:tc>
        <w:tc>
          <w:tcPr>
            <w:tcW w:w="997" w:type="pct"/>
            <w:tcBorders>
              <w:top w:val="single" w:sz="4" w:space="0" w:color="000000"/>
              <w:left w:val="single" w:sz="4" w:space="0" w:color="000000"/>
              <w:bottom w:val="single" w:sz="4" w:space="0" w:color="000000"/>
              <w:right w:val="single" w:sz="4" w:space="0" w:color="000000"/>
            </w:tcBorders>
          </w:tcPr>
          <w:p w:rsidR="00282C64" w:rsidRPr="00864130" w:rsidRDefault="009936AC" w:rsidP="00B337F5">
            <w:pPr>
              <w:pStyle w:val="TableParagraph"/>
              <w:tabs>
                <w:tab w:val="left" w:pos="717"/>
                <w:tab w:val="left" w:pos="1666"/>
              </w:tabs>
              <w:ind w:right="100" w:firstLine="60"/>
              <w:jc w:val="both"/>
              <w:rPr>
                <w:sz w:val="24"/>
                <w:szCs w:val="24"/>
                <w:lang w:val="ru-RU"/>
              </w:rPr>
            </w:pPr>
            <w:r w:rsidRPr="00864130">
              <w:rPr>
                <w:sz w:val="24"/>
                <w:szCs w:val="24"/>
                <w:lang w:val="ru-RU"/>
              </w:rPr>
              <w:t>смысловое чтение, произволь</w:t>
            </w:r>
            <w:r w:rsidR="00B337F5" w:rsidRPr="00864130">
              <w:rPr>
                <w:sz w:val="24"/>
                <w:szCs w:val="24"/>
                <w:lang w:val="ru-RU"/>
              </w:rPr>
              <w:t xml:space="preserve">ные и </w:t>
            </w:r>
          </w:p>
          <w:p w:rsidR="00B337F5" w:rsidRPr="00864130" w:rsidRDefault="00B337F5" w:rsidP="00282C64">
            <w:pPr>
              <w:pStyle w:val="TableParagraph"/>
              <w:tabs>
                <w:tab w:val="left" w:pos="717"/>
                <w:tab w:val="left" w:pos="1666"/>
              </w:tabs>
              <w:ind w:right="100" w:firstLine="60"/>
              <w:jc w:val="both"/>
              <w:rPr>
                <w:sz w:val="24"/>
                <w:szCs w:val="24"/>
                <w:lang w:val="ru-RU"/>
              </w:rPr>
            </w:pPr>
            <w:r w:rsidRPr="00864130">
              <w:rPr>
                <w:sz w:val="24"/>
                <w:szCs w:val="24"/>
                <w:lang w:val="ru-RU"/>
              </w:rPr>
              <w:t>осозна</w:t>
            </w:r>
            <w:r w:rsidR="00282C64" w:rsidRPr="00864130">
              <w:rPr>
                <w:sz w:val="24"/>
                <w:szCs w:val="24"/>
                <w:lang w:val="ru-RU"/>
              </w:rPr>
              <w:t>н</w:t>
            </w:r>
            <w:r w:rsidRPr="00864130">
              <w:rPr>
                <w:sz w:val="24"/>
                <w:szCs w:val="24"/>
                <w:lang w:val="ru-RU"/>
              </w:rPr>
              <w:t>ные</w:t>
            </w:r>
            <w:r w:rsidRPr="00864130">
              <w:rPr>
                <w:sz w:val="24"/>
                <w:szCs w:val="24"/>
                <w:lang w:val="ru-RU"/>
              </w:rPr>
              <w:tab/>
              <w:t>устные</w:t>
            </w:r>
            <w:r w:rsidRPr="00864130">
              <w:rPr>
                <w:sz w:val="24"/>
                <w:szCs w:val="24"/>
                <w:lang w:val="ru-RU"/>
              </w:rPr>
              <w:tab/>
              <w:t>и письменные высказывания</w:t>
            </w:r>
          </w:p>
        </w:tc>
        <w:tc>
          <w:tcPr>
            <w:tcW w:w="1054" w:type="pct"/>
            <w:tcBorders>
              <w:top w:val="single" w:sz="4" w:space="0" w:color="000000"/>
              <w:left w:val="single" w:sz="4" w:space="0" w:color="000000"/>
              <w:bottom w:val="single" w:sz="4" w:space="0" w:color="000000"/>
              <w:right w:val="single" w:sz="4" w:space="0" w:color="000000"/>
            </w:tcBorders>
          </w:tcPr>
          <w:p w:rsidR="00B337F5" w:rsidRPr="00864130" w:rsidRDefault="00B337F5" w:rsidP="00B337F5">
            <w:pPr>
              <w:pStyle w:val="TableParagraph"/>
              <w:tabs>
                <w:tab w:val="left" w:pos="967"/>
                <w:tab w:val="left" w:pos="1307"/>
              </w:tabs>
              <w:ind w:right="100"/>
              <w:jc w:val="both"/>
              <w:rPr>
                <w:sz w:val="24"/>
                <w:szCs w:val="24"/>
                <w:lang w:val="ru-RU"/>
              </w:rPr>
            </w:pPr>
            <w:r w:rsidRPr="00864130">
              <w:rPr>
                <w:sz w:val="24"/>
                <w:szCs w:val="24"/>
                <w:lang w:val="ru-RU"/>
              </w:rPr>
              <w:t>моделирование, выбор</w:t>
            </w:r>
            <w:r w:rsidRPr="00864130">
              <w:rPr>
                <w:sz w:val="24"/>
                <w:szCs w:val="24"/>
                <w:lang w:val="ru-RU"/>
              </w:rPr>
              <w:tab/>
              <w:t>наиб</w:t>
            </w:r>
            <w:r w:rsidR="00282C64" w:rsidRPr="00864130">
              <w:rPr>
                <w:sz w:val="24"/>
                <w:szCs w:val="24"/>
                <w:lang w:val="ru-RU"/>
              </w:rPr>
              <w:t>олее эффективных способов</w:t>
            </w:r>
            <w:r w:rsidR="00282C64" w:rsidRPr="00864130">
              <w:rPr>
                <w:sz w:val="24"/>
                <w:szCs w:val="24"/>
                <w:lang w:val="ru-RU"/>
              </w:rPr>
              <w:tab/>
              <w:t>реше</w:t>
            </w:r>
            <w:r w:rsidRPr="00864130">
              <w:rPr>
                <w:sz w:val="24"/>
                <w:szCs w:val="24"/>
                <w:lang w:val="ru-RU"/>
              </w:rPr>
              <w:t>ниязадач</w:t>
            </w:r>
          </w:p>
        </w:tc>
        <w:tc>
          <w:tcPr>
            <w:tcW w:w="933" w:type="pct"/>
            <w:tcBorders>
              <w:top w:val="single" w:sz="4" w:space="0" w:color="000000"/>
              <w:left w:val="single" w:sz="4" w:space="0" w:color="000000"/>
              <w:bottom w:val="single" w:sz="4" w:space="0" w:color="000000"/>
              <w:right w:val="single" w:sz="4" w:space="0" w:color="000000"/>
            </w:tcBorders>
          </w:tcPr>
          <w:p w:rsidR="00B337F5" w:rsidRPr="00864130" w:rsidRDefault="00B337F5" w:rsidP="00B337F5">
            <w:pPr>
              <w:pStyle w:val="TableParagraph"/>
              <w:tabs>
                <w:tab w:val="left" w:pos="938"/>
                <w:tab w:val="left" w:pos="1010"/>
              </w:tabs>
              <w:ind w:right="101"/>
              <w:jc w:val="both"/>
              <w:rPr>
                <w:sz w:val="24"/>
                <w:szCs w:val="24"/>
                <w:lang w:val="ru-RU"/>
              </w:rPr>
            </w:pPr>
            <w:r w:rsidRPr="00864130">
              <w:rPr>
                <w:sz w:val="24"/>
                <w:szCs w:val="24"/>
                <w:lang w:val="ru-RU"/>
              </w:rPr>
              <w:t>широкий спектр</w:t>
            </w:r>
            <w:r w:rsidR="00282C64" w:rsidRPr="00864130">
              <w:rPr>
                <w:sz w:val="24"/>
                <w:szCs w:val="24"/>
                <w:lang w:val="ru-RU"/>
              </w:rPr>
              <w:tab/>
            </w:r>
            <w:r w:rsidR="00282C64" w:rsidRPr="00864130">
              <w:rPr>
                <w:sz w:val="24"/>
                <w:szCs w:val="24"/>
                <w:lang w:val="ru-RU"/>
              </w:rPr>
              <w:tab/>
              <w:t>источников</w:t>
            </w:r>
            <w:r w:rsidR="00282C64" w:rsidRPr="00864130">
              <w:rPr>
                <w:sz w:val="24"/>
                <w:szCs w:val="24"/>
                <w:lang w:val="ru-RU"/>
              </w:rPr>
              <w:tab/>
              <w:t>инфор</w:t>
            </w:r>
            <w:r w:rsidRPr="00864130">
              <w:rPr>
                <w:sz w:val="24"/>
                <w:szCs w:val="24"/>
                <w:lang w:val="ru-RU"/>
              </w:rPr>
              <w:t>мации</w:t>
            </w:r>
          </w:p>
        </w:tc>
      </w:tr>
      <w:tr w:rsidR="00B337F5" w:rsidRPr="00864130" w:rsidTr="00492D2E">
        <w:trPr>
          <w:trHeight w:hRule="exact" w:val="1390"/>
        </w:trPr>
        <w:tc>
          <w:tcPr>
            <w:tcW w:w="1189" w:type="pct"/>
            <w:tcBorders>
              <w:top w:val="single" w:sz="4" w:space="0" w:color="000000"/>
              <w:left w:val="single" w:sz="4" w:space="0" w:color="000000"/>
              <w:bottom w:val="single" w:sz="4" w:space="0" w:color="000000"/>
              <w:right w:val="single" w:sz="4" w:space="0" w:color="000000"/>
            </w:tcBorders>
          </w:tcPr>
          <w:p w:rsidR="00B337F5" w:rsidRPr="00864130" w:rsidRDefault="0001581B" w:rsidP="00B337F5">
            <w:pPr>
              <w:pStyle w:val="TableParagraph"/>
              <w:ind w:right="223"/>
              <w:jc w:val="both"/>
              <w:rPr>
                <w:b/>
                <w:sz w:val="24"/>
                <w:szCs w:val="24"/>
              </w:rPr>
            </w:pPr>
            <w:r w:rsidRPr="00864130">
              <w:rPr>
                <w:b/>
                <w:sz w:val="24"/>
                <w:szCs w:val="24"/>
              </w:rPr>
              <w:t>П</w:t>
            </w:r>
            <w:r w:rsidR="008B47C7" w:rsidRPr="00864130">
              <w:rPr>
                <w:b/>
                <w:sz w:val="24"/>
                <w:szCs w:val="24"/>
              </w:rPr>
              <w:t>ознавательные</w:t>
            </w:r>
            <w:r>
              <w:rPr>
                <w:b/>
                <w:sz w:val="24"/>
                <w:szCs w:val="24"/>
                <w:lang w:val="ru-RU"/>
              </w:rPr>
              <w:t xml:space="preserve"> </w:t>
            </w:r>
            <w:r w:rsidR="008B47C7" w:rsidRPr="00864130">
              <w:rPr>
                <w:b/>
                <w:sz w:val="24"/>
                <w:szCs w:val="24"/>
              </w:rPr>
              <w:t>логические</w:t>
            </w:r>
          </w:p>
        </w:tc>
        <w:tc>
          <w:tcPr>
            <w:tcW w:w="1824" w:type="pct"/>
            <w:gridSpan w:val="2"/>
            <w:tcBorders>
              <w:top w:val="single" w:sz="4" w:space="0" w:color="000000"/>
              <w:left w:val="single" w:sz="4" w:space="0" w:color="000000"/>
              <w:bottom w:val="single" w:sz="4" w:space="0" w:color="000000"/>
              <w:right w:val="single" w:sz="4" w:space="0" w:color="000000"/>
            </w:tcBorders>
          </w:tcPr>
          <w:p w:rsidR="00B337F5" w:rsidRPr="00864130" w:rsidRDefault="00282C64" w:rsidP="00B337F5">
            <w:pPr>
              <w:pStyle w:val="TableParagraph"/>
              <w:ind w:right="101"/>
              <w:jc w:val="both"/>
              <w:rPr>
                <w:sz w:val="24"/>
                <w:szCs w:val="24"/>
                <w:lang w:val="ru-RU"/>
              </w:rPr>
            </w:pPr>
            <w:r w:rsidRPr="00864130">
              <w:rPr>
                <w:sz w:val="24"/>
                <w:szCs w:val="24"/>
                <w:lang w:val="ru-RU"/>
              </w:rPr>
              <w:t>формулирование личных, язы</w:t>
            </w:r>
            <w:r w:rsidR="00B337F5" w:rsidRPr="00864130">
              <w:rPr>
                <w:sz w:val="24"/>
                <w:szCs w:val="24"/>
                <w:lang w:val="ru-RU"/>
              </w:rPr>
              <w:t>ковых, нравственных проблем</w:t>
            </w:r>
            <w:r w:rsidRPr="00864130">
              <w:rPr>
                <w:sz w:val="24"/>
                <w:szCs w:val="24"/>
                <w:lang w:val="ru-RU"/>
              </w:rPr>
              <w:t>. Самостоятельное создание способов решения проблем поис</w:t>
            </w:r>
            <w:r w:rsidR="00B337F5" w:rsidRPr="00864130">
              <w:rPr>
                <w:sz w:val="24"/>
                <w:szCs w:val="24"/>
                <w:lang w:val="ru-RU"/>
              </w:rPr>
              <w:t>кового и творческого характера</w:t>
            </w:r>
          </w:p>
        </w:tc>
        <w:tc>
          <w:tcPr>
            <w:tcW w:w="1987" w:type="pct"/>
            <w:gridSpan w:val="2"/>
            <w:tcBorders>
              <w:top w:val="single" w:sz="4" w:space="0" w:color="000000"/>
              <w:left w:val="single" w:sz="4" w:space="0" w:color="000000"/>
              <w:bottom w:val="single" w:sz="4" w:space="0" w:color="000000"/>
              <w:right w:val="single" w:sz="4" w:space="0" w:color="000000"/>
            </w:tcBorders>
          </w:tcPr>
          <w:p w:rsidR="00B337F5" w:rsidRPr="00864130" w:rsidRDefault="00B337F5" w:rsidP="00B337F5">
            <w:pPr>
              <w:pStyle w:val="TableParagraph"/>
              <w:ind w:right="124"/>
              <w:jc w:val="both"/>
              <w:rPr>
                <w:sz w:val="24"/>
                <w:szCs w:val="24"/>
                <w:lang w:val="ru-RU"/>
              </w:rPr>
            </w:pPr>
            <w:r w:rsidRPr="00864130">
              <w:rPr>
                <w:sz w:val="24"/>
                <w:szCs w:val="24"/>
                <w:lang w:val="ru-RU"/>
              </w:rPr>
              <w:t>а</w:t>
            </w:r>
            <w:r w:rsidR="00282C64" w:rsidRPr="00864130">
              <w:rPr>
                <w:sz w:val="24"/>
                <w:szCs w:val="24"/>
                <w:lang w:val="ru-RU"/>
              </w:rPr>
              <w:t>нализ, синтез, сравнение, груп</w:t>
            </w:r>
            <w:r w:rsidRPr="00864130">
              <w:rPr>
                <w:sz w:val="24"/>
                <w:szCs w:val="24"/>
                <w:lang w:val="ru-RU"/>
              </w:rPr>
              <w:t>пировка, причинно-следственные связи, логические рассуждения, до</w:t>
            </w:r>
            <w:r w:rsidR="00282C64" w:rsidRPr="00864130">
              <w:rPr>
                <w:sz w:val="24"/>
                <w:szCs w:val="24"/>
                <w:lang w:val="ru-RU"/>
              </w:rPr>
              <w:t>казательства, практические дей</w:t>
            </w:r>
            <w:r w:rsidRPr="00864130">
              <w:rPr>
                <w:sz w:val="24"/>
                <w:szCs w:val="24"/>
                <w:lang w:val="ru-RU"/>
              </w:rPr>
              <w:t>ствия</w:t>
            </w:r>
          </w:p>
        </w:tc>
      </w:tr>
      <w:tr w:rsidR="00B337F5" w:rsidRPr="00864130" w:rsidTr="00492D2E">
        <w:trPr>
          <w:trHeight w:hRule="exact" w:val="839"/>
        </w:trPr>
        <w:tc>
          <w:tcPr>
            <w:tcW w:w="1189" w:type="pct"/>
            <w:tcBorders>
              <w:top w:val="single" w:sz="4" w:space="0" w:color="000000"/>
              <w:left w:val="single" w:sz="4" w:space="0" w:color="000000"/>
              <w:bottom w:val="single" w:sz="4" w:space="0" w:color="000000"/>
              <w:right w:val="single" w:sz="4" w:space="0" w:color="000000"/>
            </w:tcBorders>
          </w:tcPr>
          <w:p w:rsidR="00B337F5" w:rsidRPr="00864130" w:rsidRDefault="0001581B" w:rsidP="00B337F5">
            <w:pPr>
              <w:pStyle w:val="TableParagraph"/>
              <w:spacing w:line="275" w:lineRule="exact"/>
              <w:ind w:left="83" w:right="83"/>
              <w:jc w:val="both"/>
              <w:rPr>
                <w:b/>
                <w:sz w:val="24"/>
                <w:szCs w:val="24"/>
              </w:rPr>
            </w:pPr>
            <w:r w:rsidRPr="00864130">
              <w:rPr>
                <w:b/>
                <w:sz w:val="24"/>
                <w:szCs w:val="24"/>
              </w:rPr>
              <w:t>К</w:t>
            </w:r>
            <w:r w:rsidR="00B337F5" w:rsidRPr="00864130">
              <w:rPr>
                <w:b/>
                <w:sz w:val="24"/>
                <w:szCs w:val="24"/>
              </w:rPr>
              <w:t>оммуникативные</w:t>
            </w:r>
          </w:p>
        </w:tc>
        <w:tc>
          <w:tcPr>
            <w:tcW w:w="3811" w:type="pct"/>
            <w:gridSpan w:val="4"/>
            <w:tcBorders>
              <w:top w:val="single" w:sz="4" w:space="0" w:color="000000"/>
              <w:left w:val="single" w:sz="4" w:space="0" w:color="000000"/>
              <w:bottom w:val="single" w:sz="4" w:space="0" w:color="000000"/>
              <w:right w:val="single" w:sz="4" w:space="0" w:color="000000"/>
            </w:tcBorders>
          </w:tcPr>
          <w:p w:rsidR="00B337F5" w:rsidRPr="00864130" w:rsidRDefault="00B337F5" w:rsidP="00B337F5">
            <w:pPr>
              <w:pStyle w:val="TableParagraph"/>
              <w:ind w:right="100"/>
              <w:jc w:val="both"/>
              <w:rPr>
                <w:sz w:val="24"/>
                <w:szCs w:val="24"/>
                <w:lang w:val="ru-RU"/>
              </w:rPr>
            </w:pPr>
            <w:r w:rsidRPr="00864130">
              <w:rPr>
                <w:sz w:val="24"/>
                <w:szCs w:val="24"/>
                <w:lang w:val="ru-RU"/>
              </w:rPr>
              <w:t>использование средств языка и ре</w:t>
            </w:r>
            <w:r w:rsidR="00282C64" w:rsidRPr="00864130">
              <w:rPr>
                <w:sz w:val="24"/>
                <w:szCs w:val="24"/>
                <w:lang w:val="ru-RU"/>
              </w:rPr>
              <w:t>чи для получения и передачи ин</w:t>
            </w:r>
            <w:r w:rsidRPr="00864130">
              <w:rPr>
                <w:sz w:val="24"/>
                <w:szCs w:val="24"/>
                <w:lang w:val="ru-RU"/>
              </w:rPr>
              <w:t>формации, участие в продуктивном диалоге; самовыражение: моно- логические высказывания разного типа.</w:t>
            </w:r>
          </w:p>
        </w:tc>
      </w:tr>
    </w:tbl>
    <w:p w:rsidR="00B337F5" w:rsidRPr="00864130" w:rsidRDefault="00B337F5" w:rsidP="00B337F5">
      <w:pPr>
        <w:pStyle w:val="a3"/>
        <w:rPr>
          <w:lang w:val="ru-RU"/>
        </w:rPr>
      </w:pPr>
    </w:p>
    <w:p w:rsidR="00B337F5" w:rsidRPr="00864130" w:rsidRDefault="00B337F5" w:rsidP="002A18E3">
      <w:pPr>
        <w:pStyle w:val="11"/>
        <w:numPr>
          <w:ilvl w:val="2"/>
          <w:numId w:val="17"/>
        </w:numPr>
        <w:spacing w:before="69" w:line="240" w:lineRule="auto"/>
        <w:ind w:left="821" w:hanging="821"/>
        <w:rPr>
          <w:lang w:val="ru-RU"/>
        </w:rPr>
      </w:pPr>
      <w:r w:rsidRPr="00864130">
        <w:rPr>
          <w:lang w:val="ru-RU"/>
        </w:rPr>
        <w:t>Механизмы связи УУД с содержанием учебных</w:t>
      </w:r>
      <w:r w:rsidR="0001581B">
        <w:rPr>
          <w:lang w:val="ru-RU"/>
        </w:rPr>
        <w:t xml:space="preserve"> </w:t>
      </w:r>
      <w:r w:rsidRPr="00864130">
        <w:rPr>
          <w:lang w:val="ru-RU"/>
        </w:rPr>
        <w:t>предметов</w:t>
      </w:r>
    </w:p>
    <w:p w:rsidR="00B337F5" w:rsidRPr="00864130" w:rsidRDefault="00B337F5" w:rsidP="00B337F5">
      <w:pPr>
        <w:pStyle w:val="a3"/>
        <w:spacing w:before="50"/>
        <w:ind w:right="106"/>
        <w:rPr>
          <w:lang w:val="ru-RU"/>
        </w:rPr>
      </w:pPr>
      <w:r w:rsidRPr="00864130">
        <w:rPr>
          <w:lang w:val="ru-RU"/>
        </w:rPr>
        <w:t>Наиболее общие подходы к формированию УУД представлены в пояснительной записке к учебному плану, где раскрываются цели и задачи, специфика изучения каждого учебного предмета.</w:t>
      </w:r>
    </w:p>
    <w:p w:rsidR="00B337F5" w:rsidRPr="00864130" w:rsidRDefault="00B337F5" w:rsidP="00B337F5">
      <w:pPr>
        <w:pStyle w:val="11"/>
        <w:rPr>
          <w:lang w:val="ru-RU"/>
        </w:rPr>
      </w:pPr>
      <w:r w:rsidRPr="00864130">
        <w:rPr>
          <w:lang w:val="ru-RU"/>
        </w:rPr>
        <w:t>Формирование УУД при обучении грамоте и письму</w:t>
      </w:r>
    </w:p>
    <w:p w:rsidR="00B337F5" w:rsidRPr="00864130" w:rsidRDefault="00B337F5" w:rsidP="00B337F5">
      <w:pPr>
        <w:pStyle w:val="a3"/>
        <w:ind w:right="104"/>
        <w:rPr>
          <w:lang w:val="ru-RU"/>
        </w:rPr>
      </w:pPr>
      <w:r w:rsidRPr="00864130">
        <w:rPr>
          <w:lang w:val="ru-RU"/>
        </w:rPr>
        <w:t xml:space="preserve">Тексты </w:t>
      </w:r>
      <w:r w:rsidRPr="00864130">
        <w:rPr>
          <w:b/>
          <w:lang w:val="ru-RU"/>
        </w:rPr>
        <w:t>«</w:t>
      </w:r>
      <w:r w:rsidRPr="00864130">
        <w:rPr>
          <w:lang w:val="ru-RU"/>
        </w:rPr>
        <w:t>Азбуки</w:t>
      </w:r>
      <w:r w:rsidRPr="00864130">
        <w:rPr>
          <w:b/>
          <w:lang w:val="ru-RU"/>
        </w:rPr>
        <w:t xml:space="preserve">», </w:t>
      </w:r>
      <w:r w:rsidRPr="00864130">
        <w:rPr>
          <w:lang w:val="ru-RU"/>
        </w:rPr>
        <w:t>иллюстративный и словарный матери</w:t>
      </w:r>
      <w:r w:rsidR="00282C64" w:rsidRPr="00864130">
        <w:rPr>
          <w:lang w:val="ru-RU"/>
        </w:rPr>
        <w:t>ал позволяют решать задачи фор</w:t>
      </w:r>
      <w:r w:rsidRPr="00864130">
        <w:rPr>
          <w:lang w:val="ru-RU"/>
        </w:rPr>
        <w:t xml:space="preserve">мирования всего комплекса УУД, которые являются </w:t>
      </w:r>
      <w:r w:rsidR="00282C64" w:rsidRPr="00864130">
        <w:rPr>
          <w:lang w:val="ru-RU"/>
        </w:rPr>
        <w:t>приоритетным направлением в со</w:t>
      </w:r>
      <w:r w:rsidRPr="00864130">
        <w:rPr>
          <w:lang w:val="ru-RU"/>
        </w:rPr>
        <w:t>держании образования. Организация этого процесса в учебно-методическом комплекте по</w:t>
      </w:r>
    </w:p>
    <w:p w:rsidR="00B337F5" w:rsidRPr="00864130" w:rsidRDefault="00B337F5" w:rsidP="00B337F5">
      <w:pPr>
        <w:pStyle w:val="a3"/>
        <w:rPr>
          <w:lang w:val="ru-RU"/>
        </w:rPr>
      </w:pPr>
      <w:r w:rsidRPr="00864130">
        <w:rPr>
          <w:lang w:val="ru-RU"/>
        </w:rPr>
        <w:t>«Обучению грамоте» строится следующим образом.</w:t>
      </w:r>
    </w:p>
    <w:p w:rsidR="00B337F5" w:rsidRPr="00864130" w:rsidRDefault="00B337F5" w:rsidP="00B337F5">
      <w:pPr>
        <w:pStyle w:val="a3"/>
        <w:ind w:right="94"/>
      </w:pPr>
      <w:r w:rsidRPr="00864130">
        <w:t>Личностные УУД:</w:t>
      </w:r>
    </w:p>
    <w:p w:rsidR="00B337F5" w:rsidRPr="00864130" w:rsidRDefault="00B337F5" w:rsidP="002A18E3">
      <w:pPr>
        <w:pStyle w:val="a5"/>
        <w:numPr>
          <w:ilvl w:val="0"/>
          <w:numId w:val="14"/>
        </w:numPr>
        <w:tabs>
          <w:tab w:val="left" w:pos="1069"/>
        </w:tabs>
        <w:ind w:firstLine="708"/>
        <w:rPr>
          <w:sz w:val="24"/>
          <w:szCs w:val="24"/>
          <w:lang w:val="ru-RU"/>
        </w:rPr>
      </w:pPr>
      <w:r w:rsidRPr="00864130">
        <w:rPr>
          <w:sz w:val="24"/>
          <w:szCs w:val="24"/>
          <w:lang w:val="ru-RU"/>
        </w:rPr>
        <w:t xml:space="preserve">самоопределение   -   система   </w:t>
      </w:r>
      <w:r w:rsidR="00282C64" w:rsidRPr="00864130">
        <w:rPr>
          <w:sz w:val="24"/>
          <w:szCs w:val="24"/>
          <w:lang w:val="ru-RU"/>
        </w:rPr>
        <w:t>заданий, ориентирующая</w:t>
      </w:r>
      <w:r w:rsidRPr="00864130">
        <w:rPr>
          <w:sz w:val="24"/>
          <w:szCs w:val="24"/>
          <w:lang w:val="ru-RU"/>
        </w:rPr>
        <w:t xml:space="preserve">   младшего </w:t>
      </w:r>
      <w:r w:rsidRPr="00864130">
        <w:rPr>
          <w:spacing w:val="-3"/>
          <w:sz w:val="24"/>
          <w:szCs w:val="24"/>
          <w:lang w:val="ru-RU"/>
        </w:rPr>
        <w:t>школьника</w:t>
      </w:r>
    </w:p>
    <w:p w:rsidR="00B337F5" w:rsidRPr="00864130" w:rsidRDefault="00B337F5" w:rsidP="00B337F5">
      <w:pPr>
        <w:pStyle w:val="a3"/>
        <w:ind w:right="94"/>
        <w:rPr>
          <w:lang w:val="ru-RU"/>
        </w:rPr>
      </w:pPr>
      <w:r w:rsidRPr="00864130">
        <w:rPr>
          <w:lang w:val="ru-RU"/>
        </w:rPr>
        <w:t xml:space="preserve">определить, какие модели языковых </w:t>
      </w:r>
      <w:r w:rsidR="00282C64" w:rsidRPr="00864130">
        <w:rPr>
          <w:lang w:val="ru-RU"/>
        </w:rPr>
        <w:t>единиц ему</w:t>
      </w:r>
      <w:r w:rsidRPr="00864130">
        <w:rPr>
          <w:lang w:val="ru-RU"/>
        </w:rPr>
        <w:t xml:space="preserve"> уже известны, а какие нет.</w:t>
      </w:r>
    </w:p>
    <w:p w:rsidR="00B337F5" w:rsidRPr="00864130" w:rsidRDefault="00B337F5" w:rsidP="002A18E3">
      <w:pPr>
        <w:pStyle w:val="a5"/>
        <w:numPr>
          <w:ilvl w:val="0"/>
          <w:numId w:val="14"/>
        </w:numPr>
        <w:tabs>
          <w:tab w:val="left" w:pos="1025"/>
        </w:tabs>
        <w:ind w:right="107" w:firstLine="708"/>
        <w:rPr>
          <w:sz w:val="24"/>
          <w:szCs w:val="24"/>
          <w:lang w:val="ru-RU"/>
        </w:rPr>
      </w:pPr>
      <w:r w:rsidRPr="00864130">
        <w:rPr>
          <w:sz w:val="24"/>
          <w:szCs w:val="24"/>
          <w:lang w:val="ru-RU"/>
        </w:rPr>
        <w:t xml:space="preserve">смыслообразование и нравственно-этическая ориентация </w:t>
      </w:r>
      <w:r w:rsidRPr="00864130">
        <w:rPr>
          <w:b/>
          <w:sz w:val="24"/>
          <w:szCs w:val="24"/>
          <w:lang w:val="ru-RU"/>
        </w:rPr>
        <w:t xml:space="preserve">- </w:t>
      </w:r>
      <w:r w:rsidRPr="00864130">
        <w:rPr>
          <w:sz w:val="24"/>
          <w:szCs w:val="24"/>
          <w:lang w:val="ru-RU"/>
        </w:rPr>
        <w:t xml:space="preserve">тексты, в </w:t>
      </w:r>
      <w:r w:rsidRPr="00864130">
        <w:rPr>
          <w:spacing w:val="-4"/>
          <w:sz w:val="24"/>
          <w:szCs w:val="24"/>
          <w:lang w:val="ru-RU"/>
        </w:rPr>
        <w:t xml:space="preserve">которых </w:t>
      </w:r>
      <w:r w:rsidRPr="00864130">
        <w:rPr>
          <w:sz w:val="24"/>
          <w:szCs w:val="24"/>
          <w:lang w:val="ru-RU"/>
        </w:rPr>
        <w:t>обсуждаются проблемы любви, уважения и взаимоотношений родителей идетей.</w:t>
      </w:r>
    </w:p>
    <w:p w:rsidR="00B337F5" w:rsidRPr="00864130" w:rsidRDefault="00B337F5" w:rsidP="00B337F5">
      <w:pPr>
        <w:pStyle w:val="a3"/>
        <w:ind w:right="106"/>
        <w:rPr>
          <w:lang w:val="ru-RU"/>
        </w:rPr>
      </w:pPr>
      <w:r w:rsidRPr="00864130">
        <w:rPr>
          <w:lang w:val="ru-RU"/>
        </w:rPr>
        <w:t>Познавательные УУД (информационные: поиск и выделение необходимой информации; сбор, анализ и оценка информации):</w:t>
      </w:r>
    </w:p>
    <w:p w:rsidR="00B337F5" w:rsidRPr="00864130" w:rsidRDefault="00B337F5" w:rsidP="00197AEC">
      <w:pPr>
        <w:pStyle w:val="a3"/>
        <w:ind w:right="107" w:firstLine="325"/>
        <w:rPr>
          <w:lang w:val="ru-RU"/>
        </w:rPr>
      </w:pPr>
      <w:r w:rsidRPr="00864130">
        <w:rPr>
          <w:lang w:val="ru-RU"/>
        </w:rPr>
        <w:t>- работа с текстом и иллюстрациями: перечитывание текста с разными задачами: оценка смысла всего текста по его названию, поиск нуж</w:t>
      </w:r>
      <w:r w:rsidR="00197AEC" w:rsidRPr="00864130">
        <w:rPr>
          <w:lang w:val="ru-RU"/>
        </w:rPr>
        <w:t>ных частей текста, нужных стро</w:t>
      </w:r>
      <w:r w:rsidRPr="00864130">
        <w:rPr>
          <w:lang w:val="ru-RU"/>
        </w:rPr>
        <w:t>чек.</w:t>
      </w:r>
    </w:p>
    <w:p w:rsidR="00B337F5" w:rsidRPr="00864130" w:rsidRDefault="00B337F5" w:rsidP="00B337F5">
      <w:pPr>
        <w:pStyle w:val="a3"/>
        <w:ind w:right="94"/>
      </w:pPr>
      <w:r w:rsidRPr="00864130">
        <w:t>Познавательные УУД (логические):</w:t>
      </w:r>
    </w:p>
    <w:p w:rsidR="00B337F5" w:rsidRPr="00864130" w:rsidRDefault="00B337F5" w:rsidP="002A18E3">
      <w:pPr>
        <w:pStyle w:val="a5"/>
        <w:numPr>
          <w:ilvl w:val="0"/>
          <w:numId w:val="16"/>
        </w:numPr>
        <w:tabs>
          <w:tab w:val="left" w:pos="244"/>
        </w:tabs>
        <w:ind w:right="106" w:firstLine="0"/>
        <w:rPr>
          <w:sz w:val="24"/>
          <w:szCs w:val="24"/>
          <w:lang w:val="ru-RU"/>
        </w:rPr>
      </w:pPr>
      <w:r w:rsidRPr="00864130">
        <w:rPr>
          <w:sz w:val="24"/>
          <w:szCs w:val="24"/>
          <w:lang w:val="ru-RU"/>
        </w:rPr>
        <w:t xml:space="preserve">анализ объектов с целью выделения в них существенных признаков: сравнение моделейс целью выделения </w:t>
      </w:r>
      <w:r w:rsidRPr="00864130">
        <w:rPr>
          <w:spacing w:val="-4"/>
          <w:sz w:val="24"/>
          <w:szCs w:val="24"/>
          <w:lang w:val="ru-RU"/>
        </w:rPr>
        <w:t xml:space="preserve">звуков, </w:t>
      </w:r>
      <w:r w:rsidRPr="00864130">
        <w:rPr>
          <w:sz w:val="24"/>
          <w:szCs w:val="24"/>
          <w:lang w:val="ru-RU"/>
        </w:rPr>
        <w:t xml:space="preserve">обозначаемых новой буквой; анализ парных звонких-глухих </w:t>
      </w:r>
      <w:r w:rsidR="001D35DC" w:rsidRPr="00864130">
        <w:rPr>
          <w:spacing w:val="-3"/>
          <w:sz w:val="24"/>
          <w:szCs w:val="24"/>
          <w:lang w:val="ru-RU"/>
        </w:rPr>
        <w:t>зву</w:t>
      </w:r>
      <w:r w:rsidRPr="00864130">
        <w:rPr>
          <w:spacing w:val="-5"/>
          <w:sz w:val="24"/>
          <w:szCs w:val="24"/>
          <w:lang w:val="ru-RU"/>
        </w:rPr>
        <w:t xml:space="preserve">ков </w:t>
      </w:r>
      <w:r w:rsidRPr="00864130">
        <w:rPr>
          <w:sz w:val="24"/>
          <w:szCs w:val="24"/>
          <w:lang w:val="ru-RU"/>
        </w:rPr>
        <w:t xml:space="preserve">и моделей слов с этими </w:t>
      </w:r>
      <w:r w:rsidRPr="00864130">
        <w:rPr>
          <w:spacing w:val="-3"/>
          <w:sz w:val="24"/>
          <w:szCs w:val="24"/>
          <w:lang w:val="ru-RU"/>
        </w:rPr>
        <w:t xml:space="preserve">звуками </w:t>
      </w:r>
      <w:r w:rsidRPr="00864130">
        <w:rPr>
          <w:sz w:val="24"/>
          <w:szCs w:val="24"/>
        </w:rPr>
        <w:t>c</w:t>
      </w:r>
      <w:r w:rsidRPr="00864130">
        <w:rPr>
          <w:sz w:val="24"/>
          <w:szCs w:val="24"/>
          <w:lang w:val="ru-RU"/>
        </w:rPr>
        <w:t xml:space="preserve"> целью обнаружения существенных признаков: пре- обладания шума и чередования звонких-глухих; обнаружение особенностей </w:t>
      </w:r>
      <w:r w:rsidRPr="00864130">
        <w:rPr>
          <w:spacing w:val="-3"/>
          <w:sz w:val="24"/>
          <w:szCs w:val="24"/>
          <w:lang w:val="ru-RU"/>
        </w:rPr>
        <w:t xml:space="preserve">букв </w:t>
      </w:r>
      <w:r w:rsidRPr="00864130">
        <w:rPr>
          <w:sz w:val="24"/>
          <w:szCs w:val="24"/>
          <w:lang w:val="ru-RU"/>
        </w:rPr>
        <w:t xml:space="preserve">я, ё, ю,  е: использование </w:t>
      </w:r>
      <w:r w:rsidRPr="00864130">
        <w:rPr>
          <w:spacing w:val="-3"/>
          <w:sz w:val="24"/>
          <w:szCs w:val="24"/>
          <w:lang w:val="ru-RU"/>
        </w:rPr>
        <w:t xml:space="preserve">букв </w:t>
      </w:r>
      <w:r w:rsidRPr="00864130">
        <w:rPr>
          <w:sz w:val="24"/>
          <w:szCs w:val="24"/>
          <w:lang w:val="ru-RU"/>
        </w:rPr>
        <w:t xml:space="preserve">для обозначения </w:t>
      </w:r>
      <w:r w:rsidRPr="00864130">
        <w:rPr>
          <w:spacing w:val="-3"/>
          <w:sz w:val="24"/>
          <w:szCs w:val="24"/>
          <w:lang w:val="ru-RU"/>
        </w:rPr>
        <w:t xml:space="preserve">звука </w:t>
      </w:r>
      <w:r w:rsidRPr="00864130">
        <w:rPr>
          <w:sz w:val="24"/>
          <w:szCs w:val="24"/>
          <w:lang w:val="ru-RU"/>
        </w:rPr>
        <w:t xml:space="preserve">[й'] в начале слова и после </w:t>
      </w:r>
      <w:r w:rsidRPr="00864130">
        <w:rPr>
          <w:sz w:val="24"/>
          <w:szCs w:val="24"/>
          <w:lang w:val="ru-RU"/>
        </w:rPr>
        <w:lastRenderedPageBreak/>
        <w:t xml:space="preserve">разделительных </w:t>
      </w:r>
      <w:r w:rsidRPr="00864130">
        <w:rPr>
          <w:spacing w:val="-3"/>
          <w:sz w:val="24"/>
          <w:szCs w:val="24"/>
          <w:lang w:val="ru-RU"/>
        </w:rPr>
        <w:t xml:space="preserve">знаков </w:t>
      </w:r>
      <w:r w:rsidRPr="00864130">
        <w:rPr>
          <w:sz w:val="24"/>
          <w:szCs w:val="24"/>
          <w:lang w:val="ru-RU"/>
        </w:rPr>
        <w:t xml:space="preserve">ь и ъ; обнаружение особой роли </w:t>
      </w:r>
      <w:r w:rsidRPr="00864130">
        <w:rPr>
          <w:spacing w:val="-3"/>
          <w:sz w:val="24"/>
          <w:szCs w:val="24"/>
          <w:lang w:val="ru-RU"/>
        </w:rPr>
        <w:t xml:space="preserve">буквы </w:t>
      </w:r>
      <w:r w:rsidRPr="00864130">
        <w:rPr>
          <w:sz w:val="24"/>
          <w:szCs w:val="24"/>
          <w:lang w:val="ru-RU"/>
        </w:rPr>
        <w:t xml:space="preserve">ь после </w:t>
      </w:r>
      <w:r w:rsidRPr="00864130">
        <w:rPr>
          <w:spacing w:val="-3"/>
          <w:sz w:val="24"/>
          <w:szCs w:val="24"/>
          <w:lang w:val="ru-RU"/>
        </w:rPr>
        <w:t xml:space="preserve">букв </w:t>
      </w:r>
      <w:r w:rsidRPr="00864130">
        <w:rPr>
          <w:sz w:val="24"/>
          <w:szCs w:val="24"/>
          <w:lang w:val="ru-RU"/>
        </w:rPr>
        <w:t xml:space="preserve">согласных </w:t>
      </w:r>
      <w:r w:rsidRPr="00864130">
        <w:rPr>
          <w:spacing w:val="-3"/>
          <w:sz w:val="24"/>
          <w:szCs w:val="24"/>
          <w:lang w:val="ru-RU"/>
        </w:rPr>
        <w:t xml:space="preserve">звуков; </w:t>
      </w:r>
      <w:r w:rsidRPr="00864130">
        <w:rPr>
          <w:sz w:val="24"/>
          <w:szCs w:val="24"/>
          <w:lang w:val="ru-RU"/>
        </w:rPr>
        <w:t>выяснение общих черт непарныхсогласных;</w:t>
      </w:r>
    </w:p>
    <w:p w:rsidR="00B337F5" w:rsidRPr="00864130" w:rsidRDefault="00B337F5" w:rsidP="002A18E3">
      <w:pPr>
        <w:pStyle w:val="a5"/>
        <w:numPr>
          <w:ilvl w:val="0"/>
          <w:numId w:val="16"/>
        </w:numPr>
        <w:tabs>
          <w:tab w:val="left" w:pos="284"/>
        </w:tabs>
        <w:ind w:right="107" w:firstLine="0"/>
        <w:rPr>
          <w:sz w:val="24"/>
          <w:szCs w:val="24"/>
          <w:lang w:val="ru-RU"/>
        </w:rPr>
      </w:pPr>
      <w:r w:rsidRPr="00864130">
        <w:rPr>
          <w:sz w:val="24"/>
          <w:szCs w:val="24"/>
          <w:lang w:val="ru-RU"/>
        </w:rPr>
        <w:t xml:space="preserve">подведение </w:t>
      </w:r>
      <w:r w:rsidRPr="00864130">
        <w:rPr>
          <w:spacing w:val="-3"/>
          <w:sz w:val="24"/>
          <w:szCs w:val="24"/>
          <w:lang w:val="ru-RU"/>
        </w:rPr>
        <w:t xml:space="preserve">под </w:t>
      </w:r>
      <w:r w:rsidRPr="00864130">
        <w:rPr>
          <w:sz w:val="24"/>
          <w:szCs w:val="24"/>
          <w:lang w:val="ru-RU"/>
        </w:rPr>
        <w:t xml:space="preserve">понятие на основе распознавания объектов, выделения существенных признаков: формирование понятия «звук» через анализ моделей; поэтапное формирование понятия «парный </w:t>
      </w:r>
      <w:r w:rsidRPr="00864130">
        <w:rPr>
          <w:spacing w:val="-3"/>
          <w:sz w:val="24"/>
          <w:szCs w:val="24"/>
          <w:lang w:val="ru-RU"/>
        </w:rPr>
        <w:t xml:space="preserve">звонкий-глухой </w:t>
      </w:r>
      <w:r w:rsidRPr="00864130">
        <w:rPr>
          <w:sz w:val="24"/>
          <w:szCs w:val="24"/>
          <w:lang w:val="ru-RU"/>
        </w:rPr>
        <w:t>согласный» через си</w:t>
      </w:r>
      <w:r w:rsidR="00282C64" w:rsidRPr="00864130">
        <w:rPr>
          <w:sz w:val="24"/>
          <w:szCs w:val="24"/>
          <w:lang w:val="ru-RU"/>
        </w:rPr>
        <w:t>стему сопоставлений; формирова</w:t>
      </w:r>
      <w:r w:rsidRPr="00864130">
        <w:rPr>
          <w:sz w:val="24"/>
          <w:szCs w:val="24"/>
          <w:lang w:val="ru-RU"/>
        </w:rPr>
        <w:t xml:space="preserve">ние понятия «смыслоразличительная роль </w:t>
      </w:r>
      <w:r w:rsidRPr="00864130">
        <w:rPr>
          <w:spacing w:val="-2"/>
          <w:sz w:val="24"/>
          <w:szCs w:val="24"/>
          <w:lang w:val="ru-RU"/>
        </w:rPr>
        <w:t xml:space="preserve">звука» </w:t>
      </w:r>
      <w:r w:rsidRPr="00864130">
        <w:rPr>
          <w:sz w:val="24"/>
          <w:szCs w:val="24"/>
          <w:lang w:val="ru-RU"/>
        </w:rPr>
        <w:t xml:space="preserve">через анализ пар слов на цветном фоне; формирование понятия </w:t>
      </w:r>
      <w:r w:rsidRPr="00864130">
        <w:rPr>
          <w:spacing w:val="-3"/>
          <w:sz w:val="24"/>
          <w:szCs w:val="24"/>
          <w:lang w:val="ru-RU"/>
        </w:rPr>
        <w:t xml:space="preserve">«буква </w:t>
      </w:r>
      <w:r w:rsidRPr="00864130">
        <w:rPr>
          <w:sz w:val="24"/>
          <w:szCs w:val="24"/>
          <w:lang w:val="ru-RU"/>
        </w:rPr>
        <w:t xml:space="preserve">– знак для </w:t>
      </w:r>
      <w:r w:rsidRPr="00864130">
        <w:rPr>
          <w:spacing w:val="-3"/>
          <w:sz w:val="24"/>
          <w:szCs w:val="24"/>
          <w:lang w:val="ru-RU"/>
        </w:rPr>
        <w:t xml:space="preserve">звука» </w:t>
      </w:r>
      <w:r w:rsidRPr="00864130">
        <w:rPr>
          <w:sz w:val="24"/>
          <w:szCs w:val="24"/>
          <w:lang w:val="ru-RU"/>
        </w:rPr>
        <w:t>посред</w:t>
      </w:r>
      <w:r w:rsidR="00282C64" w:rsidRPr="00864130">
        <w:rPr>
          <w:sz w:val="24"/>
          <w:szCs w:val="24"/>
          <w:lang w:val="ru-RU"/>
        </w:rPr>
        <w:t>ством сопоставления разных зна</w:t>
      </w:r>
      <w:r w:rsidRPr="00864130">
        <w:rPr>
          <w:sz w:val="24"/>
          <w:szCs w:val="24"/>
          <w:lang w:val="ru-RU"/>
        </w:rPr>
        <w:t xml:space="preserve">ково-символических обозначений </w:t>
      </w:r>
      <w:r w:rsidRPr="00864130">
        <w:rPr>
          <w:spacing w:val="-4"/>
          <w:sz w:val="24"/>
          <w:szCs w:val="24"/>
          <w:lang w:val="ru-RU"/>
        </w:rPr>
        <w:t xml:space="preserve">звуков </w:t>
      </w:r>
      <w:r w:rsidRPr="00864130">
        <w:rPr>
          <w:sz w:val="24"/>
          <w:szCs w:val="24"/>
          <w:lang w:val="ru-RU"/>
        </w:rPr>
        <w:t xml:space="preserve">в </w:t>
      </w:r>
      <w:r w:rsidRPr="00864130">
        <w:rPr>
          <w:spacing w:val="-3"/>
          <w:sz w:val="24"/>
          <w:szCs w:val="24"/>
          <w:lang w:val="ru-RU"/>
        </w:rPr>
        <w:t xml:space="preserve">двухъярусных </w:t>
      </w:r>
      <w:r w:rsidRPr="00864130">
        <w:rPr>
          <w:sz w:val="24"/>
          <w:szCs w:val="24"/>
          <w:lang w:val="ru-RU"/>
        </w:rPr>
        <w:t>и трехъярусных схемах-моделях слов;</w:t>
      </w:r>
    </w:p>
    <w:p w:rsidR="00B337F5" w:rsidRPr="00864130" w:rsidRDefault="00B337F5" w:rsidP="002A18E3">
      <w:pPr>
        <w:pStyle w:val="a5"/>
        <w:numPr>
          <w:ilvl w:val="0"/>
          <w:numId w:val="16"/>
        </w:numPr>
        <w:tabs>
          <w:tab w:val="left" w:pos="366"/>
        </w:tabs>
        <w:ind w:right="106" w:firstLine="0"/>
        <w:rPr>
          <w:sz w:val="24"/>
          <w:szCs w:val="24"/>
          <w:lang w:val="ru-RU"/>
        </w:rPr>
      </w:pPr>
      <w:r w:rsidRPr="00864130">
        <w:rPr>
          <w:sz w:val="24"/>
          <w:szCs w:val="24"/>
          <w:lang w:val="ru-RU"/>
        </w:rPr>
        <w:t xml:space="preserve">установление причинно-следственных связей: между разным звучанием </w:t>
      </w:r>
      <w:r w:rsidRPr="00864130">
        <w:rPr>
          <w:spacing w:val="-3"/>
          <w:sz w:val="24"/>
          <w:szCs w:val="24"/>
          <w:lang w:val="ru-RU"/>
        </w:rPr>
        <w:t>мягкого-</w:t>
      </w:r>
      <w:r w:rsidRPr="00864130">
        <w:rPr>
          <w:sz w:val="24"/>
          <w:szCs w:val="24"/>
          <w:lang w:val="ru-RU"/>
        </w:rPr>
        <w:t xml:space="preserve">твердого согласного и использованием разных </w:t>
      </w:r>
      <w:r w:rsidRPr="00864130">
        <w:rPr>
          <w:spacing w:val="-3"/>
          <w:sz w:val="24"/>
          <w:szCs w:val="24"/>
          <w:lang w:val="ru-RU"/>
        </w:rPr>
        <w:t xml:space="preserve">букв </w:t>
      </w:r>
      <w:r w:rsidRPr="00864130">
        <w:rPr>
          <w:sz w:val="24"/>
          <w:szCs w:val="24"/>
          <w:lang w:val="ru-RU"/>
        </w:rPr>
        <w:t xml:space="preserve">для </w:t>
      </w:r>
      <w:r w:rsidRPr="00864130">
        <w:rPr>
          <w:spacing w:val="-3"/>
          <w:sz w:val="24"/>
          <w:szCs w:val="24"/>
          <w:lang w:val="ru-RU"/>
        </w:rPr>
        <w:t xml:space="preserve">гласного звука; </w:t>
      </w:r>
      <w:r w:rsidR="00282C64" w:rsidRPr="00864130">
        <w:rPr>
          <w:sz w:val="24"/>
          <w:szCs w:val="24"/>
          <w:lang w:val="ru-RU"/>
        </w:rPr>
        <w:t>между использова</w:t>
      </w:r>
      <w:r w:rsidRPr="00864130">
        <w:rPr>
          <w:sz w:val="24"/>
          <w:szCs w:val="24"/>
          <w:lang w:val="ru-RU"/>
        </w:rPr>
        <w:t xml:space="preserve">нием в именах собственных прописных </w:t>
      </w:r>
      <w:r w:rsidRPr="00864130">
        <w:rPr>
          <w:spacing w:val="-3"/>
          <w:sz w:val="24"/>
          <w:szCs w:val="24"/>
          <w:lang w:val="ru-RU"/>
        </w:rPr>
        <w:t xml:space="preserve">букв </w:t>
      </w:r>
      <w:r w:rsidRPr="00864130">
        <w:rPr>
          <w:sz w:val="24"/>
          <w:szCs w:val="24"/>
          <w:lang w:val="ru-RU"/>
        </w:rPr>
        <w:t xml:space="preserve">и </w:t>
      </w:r>
      <w:r w:rsidRPr="00864130">
        <w:rPr>
          <w:spacing w:val="-3"/>
          <w:sz w:val="24"/>
          <w:szCs w:val="24"/>
          <w:lang w:val="ru-RU"/>
        </w:rPr>
        <w:t xml:space="preserve">выводом </w:t>
      </w:r>
      <w:r w:rsidRPr="00864130">
        <w:rPr>
          <w:sz w:val="24"/>
          <w:szCs w:val="24"/>
          <w:lang w:val="ru-RU"/>
        </w:rPr>
        <w:t xml:space="preserve">о </w:t>
      </w:r>
      <w:r w:rsidRPr="00864130">
        <w:rPr>
          <w:spacing w:val="-3"/>
          <w:sz w:val="24"/>
          <w:szCs w:val="24"/>
          <w:lang w:val="ru-RU"/>
        </w:rPr>
        <w:t xml:space="preserve">том, </w:t>
      </w:r>
      <w:r w:rsidRPr="00864130">
        <w:rPr>
          <w:sz w:val="24"/>
          <w:szCs w:val="24"/>
          <w:lang w:val="ru-RU"/>
        </w:rPr>
        <w:t xml:space="preserve">что это особое средство обозначения имен, названий стран, городов, рек, кличек животных; между обнаружением связи между словами в предложении и </w:t>
      </w:r>
      <w:r w:rsidRPr="00864130">
        <w:rPr>
          <w:spacing w:val="-3"/>
          <w:sz w:val="24"/>
          <w:szCs w:val="24"/>
          <w:lang w:val="ru-RU"/>
        </w:rPr>
        <w:t xml:space="preserve">выводом </w:t>
      </w:r>
      <w:r w:rsidRPr="00864130">
        <w:rPr>
          <w:sz w:val="24"/>
          <w:szCs w:val="24"/>
          <w:lang w:val="ru-RU"/>
        </w:rPr>
        <w:t xml:space="preserve">о </w:t>
      </w:r>
      <w:r w:rsidRPr="00864130">
        <w:rPr>
          <w:spacing w:val="-3"/>
          <w:sz w:val="24"/>
          <w:szCs w:val="24"/>
          <w:lang w:val="ru-RU"/>
        </w:rPr>
        <w:t xml:space="preserve">том, </w:t>
      </w:r>
      <w:r w:rsidRPr="00864130">
        <w:rPr>
          <w:sz w:val="24"/>
          <w:szCs w:val="24"/>
          <w:lang w:val="ru-RU"/>
        </w:rPr>
        <w:t xml:space="preserve">что предложение нужно особым образом </w:t>
      </w:r>
      <w:r w:rsidRPr="00864130">
        <w:rPr>
          <w:spacing w:val="-3"/>
          <w:sz w:val="24"/>
          <w:szCs w:val="24"/>
          <w:lang w:val="ru-RU"/>
        </w:rPr>
        <w:t xml:space="preserve">отмечать </w:t>
      </w:r>
      <w:r w:rsidRPr="00864130">
        <w:rPr>
          <w:sz w:val="24"/>
          <w:szCs w:val="24"/>
          <w:lang w:val="ru-RU"/>
        </w:rPr>
        <w:t>в письменной речи, чтобы можно было понять</w:t>
      </w:r>
      <w:r w:rsidRPr="00864130">
        <w:rPr>
          <w:spacing w:val="-5"/>
          <w:sz w:val="24"/>
          <w:szCs w:val="24"/>
          <w:lang w:val="ru-RU"/>
        </w:rPr>
        <w:t>текст.</w:t>
      </w:r>
    </w:p>
    <w:p w:rsidR="00B337F5" w:rsidRPr="00864130" w:rsidRDefault="00B337F5" w:rsidP="001C63E5">
      <w:pPr>
        <w:pStyle w:val="11"/>
        <w:ind w:right="94"/>
        <w:rPr>
          <w:lang w:val="ru-RU"/>
        </w:rPr>
      </w:pPr>
      <w:r w:rsidRPr="00864130">
        <w:rPr>
          <w:lang w:val="ru-RU"/>
        </w:rPr>
        <w:t>Формирование УУД средствами учебного предмета «Русский язык»</w:t>
      </w:r>
    </w:p>
    <w:p w:rsidR="00B337F5" w:rsidRPr="00864130" w:rsidRDefault="00B337F5" w:rsidP="00B337F5">
      <w:pPr>
        <w:pStyle w:val="a3"/>
        <w:spacing w:line="275" w:lineRule="exact"/>
        <w:rPr>
          <w:lang w:val="ru-RU"/>
        </w:rPr>
      </w:pPr>
      <w:r w:rsidRPr="00864130">
        <w:rPr>
          <w:lang w:val="ru-RU"/>
        </w:rPr>
        <w:t>В области познавательных УУД (общеучебных) выпускник научится:</w:t>
      </w:r>
    </w:p>
    <w:p w:rsidR="00B337F5" w:rsidRPr="00864130" w:rsidRDefault="00B337F5" w:rsidP="002A18E3">
      <w:pPr>
        <w:pStyle w:val="a5"/>
        <w:numPr>
          <w:ilvl w:val="1"/>
          <w:numId w:val="16"/>
        </w:numPr>
        <w:tabs>
          <w:tab w:val="left" w:pos="962"/>
        </w:tabs>
        <w:ind w:right="108" w:firstLine="708"/>
        <w:rPr>
          <w:sz w:val="24"/>
          <w:szCs w:val="24"/>
          <w:lang w:val="ru-RU"/>
        </w:rPr>
      </w:pPr>
      <w:r w:rsidRPr="00864130">
        <w:rPr>
          <w:sz w:val="24"/>
          <w:szCs w:val="24"/>
          <w:lang w:val="ru-RU"/>
        </w:rPr>
        <w:t>работать с учебным текстом: выделять информацию, заданную аспектом, менять аспект рассмотрения в зависимости от учебной</w:t>
      </w:r>
      <w:r w:rsidR="0001581B">
        <w:rPr>
          <w:sz w:val="24"/>
          <w:szCs w:val="24"/>
          <w:lang w:val="ru-RU"/>
        </w:rPr>
        <w:t xml:space="preserve"> </w:t>
      </w:r>
      <w:r w:rsidRPr="00864130">
        <w:rPr>
          <w:sz w:val="24"/>
          <w:szCs w:val="24"/>
          <w:lang w:val="ru-RU"/>
        </w:rPr>
        <w:t>задачи;</w:t>
      </w:r>
    </w:p>
    <w:p w:rsidR="00B337F5" w:rsidRPr="00864130" w:rsidRDefault="00B337F5" w:rsidP="002A18E3">
      <w:pPr>
        <w:pStyle w:val="a5"/>
        <w:numPr>
          <w:ilvl w:val="1"/>
          <w:numId w:val="16"/>
        </w:numPr>
        <w:tabs>
          <w:tab w:val="left" w:pos="955"/>
        </w:tabs>
        <w:ind w:right="106" w:firstLine="708"/>
        <w:rPr>
          <w:sz w:val="24"/>
          <w:szCs w:val="24"/>
          <w:lang w:val="ru-RU"/>
        </w:rPr>
      </w:pPr>
      <w:r w:rsidRPr="00864130">
        <w:rPr>
          <w:sz w:val="24"/>
          <w:szCs w:val="24"/>
          <w:lang w:val="ru-RU"/>
        </w:rPr>
        <w:t>ориентироваться в текущей учебной книге и в др</w:t>
      </w:r>
      <w:r w:rsidR="00282C64" w:rsidRPr="00864130">
        <w:rPr>
          <w:sz w:val="24"/>
          <w:szCs w:val="24"/>
          <w:lang w:val="ru-RU"/>
        </w:rPr>
        <w:t>угих книгах комплекта; в корпу</w:t>
      </w:r>
      <w:r w:rsidRPr="00864130">
        <w:rPr>
          <w:sz w:val="24"/>
          <w:szCs w:val="24"/>
          <w:lang w:val="ru-RU"/>
        </w:rPr>
        <w:t>се учебных словарей: уметь находить нужную информацию и использовать ее в разных учебныхцелях;</w:t>
      </w:r>
    </w:p>
    <w:p w:rsidR="00B337F5" w:rsidRPr="00864130" w:rsidRDefault="00B337F5" w:rsidP="002A18E3">
      <w:pPr>
        <w:pStyle w:val="a5"/>
        <w:numPr>
          <w:ilvl w:val="1"/>
          <w:numId w:val="16"/>
        </w:numPr>
        <w:tabs>
          <w:tab w:val="left" w:pos="959"/>
        </w:tabs>
        <w:ind w:right="106" w:firstLine="708"/>
        <w:rPr>
          <w:sz w:val="24"/>
          <w:szCs w:val="24"/>
          <w:lang w:val="ru-RU"/>
        </w:rPr>
      </w:pPr>
      <w:r w:rsidRPr="00864130">
        <w:rPr>
          <w:sz w:val="24"/>
          <w:szCs w:val="24"/>
          <w:lang w:val="ru-RU"/>
        </w:rPr>
        <w:t>работать с разными видами информации (представленными в текстовой форме, в виде таблиц, правил, моделей и схем, дидактических</w:t>
      </w:r>
      <w:r w:rsidR="0001581B">
        <w:rPr>
          <w:sz w:val="24"/>
          <w:szCs w:val="24"/>
          <w:lang w:val="ru-RU"/>
        </w:rPr>
        <w:t xml:space="preserve"> </w:t>
      </w:r>
      <w:r w:rsidRPr="00864130">
        <w:rPr>
          <w:sz w:val="24"/>
          <w:szCs w:val="24"/>
          <w:lang w:val="ru-RU"/>
        </w:rPr>
        <w:t>иллюстраций);</w:t>
      </w:r>
    </w:p>
    <w:p w:rsidR="00B337F5" w:rsidRPr="00864130" w:rsidRDefault="00B337F5" w:rsidP="00BA246D">
      <w:pPr>
        <w:pStyle w:val="a3"/>
        <w:ind w:right="107" w:firstLine="708"/>
        <w:rPr>
          <w:lang w:val="ru-RU"/>
        </w:rPr>
      </w:pPr>
      <w:r w:rsidRPr="00864130">
        <w:rPr>
          <w:lang w:val="ru-RU"/>
        </w:rPr>
        <w:t>В области коммуникативных УУД: в рамках инициативно</w:t>
      </w:r>
      <w:r w:rsidR="00282C64" w:rsidRPr="00864130">
        <w:rPr>
          <w:lang w:val="ru-RU"/>
        </w:rPr>
        <w:t>го сотрудничества - ос</w:t>
      </w:r>
      <w:r w:rsidRPr="00864130">
        <w:rPr>
          <w:lang w:val="ru-RU"/>
        </w:rPr>
        <w:t xml:space="preserve">воить разные формы учебной кооперации (работа вдвоем, в малой группе, в большой группе) и разные социальные роли (ведущего и исполнителя); в рамках коммуникации  как взаимодействия: понимать основание   разницы   заявленных точек зрения, позиций </w:t>
      </w:r>
      <w:r w:rsidR="00BA246D" w:rsidRPr="00864130">
        <w:rPr>
          <w:lang w:val="ru-RU"/>
        </w:rPr>
        <w:t xml:space="preserve">и </w:t>
      </w:r>
      <w:r w:rsidRPr="00864130">
        <w:rPr>
          <w:lang w:val="ru-RU"/>
        </w:rPr>
        <w:t>уметь мотивированно и корректно присоединяться к одной из них или аргументировано высказывать собственную точку зрения; уметь корректно критиковать альтернативную позицию; использовать весь наработанный инструментарий для подтверждения собс</w:t>
      </w:r>
      <w:r w:rsidR="00282C64" w:rsidRPr="00864130">
        <w:rPr>
          <w:lang w:val="ru-RU"/>
        </w:rPr>
        <w:t>твен</w:t>
      </w:r>
      <w:r w:rsidRPr="00864130">
        <w:rPr>
          <w:lang w:val="ru-RU"/>
        </w:rPr>
        <w:t>ной точки зрения (словари, таблицы, правила, языковые модели и схемы).</w:t>
      </w:r>
    </w:p>
    <w:p w:rsidR="00B337F5" w:rsidRPr="00864130" w:rsidRDefault="00B337F5" w:rsidP="00B337F5">
      <w:pPr>
        <w:pStyle w:val="a3"/>
        <w:ind w:right="108"/>
        <w:rPr>
          <w:lang w:val="ru-RU"/>
        </w:rPr>
      </w:pPr>
      <w:r w:rsidRPr="00864130">
        <w:rPr>
          <w:lang w:val="ru-RU"/>
        </w:rPr>
        <w:t>В области регулятивных УУД осуществлять самоконтроль и контроль хода выполнения работы и полученного результата.</w:t>
      </w:r>
    </w:p>
    <w:p w:rsidR="00B337F5" w:rsidRPr="00864130" w:rsidRDefault="00B337F5" w:rsidP="00B337F5">
      <w:pPr>
        <w:pStyle w:val="21"/>
        <w:ind w:right="611" w:firstLine="513"/>
        <w:rPr>
          <w:lang w:val="ru-RU"/>
        </w:rPr>
      </w:pPr>
      <w:r w:rsidRPr="00864130">
        <w:rPr>
          <w:lang w:val="ru-RU"/>
        </w:rPr>
        <w:t>Формирование УУД средствами учебного предмета «Литературное чтение» Ожидаемые резул</w:t>
      </w:r>
      <w:r w:rsidR="0001581B">
        <w:rPr>
          <w:lang w:val="ru-RU"/>
        </w:rPr>
        <w:t>ьтаты формирования УУД к концу 5</w:t>
      </w:r>
      <w:r w:rsidRPr="00864130">
        <w:rPr>
          <w:lang w:val="ru-RU"/>
        </w:rPr>
        <w:t>-го года обучения</w:t>
      </w:r>
    </w:p>
    <w:p w:rsidR="00B337F5" w:rsidRPr="00864130" w:rsidRDefault="00B337F5" w:rsidP="00B337F5">
      <w:pPr>
        <w:pStyle w:val="a3"/>
        <w:ind w:right="106" w:firstLine="708"/>
        <w:rPr>
          <w:lang w:val="ru-RU"/>
        </w:rPr>
      </w:pPr>
      <w:r w:rsidRPr="00864130">
        <w:rPr>
          <w:i/>
          <w:lang w:val="ru-RU"/>
        </w:rPr>
        <w:t xml:space="preserve">В </w:t>
      </w:r>
      <w:r w:rsidRPr="00864130">
        <w:rPr>
          <w:i/>
          <w:u w:val="single"/>
          <w:lang w:val="ru-RU"/>
        </w:rPr>
        <w:t xml:space="preserve">области познавательных УУД </w:t>
      </w:r>
      <w:r w:rsidRPr="00864130">
        <w:rPr>
          <w:i/>
          <w:lang w:val="ru-RU"/>
        </w:rPr>
        <w:t xml:space="preserve">(общеучебных) </w:t>
      </w:r>
      <w:r w:rsidRPr="00864130">
        <w:rPr>
          <w:lang w:val="ru-RU"/>
        </w:rPr>
        <w:t xml:space="preserve">выпускник научится: </w:t>
      </w:r>
      <w:r w:rsidR="00282C64" w:rsidRPr="00864130">
        <w:rPr>
          <w:u w:val="single"/>
          <w:lang w:val="ru-RU"/>
        </w:rPr>
        <w:t>свободно ра</w:t>
      </w:r>
      <w:r w:rsidRPr="00864130">
        <w:rPr>
          <w:u w:val="single"/>
          <w:lang w:val="ru-RU"/>
        </w:rPr>
        <w:t xml:space="preserve">ботать с текстом: </w:t>
      </w:r>
      <w:r w:rsidRPr="00864130">
        <w:rPr>
          <w:lang w:val="ru-RU"/>
        </w:rPr>
        <w:t xml:space="preserve">уметь выделять информацию, заданную аспектом рассмотрения, и удерживать заявленный аспект; уметь быстро менять аспект рассмотрения; </w:t>
      </w:r>
      <w:r w:rsidR="00282C64" w:rsidRPr="00864130">
        <w:rPr>
          <w:u w:val="single"/>
          <w:lang w:val="ru-RU"/>
        </w:rPr>
        <w:t>свободно ори</w:t>
      </w:r>
      <w:r w:rsidRPr="00864130">
        <w:rPr>
          <w:u w:val="single"/>
          <w:lang w:val="ru-RU"/>
        </w:rPr>
        <w:t>ентироваться в текущей учебной книге и в других книгах комплекта; в корпусе учебных словарей, в периодических изданиях; в фонде школьной библиотеки</w:t>
      </w:r>
      <w:r w:rsidRPr="00864130">
        <w:rPr>
          <w:lang w:val="ru-RU"/>
        </w:rPr>
        <w:t xml:space="preserve">: уметь находить нужную информацию и использовать ее в разных учебных целях; </w:t>
      </w:r>
      <w:r w:rsidRPr="00864130">
        <w:rPr>
          <w:u w:val="single"/>
          <w:lang w:val="ru-RU"/>
        </w:rPr>
        <w:t xml:space="preserve">свободно работать с разными источниками информации </w:t>
      </w:r>
      <w:r w:rsidRPr="00864130">
        <w:rPr>
          <w:lang w:val="ru-RU"/>
        </w:rPr>
        <w:t>(представленными в</w:t>
      </w:r>
      <w:r w:rsidR="00282C64" w:rsidRPr="00864130">
        <w:rPr>
          <w:lang w:val="ru-RU"/>
        </w:rPr>
        <w:t xml:space="preserve"> текстовой форме, в виде произ</w:t>
      </w:r>
      <w:r w:rsidRPr="00864130">
        <w:rPr>
          <w:lang w:val="ru-RU"/>
        </w:rPr>
        <w:t>ведений изобразительного и музыкального искусства).</w:t>
      </w:r>
    </w:p>
    <w:p w:rsidR="00B337F5" w:rsidRPr="00864130" w:rsidRDefault="00B337F5" w:rsidP="00B337F5">
      <w:pPr>
        <w:spacing w:after="0" w:line="240" w:lineRule="auto"/>
        <w:ind w:left="101" w:right="108" w:firstLine="708"/>
        <w:jc w:val="both"/>
        <w:rPr>
          <w:rFonts w:ascii="Times New Roman" w:hAnsi="Times New Roman" w:cs="Times New Roman"/>
          <w:sz w:val="24"/>
          <w:szCs w:val="24"/>
        </w:rPr>
      </w:pPr>
      <w:r w:rsidRPr="00864130">
        <w:rPr>
          <w:rFonts w:ascii="Times New Roman" w:hAnsi="Times New Roman" w:cs="Times New Roman"/>
          <w:i/>
          <w:sz w:val="24"/>
          <w:szCs w:val="24"/>
        </w:rPr>
        <w:t xml:space="preserve">В </w:t>
      </w:r>
      <w:r w:rsidRPr="00864130">
        <w:rPr>
          <w:rFonts w:ascii="Times New Roman" w:hAnsi="Times New Roman" w:cs="Times New Roman"/>
          <w:i/>
          <w:sz w:val="24"/>
          <w:szCs w:val="24"/>
          <w:u w:val="single"/>
        </w:rPr>
        <w:t>области регулятивных УУД</w:t>
      </w:r>
      <w:r w:rsidRPr="00864130">
        <w:rPr>
          <w:rFonts w:ascii="Times New Roman" w:hAnsi="Times New Roman" w:cs="Times New Roman"/>
          <w:i/>
          <w:sz w:val="24"/>
          <w:szCs w:val="24"/>
        </w:rPr>
        <w:t xml:space="preserve">: </w:t>
      </w:r>
      <w:r w:rsidRPr="00864130">
        <w:rPr>
          <w:rFonts w:ascii="Times New Roman" w:hAnsi="Times New Roman" w:cs="Times New Roman"/>
          <w:sz w:val="24"/>
          <w:szCs w:val="24"/>
        </w:rPr>
        <w:t>осуществлять с</w:t>
      </w:r>
      <w:r w:rsidR="00282C64" w:rsidRPr="00864130">
        <w:rPr>
          <w:rFonts w:ascii="Times New Roman" w:hAnsi="Times New Roman" w:cs="Times New Roman"/>
          <w:sz w:val="24"/>
          <w:szCs w:val="24"/>
        </w:rPr>
        <w:t>амоконтроль и контроль хода вы</w:t>
      </w:r>
      <w:r w:rsidRPr="00864130">
        <w:rPr>
          <w:rFonts w:ascii="Times New Roman" w:hAnsi="Times New Roman" w:cs="Times New Roman"/>
          <w:sz w:val="24"/>
          <w:szCs w:val="24"/>
        </w:rPr>
        <w:t>полнения работы и полученного результата.</w:t>
      </w:r>
    </w:p>
    <w:p w:rsidR="00B337F5" w:rsidRPr="00864130" w:rsidRDefault="00B337F5" w:rsidP="00B337F5">
      <w:pPr>
        <w:pStyle w:val="a3"/>
        <w:ind w:right="105" w:firstLine="708"/>
        <w:rPr>
          <w:lang w:val="ru-RU"/>
        </w:rPr>
      </w:pPr>
      <w:r w:rsidRPr="00864130">
        <w:rPr>
          <w:i/>
          <w:lang w:val="ru-RU"/>
        </w:rPr>
        <w:t xml:space="preserve">В </w:t>
      </w:r>
      <w:r w:rsidRPr="00864130">
        <w:rPr>
          <w:i/>
          <w:u w:val="single"/>
          <w:lang w:val="ru-RU"/>
        </w:rPr>
        <w:t xml:space="preserve">области коммуникативных учебных действий </w:t>
      </w:r>
      <w:r w:rsidRPr="00864130">
        <w:rPr>
          <w:lang w:val="ru-RU"/>
        </w:rPr>
        <w:t xml:space="preserve">выпускник научится: - в рамках инициативного сотрудничества: </w:t>
      </w:r>
      <w:r w:rsidRPr="00864130">
        <w:rPr>
          <w:u w:val="single"/>
          <w:lang w:val="ru-RU"/>
        </w:rPr>
        <w:t xml:space="preserve">освоить разные формы учебной кооперации </w:t>
      </w:r>
      <w:r w:rsidR="00282C64" w:rsidRPr="00864130">
        <w:rPr>
          <w:lang w:val="ru-RU"/>
        </w:rPr>
        <w:t>(работа вдво</w:t>
      </w:r>
      <w:r w:rsidRPr="00864130">
        <w:rPr>
          <w:lang w:val="ru-RU"/>
        </w:rPr>
        <w:t xml:space="preserve">ем, в малой группе, в большой группе) </w:t>
      </w:r>
      <w:r w:rsidRPr="00864130">
        <w:rPr>
          <w:u w:val="single"/>
          <w:lang w:val="ru-RU"/>
        </w:rPr>
        <w:t xml:space="preserve">и разные социальные роли </w:t>
      </w:r>
      <w:r w:rsidRPr="00864130">
        <w:rPr>
          <w:lang w:val="ru-RU"/>
        </w:rPr>
        <w:t xml:space="preserve">(ведущего и исполните- ля); </w:t>
      </w:r>
      <w:r w:rsidRPr="00864130">
        <w:rPr>
          <w:i/>
          <w:lang w:val="ru-RU"/>
        </w:rPr>
        <w:t xml:space="preserve">в рамках коммуникации как взаимодействия: </w:t>
      </w:r>
      <w:r w:rsidRPr="00864130">
        <w:rPr>
          <w:u w:val="single"/>
          <w:lang w:val="ru-RU"/>
        </w:rPr>
        <w:t>пони</w:t>
      </w:r>
      <w:r w:rsidR="00282C64" w:rsidRPr="00864130">
        <w:rPr>
          <w:u w:val="single"/>
          <w:lang w:val="ru-RU"/>
        </w:rPr>
        <w:t>мать основание разницы заявлен</w:t>
      </w:r>
      <w:r w:rsidRPr="00864130">
        <w:rPr>
          <w:u w:val="single"/>
          <w:lang w:val="ru-RU"/>
        </w:rPr>
        <w:t>ных точек зрения</w:t>
      </w:r>
      <w:r w:rsidRPr="00864130">
        <w:rPr>
          <w:lang w:val="ru-RU"/>
        </w:rPr>
        <w:t xml:space="preserve">, позиций и уметь мотивированно и корректно присоединяться к одной из них или аргументировано высказывать собственную точку зрения; уметь </w:t>
      </w:r>
      <w:r w:rsidRPr="00864130">
        <w:rPr>
          <w:lang w:val="ru-RU"/>
        </w:rPr>
        <w:lastRenderedPageBreak/>
        <w:t>корректно критиковать альтернативную</w:t>
      </w:r>
      <w:r w:rsidR="0001581B">
        <w:rPr>
          <w:lang w:val="ru-RU"/>
        </w:rPr>
        <w:t xml:space="preserve"> </w:t>
      </w:r>
      <w:r w:rsidRPr="00864130">
        <w:rPr>
          <w:lang w:val="ru-RU"/>
        </w:rPr>
        <w:t>позицию.</w:t>
      </w:r>
    </w:p>
    <w:p w:rsidR="00B337F5" w:rsidRPr="00864130" w:rsidRDefault="00B337F5" w:rsidP="00B337F5">
      <w:pPr>
        <w:pStyle w:val="21"/>
        <w:spacing w:before="1" w:line="275" w:lineRule="exact"/>
        <w:ind w:left="1107" w:right="94"/>
        <w:rPr>
          <w:lang w:val="ru-RU"/>
        </w:rPr>
      </w:pPr>
      <w:r w:rsidRPr="00864130">
        <w:rPr>
          <w:lang w:val="ru-RU"/>
        </w:rPr>
        <w:t>Формирование УУД средствами учебного предмета «Математика»</w:t>
      </w:r>
    </w:p>
    <w:p w:rsidR="00B337F5" w:rsidRPr="00864130" w:rsidRDefault="00B337F5" w:rsidP="00B337F5">
      <w:pPr>
        <w:pStyle w:val="a3"/>
        <w:ind w:right="107"/>
        <w:rPr>
          <w:lang w:val="ru-RU"/>
        </w:rPr>
      </w:pPr>
      <w:r w:rsidRPr="00864130">
        <w:rPr>
          <w:lang w:val="ru-RU"/>
        </w:rPr>
        <w:t xml:space="preserve">В соответствии с требованиями, предъявляемыми ФГОС, учебный материал курса </w:t>
      </w:r>
      <w:r w:rsidR="00282C64" w:rsidRPr="00864130">
        <w:rPr>
          <w:i/>
          <w:lang w:val="ru-RU"/>
        </w:rPr>
        <w:t>по ма</w:t>
      </w:r>
      <w:r w:rsidRPr="00864130">
        <w:rPr>
          <w:i/>
          <w:lang w:val="ru-RU"/>
        </w:rPr>
        <w:t xml:space="preserve">тематике </w:t>
      </w:r>
      <w:r w:rsidRPr="00864130">
        <w:rPr>
          <w:lang w:val="ru-RU"/>
        </w:rPr>
        <w:t>нацелен на создание условий для формирования личностных и универсальных (метапредметных) учебных действий.</w:t>
      </w:r>
    </w:p>
    <w:p w:rsidR="00B337F5" w:rsidRPr="00864130" w:rsidRDefault="00B337F5" w:rsidP="00B337F5">
      <w:pPr>
        <w:pStyle w:val="a3"/>
        <w:ind w:right="106" w:firstLine="708"/>
        <w:rPr>
          <w:lang w:val="ru-RU"/>
        </w:rPr>
      </w:pPr>
      <w:r w:rsidRPr="00864130">
        <w:rPr>
          <w:i/>
          <w:u w:val="single"/>
          <w:lang w:val="ru-RU"/>
        </w:rPr>
        <w:t xml:space="preserve">Личностные УУД. </w:t>
      </w:r>
      <w:r w:rsidRPr="00864130">
        <w:rPr>
          <w:lang w:val="ru-RU"/>
        </w:rPr>
        <w:t>Система заданий, ориентиру</w:t>
      </w:r>
      <w:r w:rsidR="00282C64" w:rsidRPr="00864130">
        <w:rPr>
          <w:lang w:val="ru-RU"/>
        </w:rPr>
        <w:t>ющая младшего школьника на ока</w:t>
      </w:r>
      <w:r w:rsidRPr="00864130">
        <w:rPr>
          <w:lang w:val="ru-RU"/>
        </w:rPr>
        <w:t>зание помощи героям учебника (Маше или Мише) или своему соседу по парте позволит научится или получить возможность научиться проявлять познавательную инициативу в оказании помощи соученикам.</w:t>
      </w:r>
    </w:p>
    <w:p w:rsidR="00B337F5" w:rsidRPr="00864130" w:rsidRDefault="001314AF" w:rsidP="00B337F5">
      <w:pPr>
        <w:spacing w:after="0" w:line="240" w:lineRule="auto"/>
        <w:ind w:left="809" w:right="94"/>
        <w:jc w:val="both"/>
        <w:rPr>
          <w:rFonts w:ascii="Times New Roman" w:hAnsi="Times New Roman" w:cs="Times New Roman"/>
          <w:sz w:val="24"/>
          <w:szCs w:val="24"/>
        </w:rPr>
      </w:pPr>
      <w:r w:rsidRPr="00864130">
        <w:rPr>
          <w:rFonts w:ascii="Times New Roman" w:hAnsi="Times New Roman" w:cs="Times New Roman"/>
          <w:i/>
          <w:sz w:val="24"/>
          <w:szCs w:val="24"/>
          <w:u w:val="single"/>
        </w:rPr>
        <w:t>Регулятивные УУД</w:t>
      </w:r>
      <w:r w:rsidR="00B337F5" w:rsidRPr="00864130">
        <w:rPr>
          <w:rFonts w:ascii="Times New Roman" w:hAnsi="Times New Roman" w:cs="Times New Roman"/>
          <w:i/>
          <w:spacing w:val="-3"/>
          <w:sz w:val="24"/>
          <w:szCs w:val="24"/>
          <w:u w:val="single"/>
        </w:rPr>
        <w:t xml:space="preserve">.  </w:t>
      </w:r>
      <w:r w:rsidRPr="00864130">
        <w:rPr>
          <w:rFonts w:ascii="Times New Roman" w:hAnsi="Times New Roman" w:cs="Times New Roman"/>
          <w:sz w:val="24"/>
          <w:szCs w:val="24"/>
        </w:rPr>
        <w:t>Система заданий, ориентирующая младшего школьника</w:t>
      </w:r>
      <w:r w:rsidR="00B337F5" w:rsidRPr="00864130">
        <w:rPr>
          <w:rFonts w:ascii="Times New Roman" w:hAnsi="Times New Roman" w:cs="Times New Roman"/>
          <w:sz w:val="24"/>
          <w:szCs w:val="24"/>
        </w:rPr>
        <w:t>на</w:t>
      </w:r>
    </w:p>
    <w:p w:rsidR="00B337F5" w:rsidRPr="00864130" w:rsidRDefault="00B337F5" w:rsidP="00B337F5">
      <w:pPr>
        <w:pStyle w:val="a3"/>
        <w:ind w:right="107"/>
        <w:rPr>
          <w:lang w:val="ru-RU"/>
        </w:rPr>
      </w:pPr>
      <w:r w:rsidRPr="00864130">
        <w:rPr>
          <w:lang w:val="ru-RU"/>
        </w:rPr>
        <w:t>проверку правильности выполнения задания по правилу, алгоритму, с помощью таблицы, инструментов, рисунков, образцов и т.д. позволит уче</w:t>
      </w:r>
      <w:r w:rsidR="00282C64" w:rsidRPr="00864130">
        <w:rPr>
          <w:lang w:val="ru-RU"/>
        </w:rPr>
        <w:t>нику научиться или получить воз</w:t>
      </w:r>
      <w:r w:rsidRPr="00864130">
        <w:rPr>
          <w:lang w:val="ru-RU"/>
        </w:rPr>
        <w:t>можность научиться контролировать свою деятельность</w:t>
      </w:r>
      <w:r w:rsidR="00282C64" w:rsidRPr="00864130">
        <w:rPr>
          <w:lang w:val="ru-RU"/>
        </w:rPr>
        <w:t xml:space="preserve"> по ходу или результатам выпол</w:t>
      </w:r>
      <w:r w:rsidRPr="00864130">
        <w:rPr>
          <w:lang w:val="ru-RU"/>
        </w:rPr>
        <w:t>нения задания.</w:t>
      </w:r>
    </w:p>
    <w:p w:rsidR="00B337F5" w:rsidRPr="00864130" w:rsidRDefault="00B337F5" w:rsidP="00B337F5">
      <w:pPr>
        <w:spacing w:after="0" w:line="240" w:lineRule="auto"/>
        <w:ind w:left="809" w:right="94"/>
        <w:jc w:val="both"/>
        <w:rPr>
          <w:rFonts w:ascii="Times New Roman" w:hAnsi="Times New Roman" w:cs="Times New Roman"/>
          <w:sz w:val="24"/>
          <w:szCs w:val="24"/>
        </w:rPr>
      </w:pPr>
      <w:r w:rsidRPr="00864130">
        <w:rPr>
          <w:rFonts w:ascii="Times New Roman" w:hAnsi="Times New Roman" w:cs="Times New Roman"/>
          <w:i/>
          <w:sz w:val="24"/>
          <w:szCs w:val="24"/>
          <w:u w:val="single"/>
        </w:rPr>
        <w:t xml:space="preserve">Познавательные УУД. </w:t>
      </w:r>
      <w:r w:rsidRPr="00864130">
        <w:rPr>
          <w:rFonts w:ascii="Times New Roman" w:hAnsi="Times New Roman" w:cs="Times New Roman"/>
          <w:sz w:val="24"/>
          <w:szCs w:val="24"/>
        </w:rPr>
        <w:t>Ученик научится или получит возможность научиться:</w:t>
      </w:r>
    </w:p>
    <w:p w:rsidR="00B337F5" w:rsidRPr="00864130" w:rsidRDefault="00B337F5" w:rsidP="00B337F5">
      <w:pPr>
        <w:spacing w:after="0" w:line="240" w:lineRule="auto"/>
        <w:ind w:left="101" w:right="94" w:firstLine="708"/>
        <w:jc w:val="both"/>
        <w:rPr>
          <w:rFonts w:ascii="Times New Roman" w:hAnsi="Times New Roman" w:cs="Times New Roman"/>
          <w:b/>
          <w:sz w:val="24"/>
          <w:szCs w:val="24"/>
        </w:rPr>
      </w:pPr>
      <w:r w:rsidRPr="00864130">
        <w:rPr>
          <w:rFonts w:ascii="Times New Roman" w:hAnsi="Times New Roman" w:cs="Times New Roman"/>
          <w:sz w:val="24"/>
          <w:szCs w:val="24"/>
        </w:rPr>
        <w:t xml:space="preserve">- </w:t>
      </w:r>
      <w:r w:rsidRPr="00864130">
        <w:rPr>
          <w:rFonts w:ascii="Times New Roman" w:hAnsi="Times New Roman" w:cs="Times New Roman"/>
          <w:i/>
          <w:sz w:val="24"/>
          <w:szCs w:val="24"/>
        </w:rPr>
        <w:t xml:space="preserve">подводить под понятие </w:t>
      </w:r>
      <w:r w:rsidRPr="00864130">
        <w:rPr>
          <w:rFonts w:ascii="Times New Roman" w:hAnsi="Times New Roman" w:cs="Times New Roman"/>
          <w:sz w:val="24"/>
          <w:szCs w:val="24"/>
        </w:rPr>
        <w:t>(формулировать правило)</w:t>
      </w:r>
      <w:r w:rsidR="00282C64" w:rsidRPr="00864130">
        <w:rPr>
          <w:rFonts w:ascii="Times New Roman" w:hAnsi="Times New Roman" w:cs="Times New Roman"/>
          <w:sz w:val="24"/>
          <w:szCs w:val="24"/>
        </w:rPr>
        <w:t xml:space="preserve"> на основе выделения сущест</w:t>
      </w:r>
      <w:r w:rsidRPr="00864130">
        <w:rPr>
          <w:rFonts w:ascii="Times New Roman" w:hAnsi="Times New Roman" w:cs="Times New Roman"/>
          <w:sz w:val="24"/>
          <w:szCs w:val="24"/>
        </w:rPr>
        <w:t>венных признаков</w:t>
      </w:r>
      <w:r w:rsidRPr="00864130">
        <w:rPr>
          <w:rFonts w:ascii="Times New Roman" w:hAnsi="Times New Roman" w:cs="Times New Roman"/>
          <w:b/>
          <w:sz w:val="24"/>
          <w:szCs w:val="24"/>
        </w:rPr>
        <w:t>;</w:t>
      </w:r>
    </w:p>
    <w:p w:rsidR="00B337F5" w:rsidRPr="00864130" w:rsidRDefault="00B337F5" w:rsidP="00B337F5">
      <w:pPr>
        <w:spacing w:after="0" w:line="240" w:lineRule="auto"/>
        <w:ind w:left="809" w:right="94"/>
        <w:jc w:val="both"/>
        <w:rPr>
          <w:rFonts w:ascii="Times New Roman" w:hAnsi="Times New Roman" w:cs="Times New Roman"/>
          <w:i/>
          <w:sz w:val="24"/>
          <w:szCs w:val="24"/>
        </w:rPr>
      </w:pPr>
      <w:r w:rsidRPr="00864130">
        <w:rPr>
          <w:rFonts w:ascii="Times New Roman" w:hAnsi="Times New Roman" w:cs="Times New Roman"/>
          <w:i/>
          <w:sz w:val="24"/>
          <w:szCs w:val="24"/>
        </w:rPr>
        <w:t>- владеть общими приемами решения задач, выполнения заданий и вычислений:</w:t>
      </w:r>
    </w:p>
    <w:p w:rsidR="00B337F5" w:rsidRPr="00864130" w:rsidRDefault="00B337F5" w:rsidP="00B337F5">
      <w:pPr>
        <w:pStyle w:val="a3"/>
        <w:ind w:right="94" w:firstLine="708"/>
        <w:rPr>
          <w:lang w:val="ru-RU"/>
        </w:rPr>
      </w:pPr>
      <w:r w:rsidRPr="00864130">
        <w:rPr>
          <w:lang w:val="ru-RU"/>
        </w:rPr>
        <w:t>а) выполнять задания с использованием материальных объектов (счетных палочек, указателей и др.), рисунков, схем;</w:t>
      </w:r>
    </w:p>
    <w:p w:rsidR="00B337F5" w:rsidRPr="00864130" w:rsidRDefault="00B337F5" w:rsidP="00B337F5">
      <w:pPr>
        <w:pStyle w:val="a3"/>
        <w:ind w:left="809" w:right="94"/>
        <w:rPr>
          <w:lang w:val="ru-RU"/>
        </w:rPr>
      </w:pPr>
      <w:r w:rsidRPr="00864130">
        <w:rPr>
          <w:lang w:val="ru-RU"/>
        </w:rPr>
        <w:t>б) выполнять задания на основе рисунков и схем, выполненных самостоятельно;</w:t>
      </w:r>
    </w:p>
    <w:p w:rsidR="00B337F5" w:rsidRPr="00864130" w:rsidRDefault="00B337F5" w:rsidP="00B337F5">
      <w:pPr>
        <w:pStyle w:val="a3"/>
        <w:ind w:left="809" w:right="94"/>
        <w:rPr>
          <w:lang w:val="ru-RU"/>
        </w:rPr>
      </w:pPr>
      <w:r w:rsidRPr="00864130">
        <w:rPr>
          <w:lang w:val="ru-RU"/>
        </w:rPr>
        <w:t xml:space="preserve">в) выполнять задания на основе использования </w:t>
      </w:r>
      <w:r w:rsidR="00282C64" w:rsidRPr="00864130">
        <w:rPr>
          <w:lang w:val="ru-RU"/>
        </w:rPr>
        <w:t>свойств арифметических</w:t>
      </w:r>
      <w:r w:rsidRPr="00864130">
        <w:rPr>
          <w:lang w:val="ru-RU"/>
        </w:rPr>
        <w:t xml:space="preserve"> действий;</w:t>
      </w:r>
    </w:p>
    <w:p w:rsidR="00B337F5" w:rsidRPr="00864130" w:rsidRDefault="00B337F5" w:rsidP="002A18E3">
      <w:pPr>
        <w:pStyle w:val="a5"/>
        <w:numPr>
          <w:ilvl w:val="0"/>
          <w:numId w:val="13"/>
        </w:numPr>
        <w:tabs>
          <w:tab w:val="left" w:pos="967"/>
        </w:tabs>
        <w:ind w:right="108" w:firstLine="708"/>
        <w:rPr>
          <w:sz w:val="24"/>
          <w:szCs w:val="24"/>
          <w:lang w:val="ru-RU"/>
        </w:rPr>
      </w:pPr>
      <w:r w:rsidRPr="00864130">
        <w:rPr>
          <w:i/>
          <w:sz w:val="24"/>
          <w:szCs w:val="24"/>
          <w:lang w:val="ru-RU"/>
        </w:rPr>
        <w:t xml:space="preserve">проводить сравнение, </w:t>
      </w:r>
      <w:r w:rsidR="00282C64" w:rsidRPr="00864130">
        <w:rPr>
          <w:i/>
          <w:sz w:val="24"/>
          <w:szCs w:val="24"/>
          <w:lang w:val="ru-RU"/>
        </w:rPr>
        <w:t>сериации</w:t>
      </w:r>
      <w:r w:rsidRPr="00864130">
        <w:rPr>
          <w:i/>
          <w:sz w:val="24"/>
          <w:szCs w:val="24"/>
          <w:lang w:val="ru-RU"/>
        </w:rPr>
        <w:t xml:space="preserve">, классификации, </w:t>
      </w:r>
      <w:r w:rsidRPr="00864130">
        <w:rPr>
          <w:sz w:val="24"/>
          <w:szCs w:val="24"/>
          <w:lang w:val="ru-RU"/>
        </w:rPr>
        <w:t xml:space="preserve">выбирая наиболее эффективный способ </w:t>
      </w:r>
      <w:r w:rsidR="00282C64" w:rsidRPr="00864130">
        <w:rPr>
          <w:sz w:val="24"/>
          <w:szCs w:val="24"/>
          <w:lang w:val="ru-RU"/>
        </w:rPr>
        <w:t>решения или</w:t>
      </w:r>
      <w:r w:rsidR="0001581B">
        <w:rPr>
          <w:sz w:val="24"/>
          <w:szCs w:val="24"/>
          <w:lang w:val="ru-RU"/>
        </w:rPr>
        <w:t xml:space="preserve"> </w:t>
      </w:r>
      <w:r w:rsidR="00282C64" w:rsidRPr="00864130">
        <w:rPr>
          <w:sz w:val="24"/>
          <w:szCs w:val="24"/>
          <w:lang w:val="ru-RU"/>
        </w:rPr>
        <w:t>верное решение</w:t>
      </w:r>
      <w:r w:rsidRPr="00864130">
        <w:rPr>
          <w:sz w:val="24"/>
          <w:szCs w:val="24"/>
          <w:lang w:val="ru-RU"/>
        </w:rPr>
        <w:t xml:space="preserve"> (правильный</w:t>
      </w:r>
      <w:r w:rsidR="0001581B">
        <w:rPr>
          <w:sz w:val="24"/>
          <w:szCs w:val="24"/>
          <w:lang w:val="ru-RU"/>
        </w:rPr>
        <w:t xml:space="preserve"> </w:t>
      </w:r>
      <w:r w:rsidRPr="00864130">
        <w:rPr>
          <w:sz w:val="24"/>
          <w:szCs w:val="24"/>
          <w:lang w:val="ru-RU"/>
        </w:rPr>
        <w:t>ответ);</w:t>
      </w:r>
    </w:p>
    <w:p w:rsidR="00B337F5" w:rsidRPr="00864130" w:rsidRDefault="00B337F5" w:rsidP="002A18E3">
      <w:pPr>
        <w:pStyle w:val="a5"/>
        <w:numPr>
          <w:ilvl w:val="0"/>
          <w:numId w:val="13"/>
        </w:numPr>
        <w:tabs>
          <w:tab w:val="left" w:pos="950"/>
        </w:tabs>
        <w:ind w:left="950" w:hanging="141"/>
        <w:rPr>
          <w:sz w:val="24"/>
          <w:szCs w:val="24"/>
          <w:lang w:val="ru-RU"/>
        </w:rPr>
      </w:pPr>
      <w:r w:rsidRPr="00864130">
        <w:rPr>
          <w:sz w:val="24"/>
          <w:szCs w:val="24"/>
          <w:lang w:val="ru-RU"/>
        </w:rPr>
        <w:t xml:space="preserve">строить объяснение в устной форме по </w:t>
      </w:r>
      <w:r w:rsidRPr="00864130">
        <w:rPr>
          <w:spacing w:val="-3"/>
          <w:sz w:val="24"/>
          <w:szCs w:val="24"/>
          <w:lang w:val="ru-RU"/>
        </w:rPr>
        <w:t>предложенному</w:t>
      </w:r>
      <w:r w:rsidR="0001581B">
        <w:rPr>
          <w:spacing w:val="-3"/>
          <w:sz w:val="24"/>
          <w:szCs w:val="24"/>
          <w:lang w:val="ru-RU"/>
        </w:rPr>
        <w:t xml:space="preserve"> </w:t>
      </w:r>
      <w:r w:rsidRPr="00864130">
        <w:rPr>
          <w:sz w:val="24"/>
          <w:szCs w:val="24"/>
          <w:lang w:val="ru-RU"/>
        </w:rPr>
        <w:t>плану;</w:t>
      </w:r>
    </w:p>
    <w:p w:rsidR="00B337F5" w:rsidRPr="00864130" w:rsidRDefault="00B337F5" w:rsidP="002A18E3">
      <w:pPr>
        <w:pStyle w:val="a5"/>
        <w:numPr>
          <w:ilvl w:val="0"/>
          <w:numId w:val="13"/>
        </w:numPr>
        <w:tabs>
          <w:tab w:val="left" w:pos="950"/>
        </w:tabs>
        <w:ind w:left="950" w:hanging="141"/>
        <w:rPr>
          <w:sz w:val="24"/>
          <w:szCs w:val="24"/>
          <w:lang w:val="ru-RU"/>
        </w:rPr>
      </w:pPr>
      <w:r w:rsidRPr="00864130">
        <w:rPr>
          <w:sz w:val="24"/>
          <w:szCs w:val="24"/>
          <w:lang w:val="ru-RU"/>
        </w:rPr>
        <w:t>использовать (строить) таблицы, проверять по</w:t>
      </w:r>
      <w:r w:rsidR="0001581B">
        <w:rPr>
          <w:sz w:val="24"/>
          <w:szCs w:val="24"/>
          <w:lang w:val="ru-RU"/>
        </w:rPr>
        <w:t xml:space="preserve"> </w:t>
      </w:r>
      <w:r w:rsidRPr="00864130">
        <w:rPr>
          <w:sz w:val="24"/>
          <w:szCs w:val="24"/>
          <w:lang w:val="ru-RU"/>
        </w:rPr>
        <w:t>таблице;</w:t>
      </w:r>
    </w:p>
    <w:p w:rsidR="00197AEC" w:rsidRPr="00864130" w:rsidRDefault="00B337F5" w:rsidP="002A18E3">
      <w:pPr>
        <w:pStyle w:val="a5"/>
        <w:numPr>
          <w:ilvl w:val="0"/>
          <w:numId w:val="13"/>
        </w:numPr>
        <w:tabs>
          <w:tab w:val="left" w:pos="950"/>
        </w:tabs>
        <w:ind w:left="950" w:hanging="141"/>
        <w:rPr>
          <w:sz w:val="24"/>
          <w:szCs w:val="24"/>
          <w:lang w:val="ru-RU"/>
        </w:rPr>
      </w:pPr>
      <w:r w:rsidRPr="00864130">
        <w:rPr>
          <w:sz w:val="24"/>
          <w:szCs w:val="24"/>
          <w:lang w:val="ru-RU"/>
        </w:rPr>
        <w:t>выполнять действия по заданному</w:t>
      </w:r>
      <w:r w:rsidR="0001581B">
        <w:rPr>
          <w:sz w:val="24"/>
          <w:szCs w:val="24"/>
          <w:lang w:val="ru-RU"/>
        </w:rPr>
        <w:t xml:space="preserve"> </w:t>
      </w:r>
      <w:r w:rsidRPr="00864130">
        <w:rPr>
          <w:sz w:val="24"/>
          <w:szCs w:val="24"/>
          <w:lang w:val="ru-RU"/>
        </w:rPr>
        <w:t>алгоритму;</w:t>
      </w:r>
    </w:p>
    <w:p w:rsidR="00B337F5" w:rsidRPr="00864130" w:rsidRDefault="00282C64" w:rsidP="002A18E3">
      <w:pPr>
        <w:pStyle w:val="a5"/>
        <w:numPr>
          <w:ilvl w:val="0"/>
          <w:numId w:val="13"/>
        </w:numPr>
        <w:tabs>
          <w:tab w:val="left" w:pos="950"/>
        </w:tabs>
        <w:ind w:left="950" w:hanging="141"/>
        <w:rPr>
          <w:sz w:val="24"/>
          <w:szCs w:val="24"/>
          <w:lang w:val="ru-RU"/>
        </w:rPr>
      </w:pPr>
      <w:r w:rsidRPr="00864130">
        <w:rPr>
          <w:sz w:val="24"/>
          <w:szCs w:val="24"/>
        </w:rPr>
        <w:t>строить</w:t>
      </w:r>
      <w:r w:rsidR="0001581B">
        <w:rPr>
          <w:sz w:val="24"/>
          <w:szCs w:val="24"/>
          <w:lang w:val="ru-RU"/>
        </w:rPr>
        <w:t xml:space="preserve">  </w:t>
      </w:r>
      <w:r w:rsidR="00B337F5" w:rsidRPr="00864130">
        <w:rPr>
          <w:sz w:val="24"/>
          <w:szCs w:val="24"/>
        </w:rPr>
        <w:t>логическую</w:t>
      </w:r>
      <w:r w:rsidR="0001581B">
        <w:rPr>
          <w:sz w:val="24"/>
          <w:szCs w:val="24"/>
          <w:lang w:val="ru-RU"/>
        </w:rPr>
        <w:t xml:space="preserve"> </w:t>
      </w:r>
      <w:r w:rsidR="00B337F5" w:rsidRPr="00864130">
        <w:rPr>
          <w:sz w:val="24"/>
          <w:szCs w:val="24"/>
        </w:rPr>
        <w:t>цепь</w:t>
      </w:r>
      <w:r w:rsidR="0001581B">
        <w:rPr>
          <w:sz w:val="24"/>
          <w:szCs w:val="24"/>
          <w:lang w:val="ru-RU"/>
        </w:rPr>
        <w:t xml:space="preserve"> </w:t>
      </w:r>
      <w:r w:rsidR="00B337F5" w:rsidRPr="00864130">
        <w:rPr>
          <w:sz w:val="24"/>
          <w:szCs w:val="24"/>
        </w:rPr>
        <w:t>рассуждений.</w:t>
      </w:r>
    </w:p>
    <w:p w:rsidR="00B337F5" w:rsidRPr="00864130" w:rsidRDefault="00B337F5" w:rsidP="00B337F5">
      <w:pPr>
        <w:pStyle w:val="a3"/>
        <w:ind w:right="105" w:firstLine="708"/>
        <w:rPr>
          <w:lang w:val="ru-RU"/>
        </w:rPr>
      </w:pPr>
      <w:r w:rsidRPr="00864130">
        <w:rPr>
          <w:i/>
          <w:u w:val="single"/>
          <w:lang w:val="ru-RU"/>
        </w:rPr>
        <w:t>Коммуникативные УУД</w:t>
      </w:r>
      <w:r w:rsidRPr="00864130">
        <w:rPr>
          <w:i/>
          <w:lang w:val="ru-RU"/>
        </w:rPr>
        <w:t xml:space="preserve">. </w:t>
      </w:r>
      <w:r w:rsidRPr="00864130">
        <w:rPr>
          <w:lang w:val="ru-RU"/>
        </w:rPr>
        <w:t>Ученик научится или получит возможность научиться взаимодействовать (сотрудничать) с соседом по парте, в группе.</w:t>
      </w:r>
    </w:p>
    <w:p w:rsidR="00B337F5" w:rsidRPr="00864130" w:rsidRDefault="00B337F5" w:rsidP="00B337F5">
      <w:pPr>
        <w:spacing w:line="240" w:lineRule="auto"/>
        <w:ind w:left="101" w:right="94"/>
        <w:jc w:val="both"/>
        <w:rPr>
          <w:rFonts w:ascii="Times New Roman" w:hAnsi="Times New Roman" w:cs="Times New Roman"/>
          <w:sz w:val="24"/>
          <w:szCs w:val="24"/>
        </w:rPr>
      </w:pPr>
      <w:r w:rsidRPr="00864130">
        <w:rPr>
          <w:rFonts w:ascii="Times New Roman" w:hAnsi="Times New Roman" w:cs="Times New Roman"/>
          <w:sz w:val="24"/>
          <w:szCs w:val="24"/>
        </w:rPr>
        <w:t xml:space="preserve">К концу обучения в начальной школе </w:t>
      </w:r>
      <w:r w:rsidRPr="00864130">
        <w:rPr>
          <w:rFonts w:ascii="Times New Roman" w:hAnsi="Times New Roman" w:cs="Times New Roman"/>
          <w:i/>
          <w:sz w:val="24"/>
          <w:szCs w:val="24"/>
        </w:rPr>
        <w:t>будет обеспече</w:t>
      </w:r>
      <w:r w:rsidR="00282C64" w:rsidRPr="00864130">
        <w:rPr>
          <w:rFonts w:ascii="Times New Roman" w:hAnsi="Times New Roman" w:cs="Times New Roman"/>
          <w:i/>
          <w:sz w:val="24"/>
          <w:szCs w:val="24"/>
        </w:rPr>
        <w:t>на готовность обучающихся к про</w:t>
      </w:r>
      <w:r w:rsidRPr="00864130">
        <w:rPr>
          <w:rFonts w:ascii="Times New Roman" w:hAnsi="Times New Roman" w:cs="Times New Roman"/>
          <w:i/>
          <w:sz w:val="24"/>
          <w:szCs w:val="24"/>
        </w:rPr>
        <w:t xml:space="preserve">должению образования, достигнут необходимый уровень их математического развития: </w:t>
      </w:r>
      <w:r w:rsidRPr="00864130">
        <w:rPr>
          <w:rFonts w:ascii="Times New Roman" w:hAnsi="Times New Roman" w:cs="Times New Roman"/>
          <w:sz w:val="24"/>
          <w:szCs w:val="24"/>
        </w:rPr>
        <w:t>Осознание возможностей и роли математики в познании окружающей действительности, понимание математики как части общечеловеческой культуры.</w:t>
      </w:r>
    </w:p>
    <w:p w:rsidR="00B337F5" w:rsidRPr="00864130" w:rsidRDefault="00B337F5" w:rsidP="00B337F5">
      <w:pPr>
        <w:pStyle w:val="a3"/>
        <w:ind w:right="105"/>
        <w:rPr>
          <w:lang w:val="ru-RU"/>
        </w:rPr>
      </w:pPr>
      <w:r w:rsidRPr="00864130">
        <w:rPr>
          <w:lang w:val="ru-RU"/>
        </w:rPr>
        <w:t>Способность проводить исследование предмета, явления, факта с точки зрения его математической сущности (числовые характеристики объекта, форма, размеры, продолжительность, соотношение частей и пр.).</w:t>
      </w:r>
    </w:p>
    <w:p w:rsidR="00B337F5" w:rsidRPr="00864130" w:rsidRDefault="00B337F5" w:rsidP="00B337F5">
      <w:pPr>
        <w:pStyle w:val="a3"/>
        <w:ind w:right="105"/>
        <w:rPr>
          <w:lang w:val="ru-RU"/>
        </w:rPr>
      </w:pPr>
      <w:r w:rsidRPr="00864130">
        <w:rPr>
          <w:lang w:val="ru-RU"/>
        </w:rPr>
        <w:t>Применение анализа, сравнения, обобщения, классификации для упорядочения, установления закономерностей на основе математических фактов, создания и применения различных моделей для решения задач, формулирования правил, составления алгоритма действия.</w:t>
      </w:r>
    </w:p>
    <w:p w:rsidR="00B337F5" w:rsidRPr="00864130" w:rsidRDefault="00B337F5" w:rsidP="00B337F5">
      <w:pPr>
        <w:pStyle w:val="a3"/>
        <w:ind w:right="104"/>
        <w:rPr>
          <w:lang w:val="ru-RU"/>
        </w:rPr>
      </w:pPr>
      <w:r w:rsidRPr="00864130">
        <w:rPr>
          <w:lang w:val="ru-RU"/>
        </w:rPr>
        <w:t>Моделирование различных ситуаций, воспроизводящих смысл арифметических действий, математических отношений и зависимостей, характеризующих реальные процессы (движение, работа и т.д.).</w:t>
      </w:r>
    </w:p>
    <w:p w:rsidR="00B337F5" w:rsidRPr="00864130" w:rsidRDefault="00B337F5" w:rsidP="00B337F5">
      <w:pPr>
        <w:pStyle w:val="a3"/>
        <w:ind w:right="106"/>
        <w:rPr>
          <w:lang w:val="ru-RU"/>
        </w:rPr>
      </w:pPr>
      <w:r w:rsidRPr="00864130">
        <w:rPr>
          <w:lang w:val="ru-RU"/>
        </w:rPr>
        <w:t>Выполнение измерений в учебных и житейских ситуациях, установление изменений, происходящих с реальными и математическими объектами.</w:t>
      </w:r>
    </w:p>
    <w:p w:rsidR="00B337F5" w:rsidRPr="00864130" w:rsidRDefault="00B337F5" w:rsidP="00B337F5">
      <w:pPr>
        <w:pStyle w:val="a3"/>
        <w:ind w:right="108"/>
        <w:rPr>
          <w:lang w:val="ru-RU"/>
        </w:rPr>
      </w:pPr>
      <w:r w:rsidRPr="00864130">
        <w:rPr>
          <w:lang w:val="ru-RU"/>
        </w:rPr>
        <w:t>Прогнозирование результата математической деятельности, контроль и оценка действий с математическими объектами, обнаружение и исправление ошибок.</w:t>
      </w:r>
    </w:p>
    <w:p w:rsidR="00B337F5" w:rsidRPr="00864130" w:rsidRDefault="00B337F5" w:rsidP="00B337F5">
      <w:pPr>
        <w:pStyle w:val="a3"/>
        <w:ind w:right="105"/>
        <w:rPr>
          <w:lang w:val="ru-RU"/>
        </w:rPr>
      </w:pPr>
      <w:r w:rsidRPr="00864130">
        <w:rPr>
          <w:lang w:val="ru-RU"/>
        </w:rPr>
        <w:t>Осуществление поиска необходимой математической информации, целесообразное ее использование и обобщение.</w:t>
      </w:r>
    </w:p>
    <w:p w:rsidR="00B337F5" w:rsidRPr="00864130" w:rsidRDefault="00B337F5" w:rsidP="00B337F5">
      <w:pPr>
        <w:pStyle w:val="21"/>
        <w:ind w:left="849" w:right="94"/>
        <w:rPr>
          <w:lang w:val="ru-RU"/>
        </w:rPr>
      </w:pPr>
      <w:r w:rsidRPr="00864130">
        <w:rPr>
          <w:lang w:val="ru-RU"/>
        </w:rPr>
        <w:t>Формирование УУД средствами учебного предмета «Окружающий мир»</w:t>
      </w:r>
    </w:p>
    <w:p w:rsidR="00B337F5" w:rsidRPr="00864130" w:rsidRDefault="00B337F5" w:rsidP="00B337F5">
      <w:pPr>
        <w:pStyle w:val="a3"/>
        <w:ind w:right="105" w:firstLine="708"/>
        <w:rPr>
          <w:lang w:val="ru-RU"/>
        </w:rPr>
      </w:pPr>
      <w:r w:rsidRPr="00864130">
        <w:rPr>
          <w:i/>
          <w:lang w:val="ru-RU"/>
        </w:rPr>
        <w:lastRenderedPageBreak/>
        <w:t xml:space="preserve">Основные содержательные линии предмета «Окружающий мир», </w:t>
      </w:r>
      <w:r w:rsidRPr="00864130">
        <w:rPr>
          <w:lang w:val="ru-RU"/>
        </w:rPr>
        <w:t>определенные ФГОС НШ, представлены в учебниках двумя содержат</w:t>
      </w:r>
      <w:r w:rsidR="00282C64" w:rsidRPr="00864130">
        <w:rPr>
          <w:lang w:val="ru-RU"/>
        </w:rPr>
        <w:t>ельными блоками «Человек и при</w:t>
      </w:r>
      <w:r w:rsidRPr="00864130">
        <w:rPr>
          <w:lang w:val="ru-RU"/>
        </w:rPr>
        <w:t>рода», «Человек и общество» (содержание блока «Прав</w:t>
      </w:r>
      <w:r w:rsidR="00282C64" w:rsidRPr="00864130">
        <w:rPr>
          <w:lang w:val="ru-RU"/>
        </w:rPr>
        <w:t>ила безопасной жизни» раскрыва</w:t>
      </w:r>
      <w:r w:rsidRPr="00864130">
        <w:rPr>
          <w:lang w:val="ru-RU"/>
        </w:rPr>
        <w:t>ется в учебниках по мере изучения двух первых). Сравнительно новым содержательным компонентом ФГОС НШ являются личностные и универсальные (</w:t>
      </w:r>
      <w:r w:rsidR="00282C64" w:rsidRPr="00864130">
        <w:rPr>
          <w:lang w:val="ru-RU"/>
        </w:rPr>
        <w:t>Метапредметные) учеб</w:t>
      </w:r>
      <w:r w:rsidRPr="00864130">
        <w:rPr>
          <w:lang w:val="ru-RU"/>
        </w:rPr>
        <w:t>ные действия.</w:t>
      </w:r>
    </w:p>
    <w:p w:rsidR="00B337F5" w:rsidRPr="00864130" w:rsidRDefault="00B337F5" w:rsidP="00B337F5">
      <w:pPr>
        <w:spacing w:after="0" w:line="240" w:lineRule="auto"/>
        <w:ind w:left="101" w:right="105" w:firstLine="708"/>
        <w:jc w:val="both"/>
        <w:rPr>
          <w:rFonts w:ascii="Times New Roman" w:hAnsi="Times New Roman" w:cs="Times New Roman"/>
          <w:sz w:val="24"/>
          <w:szCs w:val="24"/>
        </w:rPr>
      </w:pPr>
      <w:r w:rsidRPr="00864130">
        <w:rPr>
          <w:rFonts w:ascii="Times New Roman" w:hAnsi="Times New Roman" w:cs="Times New Roman"/>
          <w:sz w:val="24"/>
          <w:szCs w:val="24"/>
        </w:rPr>
        <w:t xml:space="preserve">Приведем примеры </w:t>
      </w:r>
      <w:r w:rsidRPr="00864130">
        <w:rPr>
          <w:rFonts w:ascii="Times New Roman" w:hAnsi="Times New Roman" w:cs="Times New Roman"/>
          <w:i/>
          <w:sz w:val="24"/>
          <w:szCs w:val="24"/>
        </w:rPr>
        <w:t xml:space="preserve">заданий, основная цель которых – формирование предметных, личностных и универсальных (метапредметных) способов действий </w:t>
      </w:r>
      <w:r w:rsidR="00282C64" w:rsidRPr="00864130">
        <w:rPr>
          <w:rFonts w:ascii="Times New Roman" w:hAnsi="Times New Roman" w:cs="Times New Roman"/>
          <w:sz w:val="24"/>
          <w:szCs w:val="24"/>
        </w:rPr>
        <w:t>по основной содер</w:t>
      </w:r>
      <w:r w:rsidRPr="00864130">
        <w:rPr>
          <w:rFonts w:ascii="Times New Roman" w:hAnsi="Times New Roman" w:cs="Times New Roman"/>
          <w:sz w:val="24"/>
          <w:szCs w:val="24"/>
        </w:rPr>
        <w:t xml:space="preserve">жательной линии </w:t>
      </w:r>
      <w:r w:rsidRPr="00864130">
        <w:rPr>
          <w:rFonts w:ascii="Times New Roman" w:hAnsi="Times New Roman" w:cs="Times New Roman"/>
          <w:i/>
          <w:sz w:val="24"/>
          <w:szCs w:val="24"/>
        </w:rPr>
        <w:t xml:space="preserve">«Человек и природа» </w:t>
      </w:r>
      <w:r w:rsidRPr="00864130">
        <w:rPr>
          <w:rFonts w:ascii="Times New Roman" w:hAnsi="Times New Roman" w:cs="Times New Roman"/>
          <w:sz w:val="24"/>
          <w:szCs w:val="24"/>
        </w:rPr>
        <w:t>(наличие других аналогичных заданий обозначено нумерацией соответствующих страниц учебников 1-4 классов).</w:t>
      </w:r>
    </w:p>
    <w:p w:rsidR="00B337F5" w:rsidRPr="00864130" w:rsidRDefault="00B337F5" w:rsidP="00B337F5">
      <w:pPr>
        <w:spacing w:after="0" w:line="240" w:lineRule="auto"/>
        <w:ind w:left="809" w:right="94"/>
        <w:jc w:val="both"/>
        <w:rPr>
          <w:rFonts w:ascii="Times New Roman" w:hAnsi="Times New Roman" w:cs="Times New Roman"/>
          <w:i/>
          <w:sz w:val="24"/>
          <w:szCs w:val="24"/>
        </w:rPr>
      </w:pPr>
      <w:r w:rsidRPr="00864130">
        <w:rPr>
          <w:rFonts w:ascii="Times New Roman" w:hAnsi="Times New Roman" w:cs="Times New Roman"/>
          <w:i/>
          <w:sz w:val="24"/>
          <w:szCs w:val="24"/>
        </w:rPr>
        <w:t>Задания, основная цель которых:</w:t>
      </w:r>
    </w:p>
    <w:p w:rsidR="00B337F5" w:rsidRPr="00864130" w:rsidRDefault="00B337F5" w:rsidP="00B337F5">
      <w:pPr>
        <w:pStyle w:val="a3"/>
        <w:ind w:right="106"/>
        <w:rPr>
          <w:lang w:val="ru-RU"/>
        </w:rPr>
      </w:pPr>
      <w:r w:rsidRPr="00864130">
        <w:rPr>
          <w:lang w:val="ru-RU"/>
        </w:rPr>
        <w:t>- различать (узнавать) изученные объекты и явления живой и неживой природы; проводить простейшую классификацию изученных объектов природы на основе их существенных признаков, составлятьтаблицы;</w:t>
      </w:r>
    </w:p>
    <w:p w:rsidR="00B337F5" w:rsidRPr="00864130" w:rsidRDefault="00B337F5" w:rsidP="00B337F5">
      <w:pPr>
        <w:pStyle w:val="a3"/>
        <w:ind w:right="107"/>
        <w:rPr>
          <w:lang w:val="ru-RU"/>
        </w:rPr>
      </w:pPr>
      <w:r w:rsidRPr="00864130">
        <w:rPr>
          <w:b/>
          <w:lang w:val="ru-RU"/>
        </w:rPr>
        <w:t xml:space="preserve">- </w:t>
      </w:r>
      <w:r w:rsidRPr="00864130">
        <w:rPr>
          <w:lang w:val="ru-RU"/>
        </w:rPr>
        <w:t xml:space="preserve">описывать на основе иллюстрации или предложенного </w:t>
      </w:r>
      <w:r w:rsidR="00282C64" w:rsidRPr="00864130">
        <w:rPr>
          <w:lang w:val="ru-RU"/>
        </w:rPr>
        <w:t>плана изученные объекты и явле</w:t>
      </w:r>
      <w:r w:rsidRPr="00864130">
        <w:rPr>
          <w:lang w:val="ru-RU"/>
        </w:rPr>
        <w:t>ния живой и неживой природы, выделять их основные существенные признаки, выделять новое;</w:t>
      </w:r>
    </w:p>
    <w:p w:rsidR="00B337F5" w:rsidRPr="00864130" w:rsidRDefault="00B337F5" w:rsidP="002A18E3">
      <w:pPr>
        <w:pStyle w:val="a5"/>
        <w:numPr>
          <w:ilvl w:val="0"/>
          <w:numId w:val="12"/>
        </w:numPr>
        <w:tabs>
          <w:tab w:val="left" w:pos="271"/>
        </w:tabs>
        <w:ind w:right="105" w:firstLine="0"/>
        <w:rPr>
          <w:sz w:val="24"/>
          <w:szCs w:val="24"/>
          <w:lang w:val="ru-RU"/>
        </w:rPr>
      </w:pPr>
      <w:r w:rsidRPr="00864130">
        <w:rPr>
          <w:sz w:val="24"/>
          <w:szCs w:val="24"/>
          <w:lang w:val="ru-RU"/>
        </w:rPr>
        <w:t xml:space="preserve">проводить несложные наблюдения и ставить опыты, </w:t>
      </w:r>
      <w:r w:rsidR="00282C64" w:rsidRPr="00864130">
        <w:rPr>
          <w:sz w:val="24"/>
          <w:szCs w:val="24"/>
          <w:lang w:val="ru-RU"/>
        </w:rPr>
        <w:t>используя простейшее лаборатор</w:t>
      </w:r>
      <w:r w:rsidRPr="00864130">
        <w:rPr>
          <w:sz w:val="24"/>
          <w:szCs w:val="24"/>
          <w:lang w:val="ru-RU"/>
        </w:rPr>
        <w:t xml:space="preserve">ное оборудование и измерительные приборы, следовать инструкциям и правилам при проведении экспериментов, делать выводы на </w:t>
      </w:r>
      <w:r w:rsidR="00282C64" w:rsidRPr="00864130">
        <w:rPr>
          <w:sz w:val="24"/>
          <w:szCs w:val="24"/>
          <w:lang w:val="ru-RU"/>
        </w:rPr>
        <w:t xml:space="preserve">основании </w:t>
      </w:r>
      <w:r w:rsidR="001D35DC" w:rsidRPr="00864130">
        <w:rPr>
          <w:sz w:val="24"/>
          <w:szCs w:val="24"/>
          <w:lang w:val="ru-RU"/>
        </w:rPr>
        <w:t>полученных результатов</w:t>
      </w:r>
      <w:r w:rsidRPr="00864130">
        <w:rPr>
          <w:sz w:val="24"/>
          <w:szCs w:val="24"/>
          <w:lang w:val="ru-RU"/>
        </w:rPr>
        <w:t>;</w:t>
      </w:r>
    </w:p>
    <w:p w:rsidR="00B337F5" w:rsidRPr="00864130" w:rsidRDefault="00B337F5" w:rsidP="002A18E3">
      <w:pPr>
        <w:pStyle w:val="a5"/>
        <w:numPr>
          <w:ilvl w:val="0"/>
          <w:numId w:val="12"/>
        </w:numPr>
        <w:tabs>
          <w:tab w:val="left" w:pos="269"/>
        </w:tabs>
        <w:ind w:right="107" w:firstLine="0"/>
        <w:rPr>
          <w:sz w:val="24"/>
          <w:szCs w:val="24"/>
          <w:lang w:val="ru-RU"/>
        </w:rPr>
      </w:pPr>
      <w:r w:rsidRPr="00864130">
        <w:rPr>
          <w:sz w:val="24"/>
          <w:szCs w:val="24"/>
          <w:lang w:val="ru-RU"/>
        </w:rPr>
        <w:t>использовать словарь учебника (словари УМК), опреде</w:t>
      </w:r>
      <w:r w:rsidR="00282C64" w:rsidRPr="00864130">
        <w:rPr>
          <w:sz w:val="24"/>
          <w:szCs w:val="24"/>
          <w:lang w:val="ru-RU"/>
        </w:rPr>
        <w:t>лители (гербарии) растений, до</w:t>
      </w:r>
      <w:r w:rsidRPr="00864130">
        <w:rPr>
          <w:sz w:val="24"/>
          <w:szCs w:val="24"/>
          <w:lang w:val="ru-RU"/>
        </w:rPr>
        <w:t>полнительный материал в Интернете в процессе изучен</w:t>
      </w:r>
      <w:r w:rsidR="00282C64" w:rsidRPr="00864130">
        <w:rPr>
          <w:sz w:val="24"/>
          <w:szCs w:val="24"/>
          <w:lang w:val="ru-RU"/>
        </w:rPr>
        <w:t>ия нового материала или при со</w:t>
      </w:r>
      <w:r w:rsidRPr="00864130">
        <w:rPr>
          <w:sz w:val="24"/>
          <w:szCs w:val="24"/>
          <w:lang w:val="ru-RU"/>
        </w:rPr>
        <w:t xml:space="preserve">ставлении </w:t>
      </w:r>
      <w:r w:rsidR="00282C64" w:rsidRPr="00864130">
        <w:rPr>
          <w:sz w:val="24"/>
          <w:szCs w:val="24"/>
          <w:lang w:val="ru-RU"/>
        </w:rPr>
        <w:t>плана рассказа</w:t>
      </w:r>
      <w:r w:rsidRPr="00864130">
        <w:rPr>
          <w:sz w:val="24"/>
          <w:szCs w:val="24"/>
          <w:lang w:val="ru-RU"/>
        </w:rPr>
        <w:t>, доклада,презентации;</w:t>
      </w:r>
    </w:p>
    <w:p w:rsidR="00B337F5" w:rsidRPr="00864130" w:rsidRDefault="00B337F5" w:rsidP="00B337F5">
      <w:pPr>
        <w:pStyle w:val="a3"/>
        <w:ind w:right="106"/>
        <w:rPr>
          <w:lang w:val="ru-RU"/>
        </w:rPr>
      </w:pPr>
      <w:r w:rsidRPr="00864130">
        <w:rPr>
          <w:b/>
          <w:lang w:val="ru-RU"/>
        </w:rPr>
        <w:t xml:space="preserve">- </w:t>
      </w:r>
      <w:r w:rsidRPr="00864130">
        <w:rPr>
          <w:lang w:val="ru-RU"/>
        </w:rPr>
        <w:t xml:space="preserve">использовать при выполнении задания иллюстративный материал учебника как план, иллюстрирующий последовательность сменяющих друг друга событий, как этапы </w:t>
      </w:r>
      <w:r w:rsidR="00282C64" w:rsidRPr="00864130">
        <w:rPr>
          <w:lang w:val="ru-RU"/>
        </w:rPr>
        <w:t>постановки</w:t>
      </w:r>
      <w:r w:rsidRPr="00864130">
        <w:rPr>
          <w:lang w:val="ru-RU"/>
        </w:rPr>
        <w:t xml:space="preserve"> опытов или выполнения задания;</w:t>
      </w:r>
    </w:p>
    <w:p w:rsidR="00B337F5" w:rsidRPr="00864130" w:rsidRDefault="00B337F5" w:rsidP="002A18E3">
      <w:pPr>
        <w:pStyle w:val="a5"/>
        <w:numPr>
          <w:ilvl w:val="0"/>
          <w:numId w:val="11"/>
        </w:numPr>
        <w:tabs>
          <w:tab w:val="left" w:pos="263"/>
        </w:tabs>
        <w:ind w:right="106" w:firstLine="0"/>
        <w:rPr>
          <w:sz w:val="24"/>
          <w:szCs w:val="24"/>
          <w:lang w:val="ru-RU"/>
        </w:rPr>
      </w:pPr>
      <w:r w:rsidRPr="00864130">
        <w:rPr>
          <w:sz w:val="24"/>
          <w:szCs w:val="24"/>
          <w:lang w:val="ru-RU"/>
        </w:rPr>
        <w:t xml:space="preserve">использовать готовые модели (условные знаки, глобус, план, </w:t>
      </w:r>
      <w:r w:rsidR="00282C64" w:rsidRPr="00864130">
        <w:rPr>
          <w:sz w:val="24"/>
          <w:szCs w:val="24"/>
          <w:lang w:val="ru-RU"/>
        </w:rPr>
        <w:t>планкарта, карта) для на</w:t>
      </w:r>
      <w:r w:rsidRPr="00864130">
        <w:rPr>
          <w:sz w:val="24"/>
          <w:szCs w:val="24"/>
          <w:lang w:val="ru-RU"/>
        </w:rPr>
        <w:t>блюдений, объяснения явлений природы, выявления признаков и свойствобъектов;</w:t>
      </w:r>
    </w:p>
    <w:p w:rsidR="00B337F5" w:rsidRPr="00864130" w:rsidRDefault="00B337F5" w:rsidP="002A18E3">
      <w:pPr>
        <w:pStyle w:val="a5"/>
        <w:numPr>
          <w:ilvl w:val="0"/>
          <w:numId w:val="11"/>
        </w:numPr>
        <w:tabs>
          <w:tab w:val="left" w:pos="246"/>
        </w:tabs>
        <w:ind w:right="106" w:firstLine="0"/>
        <w:rPr>
          <w:sz w:val="24"/>
          <w:szCs w:val="24"/>
          <w:lang w:val="ru-RU"/>
        </w:rPr>
      </w:pPr>
      <w:r w:rsidRPr="00864130">
        <w:rPr>
          <w:sz w:val="24"/>
          <w:szCs w:val="24"/>
          <w:lang w:val="ru-RU"/>
        </w:rPr>
        <w:t>обнаруживать простейшие взаимосвязи между живой и неживой природой, использовать их для объяснения бережного отношения к природе (ос</w:t>
      </w:r>
      <w:r w:rsidR="00282C64" w:rsidRPr="00864130">
        <w:rPr>
          <w:sz w:val="24"/>
          <w:szCs w:val="24"/>
          <w:lang w:val="ru-RU"/>
        </w:rPr>
        <w:t>ознать ценность природы и необ</w:t>
      </w:r>
      <w:r w:rsidRPr="00864130">
        <w:rPr>
          <w:sz w:val="24"/>
          <w:szCs w:val="24"/>
          <w:lang w:val="ru-RU"/>
        </w:rPr>
        <w:t>ходимость нести ответственность за еесохранение</w:t>
      </w:r>
    </w:p>
    <w:p w:rsidR="00B337F5" w:rsidRPr="00864130" w:rsidRDefault="00B337F5" w:rsidP="002A18E3">
      <w:pPr>
        <w:pStyle w:val="a5"/>
        <w:numPr>
          <w:ilvl w:val="0"/>
          <w:numId w:val="11"/>
        </w:numPr>
        <w:tabs>
          <w:tab w:val="left" w:pos="250"/>
        </w:tabs>
        <w:ind w:right="105" w:firstLine="0"/>
        <w:rPr>
          <w:sz w:val="24"/>
          <w:szCs w:val="24"/>
          <w:lang w:val="ru-RU"/>
        </w:rPr>
      </w:pPr>
      <w:r w:rsidRPr="00864130">
        <w:rPr>
          <w:sz w:val="24"/>
          <w:szCs w:val="24"/>
          <w:lang w:val="ru-RU"/>
        </w:rPr>
        <w:t>определять характер взаимоотношений человека с природой, находить примеры влияния этих отношений на природные объекты, на здоровье и безопасность человека (соблюдать правила экологического поведения вбыту;</w:t>
      </w:r>
    </w:p>
    <w:p w:rsidR="00B337F5" w:rsidRPr="00864130" w:rsidRDefault="00B337F5" w:rsidP="00B337F5">
      <w:pPr>
        <w:pStyle w:val="a3"/>
        <w:ind w:right="107"/>
        <w:rPr>
          <w:lang w:val="ru-RU"/>
        </w:rPr>
      </w:pPr>
      <w:r w:rsidRPr="00864130">
        <w:rPr>
          <w:lang w:val="ru-RU"/>
        </w:rPr>
        <w:t xml:space="preserve">– использовать знания о строении и функционировании </w:t>
      </w:r>
      <w:r w:rsidR="00282C64" w:rsidRPr="00864130">
        <w:rPr>
          <w:lang w:val="ru-RU"/>
        </w:rPr>
        <w:t>организма человека для сохране</w:t>
      </w:r>
      <w:r w:rsidRPr="00864130">
        <w:rPr>
          <w:lang w:val="ru-RU"/>
        </w:rPr>
        <w:t>ния и укрепления своего здоровья; осознанно выполнять режим дня, оказывать первую помощь при несложных несчастных случаях.</w:t>
      </w:r>
    </w:p>
    <w:p w:rsidR="00B337F5" w:rsidRPr="00864130" w:rsidRDefault="00B337F5" w:rsidP="00B337F5">
      <w:pPr>
        <w:spacing w:line="240" w:lineRule="auto"/>
        <w:ind w:left="101" w:right="105"/>
        <w:jc w:val="both"/>
        <w:rPr>
          <w:rFonts w:ascii="Times New Roman" w:hAnsi="Times New Roman" w:cs="Times New Roman"/>
          <w:i/>
          <w:sz w:val="24"/>
          <w:szCs w:val="24"/>
        </w:rPr>
      </w:pPr>
      <w:r w:rsidRPr="00864130">
        <w:rPr>
          <w:rFonts w:ascii="Times New Roman" w:hAnsi="Times New Roman" w:cs="Times New Roman"/>
          <w:sz w:val="24"/>
          <w:szCs w:val="24"/>
        </w:rPr>
        <w:t>Приведем примеры заданий (учебники 1-го – 4-го кл.)</w:t>
      </w:r>
      <w:r w:rsidR="00197AEC" w:rsidRPr="00864130">
        <w:rPr>
          <w:rFonts w:ascii="Times New Roman" w:hAnsi="Times New Roman" w:cs="Times New Roman"/>
          <w:sz w:val="24"/>
          <w:szCs w:val="24"/>
        </w:rPr>
        <w:t xml:space="preserve"> по основным содержательным ли</w:t>
      </w:r>
      <w:r w:rsidRPr="00864130">
        <w:rPr>
          <w:rFonts w:ascii="Times New Roman" w:hAnsi="Times New Roman" w:cs="Times New Roman"/>
          <w:sz w:val="24"/>
          <w:szCs w:val="24"/>
        </w:rPr>
        <w:t xml:space="preserve">ниям блока </w:t>
      </w:r>
      <w:r w:rsidRPr="00864130">
        <w:rPr>
          <w:rFonts w:ascii="Times New Roman" w:hAnsi="Times New Roman" w:cs="Times New Roman"/>
          <w:i/>
          <w:sz w:val="24"/>
          <w:szCs w:val="24"/>
        </w:rPr>
        <w:t xml:space="preserve">«Человек и общество», </w:t>
      </w:r>
      <w:r w:rsidRPr="00864130">
        <w:rPr>
          <w:rFonts w:ascii="Times New Roman" w:hAnsi="Times New Roman" w:cs="Times New Roman"/>
          <w:sz w:val="24"/>
          <w:szCs w:val="24"/>
        </w:rPr>
        <w:t xml:space="preserve">основная цель которых </w:t>
      </w:r>
      <w:r w:rsidRPr="00864130">
        <w:rPr>
          <w:rFonts w:ascii="Times New Roman" w:hAnsi="Times New Roman" w:cs="Times New Roman"/>
          <w:i/>
          <w:sz w:val="24"/>
          <w:szCs w:val="24"/>
        </w:rPr>
        <w:t xml:space="preserve">– формирование как </w:t>
      </w:r>
      <w:r w:rsidRPr="00864130">
        <w:rPr>
          <w:rFonts w:ascii="Times New Roman" w:hAnsi="Times New Roman" w:cs="Times New Roman"/>
          <w:i/>
          <w:sz w:val="24"/>
          <w:szCs w:val="24"/>
          <w:u w:val="single"/>
        </w:rPr>
        <w:t>предметных, так личностных и универсальных (метапредметных) способов действий</w:t>
      </w:r>
      <w:r w:rsidRPr="00864130">
        <w:rPr>
          <w:rFonts w:ascii="Times New Roman" w:hAnsi="Times New Roman" w:cs="Times New Roman"/>
          <w:i/>
          <w:sz w:val="24"/>
          <w:szCs w:val="24"/>
        </w:rPr>
        <w:t>.</w:t>
      </w:r>
    </w:p>
    <w:p w:rsidR="00B337F5" w:rsidRPr="00864130" w:rsidRDefault="00B337F5" w:rsidP="00197AEC">
      <w:pPr>
        <w:pStyle w:val="a3"/>
        <w:rPr>
          <w:lang w:val="ru-RU"/>
        </w:rPr>
      </w:pPr>
      <w:r w:rsidRPr="00864130">
        <w:rPr>
          <w:lang w:val="ru-RU"/>
        </w:rPr>
        <w:t>Задания, основная цель которых научить школьника:</w:t>
      </w:r>
    </w:p>
    <w:p w:rsidR="00B337F5" w:rsidRPr="00864130" w:rsidRDefault="00B337F5" w:rsidP="002A18E3">
      <w:pPr>
        <w:pStyle w:val="a5"/>
        <w:numPr>
          <w:ilvl w:val="0"/>
          <w:numId w:val="11"/>
        </w:numPr>
        <w:tabs>
          <w:tab w:val="left" w:pos="253"/>
        </w:tabs>
        <w:ind w:right="105" w:firstLine="0"/>
        <w:rPr>
          <w:sz w:val="24"/>
          <w:szCs w:val="24"/>
          <w:lang w:val="ru-RU"/>
        </w:rPr>
      </w:pPr>
      <w:r w:rsidRPr="00864130">
        <w:rPr>
          <w:i/>
          <w:sz w:val="24"/>
          <w:szCs w:val="24"/>
          <w:lang w:val="ru-RU"/>
        </w:rPr>
        <w:t xml:space="preserve">работать с картой: </w:t>
      </w:r>
      <w:r w:rsidRPr="00864130">
        <w:rPr>
          <w:sz w:val="24"/>
          <w:szCs w:val="24"/>
          <w:lang w:val="ru-RU"/>
        </w:rPr>
        <w:t>находить и показывать на карте Российскую Федерацию, Москву – столицу России, г. Санкт-Петербург, свой регион, главный город своего региона, города Золотого кольца, сухопутные и морские границы России; показывать и называть страны, граничащие с Россией идр.;</w:t>
      </w:r>
    </w:p>
    <w:p w:rsidR="00B337F5" w:rsidRPr="00864130" w:rsidRDefault="00B337F5" w:rsidP="00197AEC">
      <w:pPr>
        <w:spacing w:after="0" w:line="240" w:lineRule="auto"/>
        <w:ind w:left="101" w:right="106"/>
        <w:jc w:val="both"/>
        <w:rPr>
          <w:rFonts w:ascii="Times New Roman" w:hAnsi="Times New Roman" w:cs="Times New Roman"/>
          <w:sz w:val="24"/>
          <w:szCs w:val="24"/>
        </w:rPr>
      </w:pPr>
      <w:r w:rsidRPr="00864130">
        <w:rPr>
          <w:rFonts w:ascii="Times New Roman" w:hAnsi="Times New Roman" w:cs="Times New Roman"/>
          <w:b/>
          <w:sz w:val="24"/>
          <w:szCs w:val="24"/>
        </w:rPr>
        <w:t xml:space="preserve">- </w:t>
      </w:r>
      <w:r w:rsidRPr="00864130">
        <w:rPr>
          <w:rFonts w:ascii="Times New Roman" w:hAnsi="Times New Roman" w:cs="Times New Roman"/>
          <w:i/>
          <w:sz w:val="24"/>
          <w:szCs w:val="24"/>
        </w:rPr>
        <w:t xml:space="preserve">различать государственную символику </w:t>
      </w:r>
      <w:r w:rsidRPr="00864130">
        <w:rPr>
          <w:rFonts w:ascii="Times New Roman" w:hAnsi="Times New Roman" w:cs="Times New Roman"/>
          <w:sz w:val="24"/>
          <w:szCs w:val="24"/>
        </w:rPr>
        <w:t>РФ, символик</w:t>
      </w:r>
      <w:r w:rsidR="00197AEC" w:rsidRPr="00864130">
        <w:rPr>
          <w:rFonts w:ascii="Times New Roman" w:hAnsi="Times New Roman" w:cs="Times New Roman"/>
          <w:sz w:val="24"/>
          <w:szCs w:val="24"/>
        </w:rPr>
        <w:t>у городов России, описывать дос</w:t>
      </w:r>
      <w:r w:rsidRPr="00864130">
        <w:rPr>
          <w:rFonts w:ascii="Times New Roman" w:hAnsi="Times New Roman" w:cs="Times New Roman"/>
          <w:sz w:val="24"/>
          <w:szCs w:val="24"/>
        </w:rPr>
        <w:t>топримечательности Москвы, Санкт-Петербурга, городов «Золотого Кольца», своего края;</w:t>
      </w:r>
    </w:p>
    <w:p w:rsidR="00B337F5" w:rsidRPr="00864130" w:rsidRDefault="00B337F5" w:rsidP="00197AEC">
      <w:pPr>
        <w:spacing w:after="0" w:line="240" w:lineRule="auto"/>
        <w:ind w:left="101" w:right="104"/>
        <w:jc w:val="both"/>
        <w:rPr>
          <w:rFonts w:ascii="Times New Roman" w:hAnsi="Times New Roman" w:cs="Times New Roman"/>
          <w:sz w:val="24"/>
          <w:szCs w:val="24"/>
        </w:rPr>
      </w:pPr>
      <w:r w:rsidRPr="00864130">
        <w:rPr>
          <w:rFonts w:ascii="Times New Roman" w:hAnsi="Times New Roman" w:cs="Times New Roman"/>
          <w:i/>
          <w:sz w:val="24"/>
          <w:szCs w:val="24"/>
        </w:rPr>
        <w:t>- различать прошлое, настоящее и будущее, соотноси</w:t>
      </w:r>
      <w:r w:rsidR="00197AEC" w:rsidRPr="00864130">
        <w:rPr>
          <w:rFonts w:ascii="Times New Roman" w:hAnsi="Times New Roman" w:cs="Times New Roman"/>
          <w:i/>
          <w:sz w:val="24"/>
          <w:szCs w:val="24"/>
        </w:rPr>
        <w:t>ть изученные исторические собы</w:t>
      </w:r>
      <w:r w:rsidRPr="00864130">
        <w:rPr>
          <w:rFonts w:ascii="Times New Roman" w:hAnsi="Times New Roman" w:cs="Times New Roman"/>
          <w:i/>
          <w:sz w:val="24"/>
          <w:szCs w:val="24"/>
        </w:rPr>
        <w:t>тия с датами (ориентироваться в важнейших для страны событиях), конкретную дату с веком; находить место изученных событий на «</w:t>
      </w:r>
      <w:r w:rsidR="00B750C9" w:rsidRPr="00864130">
        <w:rPr>
          <w:rFonts w:ascii="Times New Roman" w:hAnsi="Times New Roman" w:cs="Times New Roman"/>
          <w:i/>
          <w:sz w:val="24"/>
          <w:szCs w:val="24"/>
        </w:rPr>
        <w:t>ленте времени</w:t>
      </w:r>
      <w:r w:rsidRPr="00864130">
        <w:rPr>
          <w:rFonts w:ascii="Times New Roman" w:hAnsi="Times New Roman" w:cs="Times New Roman"/>
          <w:sz w:val="24"/>
          <w:szCs w:val="24"/>
        </w:rPr>
        <w:t>;</w:t>
      </w:r>
    </w:p>
    <w:p w:rsidR="00B337F5" w:rsidRPr="00864130" w:rsidRDefault="00B337F5" w:rsidP="00197AEC">
      <w:pPr>
        <w:spacing w:after="0" w:line="240" w:lineRule="auto"/>
        <w:ind w:left="101" w:right="104"/>
        <w:jc w:val="both"/>
        <w:rPr>
          <w:rFonts w:ascii="Times New Roman" w:hAnsi="Times New Roman" w:cs="Times New Roman"/>
          <w:sz w:val="24"/>
          <w:szCs w:val="24"/>
        </w:rPr>
      </w:pPr>
      <w:r w:rsidRPr="00864130">
        <w:rPr>
          <w:rFonts w:ascii="Times New Roman" w:hAnsi="Times New Roman" w:cs="Times New Roman"/>
          <w:sz w:val="24"/>
          <w:szCs w:val="24"/>
        </w:rPr>
        <w:lastRenderedPageBreak/>
        <w:t xml:space="preserve">- </w:t>
      </w:r>
      <w:r w:rsidRPr="00864130">
        <w:rPr>
          <w:rFonts w:ascii="Times New Roman" w:hAnsi="Times New Roman" w:cs="Times New Roman"/>
          <w:i/>
          <w:sz w:val="24"/>
          <w:szCs w:val="24"/>
        </w:rPr>
        <w:t xml:space="preserve">используя дополнительные источники информации </w:t>
      </w:r>
      <w:r w:rsidRPr="00864130">
        <w:rPr>
          <w:rFonts w:ascii="Times New Roman" w:hAnsi="Times New Roman" w:cs="Times New Roman"/>
          <w:sz w:val="24"/>
          <w:szCs w:val="24"/>
        </w:rPr>
        <w:t>(сло</w:t>
      </w:r>
      <w:r w:rsidR="00197AEC" w:rsidRPr="00864130">
        <w:rPr>
          <w:rFonts w:ascii="Times New Roman" w:hAnsi="Times New Roman" w:cs="Times New Roman"/>
          <w:sz w:val="24"/>
          <w:szCs w:val="24"/>
        </w:rPr>
        <w:t>варик учебника, словари русско</w:t>
      </w:r>
      <w:r w:rsidRPr="00864130">
        <w:rPr>
          <w:rFonts w:ascii="Times New Roman" w:hAnsi="Times New Roman" w:cs="Times New Roman"/>
          <w:sz w:val="24"/>
          <w:szCs w:val="24"/>
        </w:rPr>
        <w:t>го языка УМК, интернет, книги из школьной библиотек</w:t>
      </w:r>
      <w:r w:rsidR="00197AEC" w:rsidRPr="00864130">
        <w:rPr>
          <w:rFonts w:ascii="Times New Roman" w:hAnsi="Times New Roman" w:cs="Times New Roman"/>
          <w:sz w:val="24"/>
          <w:szCs w:val="24"/>
        </w:rPr>
        <w:t>и, материалы краеведческого му</w:t>
      </w:r>
      <w:r w:rsidRPr="00864130">
        <w:rPr>
          <w:rFonts w:ascii="Times New Roman" w:hAnsi="Times New Roman" w:cs="Times New Roman"/>
          <w:sz w:val="24"/>
          <w:szCs w:val="24"/>
        </w:rPr>
        <w:t>зея и др.)</w:t>
      </w:r>
      <w:r w:rsidRPr="00864130">
        <w:rPr>
          <w:rFonts w:ascii="Times New Roman" w:hAnsi="Times New Roman" w:cs="Times New Roman"/>
          <w:b/>
          <w:sz w:val="24"/>
          <w:szCs w:val="24"/>
        </w:rPr>
        <w:t xml:space="preserve">, </w:t>
      </w:r>
      <w:r w:rsidRPr="00864130">
        <w:rPr>
          <w:rFonts w:ascii="Times New Roman" w:hAnsi="Times New Roman" w:cs="Times New Roman"/>
          <w:i/>
          <w:sz w:val="24"/>
          <w:szCs w:val="24"/>
        </w:rPr>
        <w:t xml:space="preserve">находить факты, относящиеся к образу жизни, обычаям и верованиям наших предков. </w:t>
      </w:r>
      <w:r w:rsidRPr="00864130">
        <w:rPr>
          <w:rFonts w:ascii="Times New Roman" w:hAnsi="Times New Roman" w:cs="Times New Roman"/>
          <w:sz w:val="24"/>
          <w:szCs w:val="24"/>
        </w:rPr>
        <w:t>Страницы, содержащие адреса дополнительного материала в Интернете;</w:t>
      </w:r>
    </w:p>
    <w:p w:rsidR="00B337F5" w:rsidRPr="00864130" w:rsidRDefault="00B337F5" w:rsidP="002A18E3">
      <w:pPr>
        <w:pStyle w:val="a5"/>
        <w:numPr>
          <w:ilvl w:val="0"/>
          <w:numId w:val="10"/>
        </w:numPr>
        <w:tabs>
          <w:tab w:val="left" w:pos="379"/>
        </w:tabs>
        <w:ind w:firstLine="0"/>
        <w:rPr>
          <w:i/>
          <w:sz w:val="24"/>
          <w:szCs w:val="24"/>
          <w:lang w:val="ru-RU"/>
        </w:rPr>
      </w:pPr>
      <w:r w:rsidRPr="00864130">
        <w:rPr>
          <w:i/>
          <w:sz w:val="24"/>
          <w:szCs w:val="24"/>
          <w:lang w:val="ru-RU"/>
        </w:rPr>
        <w:t>оценивать   характер   взаимоотношения   людей   в   различных   социальных   группах</w:t>
      </w:r>
    </w:p>
    <w:p w:rsidR="00B337F5" w:rsidRPr="00864130" w:rsidRDefault="00B337F5" w:rsidP="00197AEC">
      <w:pPr>
        <w:spacing w:after="0" w:line="240" w:lineRule="auto"/>
        <w:ind w:left="101"/>
        <w:jc w:val="both"/>
        <w:rPr>
          <w:rFonts w:ascii="Times New Roman" w:hAnsi="Times New Roman" w:cs="Times New Roman"/>
          <w:i/>
          <w:sz w:val="24"/>
          <w:szCs w:val="24"/>
        </w:rPr>
      </w:pPr>
      <w:r w:rsidRPr="00864130">
        <w:rPr>
          <w:rFonts w:ascii="Times New Roman" w:hAnsi="Times New Roman" w:cs="Times New Roman"/>
          <w:i/>
          <w:sz w:val="24"/>
          <w:szCs w:val="24"/>
        </w:rPr>
        <w:t>(школьный коллектив, семья, общество;</w:t>
      </w:r>
    </w:p>
    <w:p w:rsidR="00B337F5" w:rsidRPr="00864130" w:rsidRDefault="00B337F5" w:rsidP="002A18E3">
      <w:pPr>
        <w:pStyle w:val="a5"/>
        <w:numPr>
          <w:ilvl w:val="0"/>
          <w:numId w:val="10"/>
        </w:numPr>
        <w:tabs>
          <w:tab w:val="left" w:pos="252"/>
        </w:tabs>
        <w:ind w:right="107" w:firstLine="0"/>
        <w:rPr>
          <w:sz w:val="24"/>
          <w:szCs w:val="24"/>
          <w:lang w:val="ru-RU"/>
        </w:rPr>
      </w:pPr>
      <w:r w:rsidRPr="00864130">
        <w:rPr>
          <w:i/>
          <w:sz w:val="24"/>
          <w:szCs w:val="24"/>
          <w:lang w:val="ru-RU"/>
        </w:rPr>
        <w:t>соблюдать правила личной безопасности и безопасн</w:t>
      </w:r>
      <w:r w:rsidR="00197AEC" w:rsidRPr="00864130">
        <w:rPr>
          <w:i/>
          <w:sz w:val="24"/>
          <w:szCs w:val="24"/>
          <w:lang w:val="ru-RU"/>
        </w:rPr>
        <w:t>ости окружающих, понимать необ</w:t>
      </w:r>
      <w:r w:rsidRPr="00864130">
        <w:rPr>
          <w:i/>
          <w:sz w:val="24"/>
          <w:szCs w:val="24"/>
          <w:lang w:val="ru-RU"/>
        </w:rPr>
        <w:t xml:space="preserve">ходимость здорового </w:t>
      </w:r>
      <w:r w:rsidR="00B750C9" w:rsidRPr="00864130">
        <w:rPr>
          <w:i/>
          <w:sz w:val="24"/>
          <w:szCs w:val="24"/>
          <w:lang w:val="ru-RU"/>
        </w:rPr>
        <w:t>образа жизни</w:t>
      </w:r>
      <w:r w:rsidRPr="00864130">
        <w:rPr>
          <w:sz w:val="24"/>
          <w:szCs w:val="24"/>
          <w:lang w:val="ru-RU"/>
        </w:rPr>
        <w:t>;</w:t>
      </w:r>
    </w:p>
    <w:p w:rsidR="00B337F5" w:rsidRPr="00864130" w:rsidRDefault="00B337F5" w:rsidP="002A18E3">
      <w:pPr>
        <w:pStyle w:val="a5"/>
        <w:numPr>
          <w:ilvl w:val="0"/>
          <w:numId w:val="10"/>
        </w:numPr>
        <w:tabs>
          <w:tab w:val="left" w:pos="256"/>
        </w:tabs>
        <w:ind w:right="106" w:firstLine="0"/>
        <w:rPr>
          <w:i/>
          <w:sz w:val="24"/>
          <w:szCs w:val="24"/>
          <w:lang w:val="ru-RU"/>
        </w:rPr>
      </w:pPr>
      <w:r w:rsidRPr="00864130">
        <w:rPr>
          <w:i/>
          <w:sz w:val="24"/>
          <w:szCs w:val="24"/>
          <w:lang w:val="ru-RU"/>
        </w:rPr>
        <w:t>воспитывать пиетет к культовым сооружениям и у</w:t>
      </w:r>
      <w:r w:rsidR="00197AEC" w:rsidRPr="00864130">
        <w:rPr>
          <w:i/>
          <w:sz w:val="24"/>
          <w:szCs w:val="24"/>
          <w:lang w:val="ru-RU"/>
        </w:rPr>
        <w:t>важение к чувствам верующих лю</w:t>
      </w:r>
      <w:r w:rsidRPr="00864130">
        <w:rPr>
          <w:i/>
          <w:sz w:val="24"/>
          <w:szCs w:val="24"/>
          <w:lang w:val="ru-RU"/>
        </w:rPr>
        <w:t>дей;</w:t>
      </w:r>
    </w:p>
    <w:p w:rsidR="00B337F5" w:rsidRPr="00864130" w:rsidRDefault="00B337F5" w:rsidP="002A18E3">
      <w:pPr>
        <w:pStyle w:val="a5"/>
        <w:numPr>
          <w:ilvl w:val="0"/>
          <w:numId w:val="10"/>
        </w:numPr>
        <w:tabs>
          <w:tab w:val="left" w:pos="269"/>
        </w:tabs>
        <w:ind w:right="106" w:firstLine="0"/>
        <w:rPr>
          <w:sz w:val="24"/>
          <w:szCs w:val="24"/>
          <w:lang w:val="ru-RU"/>
        </w:rPr>
      </w:pPr>
      <w:r w:rsidRPr="00864130">
        <w:rPr>
          <w:i/>
          <w:sz w:val="24"/>
          <w:szCs w:val="24"/>
          <w:lang w:val="ru-RU"/>
        </w:rPr>
        <w:t xml:space="preserve">проявлять уважение и готовность выполнять совместно </w:t>
      </w:r>
      <w:r w:rsidR="00197AEC" w:rsidRPr="00864130">
        <w:rPr>
          <w:i/>
          <w:sz w:val="24"/>
          <w:szCs w:val="24"/>
          <w:lang w:val="ru-RU"/>
        </w:rPr>
        <w:t>установленные договоренно</w:t>
      </w:r>
      <w:r w:rsidRPr="00864130">
        <w:rPr>
          <w:i/>
          <w:sz w:val="24"/>
          <w:szCs w:val="24"/>
          <w:lang w:val="ru-RU"/>
        </w:rPr>
        <w:t xml:space="preserve">сти и правила </w:t>
      </w:r>
      <w:r w:rsidRPr="00864130">
        <w:rPr>
          <w:sz w:val="24"/>
          <w:szCs w:val="24"/>
          <w:lang w:val="ru-RU"/>
        </w:rPr>
        <w:t>(в том числе правила общения со взрос</w:t>
      </w:r>
      <w:r w:rsidR="00197AEC" w:rsidRPr="00864130">
        <w:rPr>
          <w:sz w:val="24"/>
          <w:szCs w:val="24"/>
          <w:lang w:val="ru-RU"/>
        </w:rPr>
        <w:t>лыми и сверстниками в официаль</w:t>
      </w:r>
      <w:r w:rsidRPr="00864130">
        <w:rPr>
          <w:sz w:val="24"/>
          <w:szCs w:val="24"/>
          <w:lang w:val="ru-RU"/>
        </w:rPr>
        <w:t xml:space="preserve">ной </w:t>
      </w:r>
      <w:r w:rsidR="00B750C9" w:rsidRPr="00864130">
        <w:rPr>
          <w:sz w:val="24"/>
          <w:szCs w:val="24"/>
          <w:lang w:val="ru-RU"/>
        </w:rPr>
        <w:t>обстановке школы</w:t>
      </w:r>
      <w:r w:rsidRPr="00864130">
        <w:rPr>
          <w:sz w:val="24"/>
          <w:szCs w:val="24"/>
          <w:lang w:val="ru-RU"/>
        </w:rPr>
        <w:t>.</w:t>
      </w:r>
    </w:p>
    <w:p w:rsidR="00B337F5" w:rsidRPr="00864130" w:rsidRDefault="00B337F5" w:rsidP="00197AEC">
      <w:pPr>
        <w:pStyle w:val="a3"/>
        <w:ind w:left="0" w:right="106"/>
        <w:rPr>
          <w:lang w:val="ru-RU"/>
        </w:rPr>
      </w:pPr>
      <w:r w:rsidRPr="00864130">
        <w:rPr>
          <w:lang w:val="ru-RU"/>
        </w:rPr>
        <w:t>На примере разных учебных предметов (русский язык, литературное чтение, математика, окружающий мир) показано, какие личностные результа</w:t>
      </w:r>
      <w:r w:rsidR="00282C64" w:rsidRPr="00864130">
        <w:rPr>
          <w:lang w:val="ru-RU"/>
        </w:rPr>
        <w:t>ты и универсальные учебные дей</w:t>
      </w:r>
      <w:r w:rsidRPr="00864130">
        <w:rPr>
          <w:lang w:val="ru-RU"/>
        </w:rPr>
        <w:t>ствия могут достигаться (формироваться) при изучении конкретных тем. Личностные и метапредметные результаты сформулированы в соответс</w:t>
      </w:r>
      <w:r w:rsidR="00282C64" w:rsidRPr="00864130">
        <w:rPr>
          <w:lang w:val="ru-RU"/>
        </w:rPr>
        <w:t>твии с показателями (характери</w:t>
      </w:r>
      <w:r w:rsidRPr="00864130">
        <w:rPr>
          <w:lang w:val="ru-RU"/>
        </w:rPr>
        <w:t xml:space="preserve">стиками), представленными в разделе 1 (планируемые результаты освоения </w:t>
      </w:r>
      <w:r w:rsidR="00282C64" w:rsidRPr="00864130">
        <w:rPr>
          <w:i/>
          <w:lang w:val="ru-RU"/>
        </w:rPr>
        <w:t>Образовательной</w:t>
      </w:r>
      <w:r w:rsidRPr="00864130">
        <w:rPr>
          <w:i/>
          <w:lang w:val="ru-RU"/>
        </w:rPr>
        <w:t xml:space="preserve"> программы</w:t>
      </w:r>
      <w:r w:rsidRPr="00864130">
        <w:rPr>
          <w:lang w:val="ru-RU"/>
        </w:rPr>
        <w:t>).</w:t>
      </w:r>
    </w:p>
    <w:p w:rsidR="00CD0C6C" w:rsidRPr="00864130" w:rsidRDefault="00B337F5" w:rsidP="00197AEC">
      <w:pPr>
        <w:spacing w:after="0" w:line="240" w:lineRule="auto"/>
        <w:ind w:left="101" w:right="107"/>
        <w:jc w:val="both"/>
        <w:rPr>
          <w:rFonts w:ascii="Times New Roman" w:hAnsi="Times New Roman" w:cs="Times New Roman"/>
          <w:i/>
          <w:sz w:val="24"/>
          <w:szCs w:val="24"/>
        </w:rPr>
      </w:pPr>
      <w:r w:rsidRPr="00864130">
        <w:rPr>
          <w:rFonts w:ascii="Times New Roman" w:hAnsi="Times New Roman" w:cs="Times New Roman"/>
          <w:sz w:val="24"/>
          <w:szCs w:val="24"/>
        </w:rPr>
        <w:t xml:space="preserve">Предметные результаты связаны с требованиями </w:t>
      </w:r>
      <w:r w:rsidRPr="00864130">
        <w:rPr>
          <w:rFonts w:ascii="Times New Roman" w:hAnsi="Times New Roman" w:cs="Times New Roman"/>
          <w:i/>
          <w:sz w:val="24"/>
          <w:szCs w:val="24"/>
        </w:rPr>
        <w:t xml:space="preserve">стандарта, </w:t>
      </w:r>
      <w:r w:rsidRPr="00864130">
        <w:rPr>
          <w:rFonts w:ascii="Times New Roman" w:hAnsi="Times New Roman" w:cs="Times New Roman"/>
          <w:sz w:val="24"/>
          <w:szCs w:val="24"/>
        </w:rPr>
        <w:t xml:space="preserve">примерной программы, а также УМК </w:t>
      </w:r>
      <w:r w:rsidRPr="00864130">
        <w:rPr>
          <w:rFonts w:ascii="Times New Roman" w:hAnsi="Times New Roman" w:cs="Times New Roman"/>
          <w:i/>
          <w:sz w:val="24"/>
          <w:szCs w:val="24"/>
        </w:rPr>
        <w:t xml:space="preserve">«Школа </w:t>
      </w:r>
      <w:r w:rsidR="00282C64" w:rsidRPr="00864130">
        <w:rPr>
          <w:rFonts w:ascii="Times New Roman" w:hAnsi="Times New Roman" w:cs="Times New Roman"/>
          <w:i/>
          <w:sz w:val="24"/>
          <w:szCs w:val="24"/>
        </w:rPr>
        <w:t xml:space="preserve">России» </w:t>
      </w:r>
    </w:p>
    <w:p w:rsidR="001C7A8D" w:rsidRPr="00864130" w:rsidRDefault="001C7A8D" w:rsidP="00197AEC">
      <w:pPr>
        <w:spacing w:after="0" w:line="240" w:lineRule="auto"/>
        <w:ind w:left="101" w:right="107"/>
        <w:jc w:val="both"/>
        <w:rPr>
          <w:rFonts w:ascii="Times New Roman" w:hAnsi="Times New Roman" w:cs="Times New Roman"/>
          <w:i/>
          <w:sz w:val="24"/>
          <w:szCs w:val="24"/>
        </w:rPr>
      </w:pPr>
    </w:p>
    <w:p w:rsidR="00B64ACD" w:rsidRPr="00B64ACD" w:rsidRDefault="00282C64" w:rsidP="00B64ACD">
      <w:pPr>
        <w:jc w:val="center"/>
        <w:rPr>
          <w:rFonts w:ascii="Times New Roman" w:eastAsiaTheme="minorHAnsi" w:hAnsi="Times New Roman" w:cs="Times New Roman"/>
          <w:sz w:val="28"/>
          <w:szCs w:val="28"/>
          <w:lang w:eastAsia="en-US"/>
        </w:rPr>
      </w:pPr>
      <w:r w:rsidRPr="00864130">
        <w:rPr>
          <w:rFonts w:ascii="Times New Roman" w:hAnsi="Times New Roman" w:cs="Times New Roman"/>
          <w:b/>
          <w:sz w:val="24"/>
          <w:szCs w:val="24"/>
        </w:rPr>
        <w:t>2.3</w:t>
      </w:r>
      <w:r w:rsidR="00197AEC" w:rsidRPr="00864130">
        <w:rPr>
          <w:rFonts w:ascii="Times New Roman" w:hAnsi="Times New Roman" w:cs="Times New Roman"/>
          <w:b/>
          <w:sz w:val="24"/>
          <w:szCs w:val="24"/>
        </w:rPr>
        <w:t xml:space="preserve">. </w:t>
      </w:r>
      <w:r w:rsidR="00B64ACD" w:rsidRPr="00B64ACD">
        <w:rPr>
          <w:rFonts w:ascii="Times New Roman" w:eastAsiaTheme="minorHAnsi" w:hAnsi="Times New Roman" w:cs="Times New Roman"/>
          <w:sz w:val="44"/>
          <w:szCs w:val="44"/>
          <w:lang w:eastAsia="en-US"/>
        </w:rPr>
        <w:t>Программа воспитания</w:t>
      </w:r>
    </w:p>
    <w:p w:rsidR="00B64ACD" w:rsidRPr="00B64ACD" w:rsidRDefault="00B64ACD" w:rsidP="00B64ACD">
      <w:pPr>
        <w:jc w:val="center"/>
        <w:rPr>
          <w:rFonts w:ascii="Times New Roman" w:eastAsiaTheme="minorHAnsi" w:hAnsi="Times New Roman" w:cs="Times New Roman"/>
          <w:b/>
          <w:sz w:val="28"/>
          <w:szCs w:val="28"/>
          <w:lang w:eastAsia="en-US"/>
        </w:rPr>
      </w:pPr>
      <w:r w:rsidRPr="00B64ACD">
        <w:rPr>
          <w:rFonts w:ascii="Times New Roman" w:eastAsiaTheme="minorHAnsi" w:hAnsi="Times New Roman" w:cs="Times New Roman"/>
          <w:b/>
          <w:sz w:val="28"/>
          <w:szCs w:val="28"/>
          <w:lang w:eastAsia="en-US"/>
        </w:rPr>
        <w:t>ПОЯСНИТЕЛЬНАЯ ЗАПИСКА</w:t>
      </w:r>
    </w:p>
    <w:p w:rsidR="00B64ACD" w:rsidRPr="00B64ACD" w:rsidRDefault="00B64ACD" w:rsidP="00B64ACD">
      <w:pPr>
        <w:spacing w:line="240" w:lineRule="auto"/>
        <w:rPr>
          <w:rFonts w:ascii="Times New Roman" w:eastAsiaTheme="minorHAnsi" w:hAnsi="Times New Roman" w:cs="Times New Roman"/>
          <w:sz w:val="24"/>
          <w:szCs w:val="24"/>
          <w:lang w:eastAsia="en-US"/>
        </w:rPr>
      </w:pPr>
      <w:r w:rsidRPr="00B64ACD">
        <w:rPr>
          <w:rFonts w:ascii="Times New Roman" w:eastAsiaTheme="minorHAnsi" w:hAnsi="Times New Roman" w:cs="Times New Roman"/>
          <w:sz w:val="24"/>
          <w:szCs w:val="24"/>
          <w:lang w:eastAsia="en-US"/>
        </w:rPr>
        <w:t xml:space="preserve">       Программа воспитания МБОУ Колодинская основная школа (далее – Программа) разработана в соответствии с методическими рекомендациями «Примерная программа воспитания», утвержденной 02.06.2020 года на заседании Федерального учебно-методического объединения по общему образованию с Федеральными государственными образовательными стандартами (далее – ФГОС) общего образования, Приказом «О внесении изменений в некоторые федеральные государственные образовательные стандарты общего образования по вопросам воспитания обучающихся» (Минпросвещения России, 2020, №172) </w:t>
      </w:r>
    </w:p>
    <w:p w:rsidR="00B64ACD" w:rsidRPr="00B64ACD" w:rsidRDefault="00B64ACD" w:rsidP="00B64ACD">
      <w:pPr>
        <w:spacing w:line="240" w:lineRule="auto"/>
        <w:rPr>
          <w:rFonts w:ascii="Times New Roman" w:eastAsiaTheme="minorHAnsi" w:hAnsi="Times New Roman" w:cs="Times New Roman"/>
          <w:sz w:val="24"/>
          <w:szCs w:val="24"/>
          <w:lang w:eastAsia="en-US"/>
        </w:rPr>
      </w:pPr>
      <w:r w:rsidRPr="00B64ACD">
        <w:rPr>
          <w:rFonts w:ascii="Times New Roman" w:eastAsiaTheme="minorHAnsi" w:hAnsi="Times New Roman" w:cs="Times New Roman"/>
          <w:sz w:val="24"/>
          <w:szCs w:val="24"/>
          <w:lang w:eastAsia="en-US"/>
        </w:rPr>
        <w:t xml:space="preserve">       Рабочая программа воспитания направлена на развитие личности обучающихся, в том числе духовно-нравственное развитие, укрепление психического здоровья и физического воспитания, достижение результатов освоения обучающимися образовательной программы начального общего образования , приобщение обучающихся к российским традиционным духовным ценностям, правилам и нормам поведения в российском обществе, а также решение проблем гармоничного вхождения школьников в социальный мир и налаживания ответственных взаимоотношений с окружающими их людьми. Рабочая программа воспитания показывает, каким образом педагоги могут реализовать воспитательный потенциал их совместной с детьми деятельности. </w:t>
      </w:r>
    </w:p>
    <w:p w:rsidR="00B64ACD" w:rsidRPr="00B64ACD" w:rsidRDefault="00B64ACD" w:rsidP="00B64ACD">
      <w:pPr>
        <w:spacing w:line="240" w:lineRule="auto"/>
        <w:rPr>
          <w:rFonts w:ascii="Times New Roman" w:eastAsiaTheme="minorHAnsi" w:hAnsi="Times New Roman" w:cs="Times New Roman"/>
          <w:sz w:val="24"/>
          <w:szCs w:val="24"/>
          <w:lang w:eastAsia="en-US"/>
        </w:rPr>
      </w:pPr>
      <w:r w:rsidRPr="00B64ACD">
        <w:rPr>
          <w:rFonts w:ascii="Times New Roman" w:eastAsiaTheme="minorHAnsi" w:hAnsi="Times New Roman" w:cs="Times New Roman"/>
          <w:sz w:val="24"/>
          <w:szCs w:val="24"/>
          <w:lang w:eastAsia="en-US"/>
        </w:rPr>
        <w:t xml:space="preserve">       Рабочая программа воспитания является обязательной частью основных образовательных программ МБОУ Колодинская основная школа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средой. Рабочая программа воспитания призвана обеспечить достижение обучающимися личностных результатов, определенные ФГОС: формировать у них основы российской идентичности; готовность к саморазвитию; мотивацию к познанию и обучению; ценностные установки и социально-</w:t>
      </w:r>
      <w:r w:rsidRPr="00B64ACD">
        <w:rPr>
          <w:rFonts w:ascii="Times New Roman" w:eastAsiaTheme="minorHAnsi" w:hAnsi="Times New Roman" w:cs="Times New Roman"/>
          <w:sz w:val="24"/>
          <w:szCs w:val="24"/>
          <w:lang w:eastAsia="en-US"/>
        </w:rPr>
        <w:lastRenderedPageBreak/>
        <w:t xml:space="preserve">значимые качества личности; активное участие в социально-значимой деятельности школы. Рабочая программа воспитания показывает систему работы с обучающимися в школе. </w:t>
      </w:r>
    </w:p>
    <w:p w:rsidR="00B64ACD" w:rsidRPr="00B64ACD" w:rsidRDefault="00B64ACD" w:rsidP="00B64ACD">
      <w:pPr>
        <w:spacing w:after="0" w:line="240" w:lineRule="auto"/>
        <w:jc w:val="center"/>
        <w:textAlignment w:val="baseline"/>
        <w:rPr>
          <w:rFonts w:ascii="Times New Roman" w:eastAsiaTheme="minorHAnsi" w:hAnsi="Times New Roman" w:cs="Times New Roman"/>
          <w:b/>
          <w:sz w:val="24"/>
          <w:szCs w:val="24"/>
          <w:lang w:eastAsia="en-US"/>
        </w:rPr>
      </w:pPr>
      <w:r w:rsidRPr="00B64ACD">
        <w:rPr>
          <w:rFonts w:ascii="Times New Roman" w:eastAsiaTheme="minorHAnsi" w:hAnsi="Times New Roman" w:cs="Times New Roman"/>
          <w:b/>
          <w:sz w:val="24"/>
          <w:szCs w:val="24"/>
          <w:lang w:eastAsia="en-US"/>
        </w:rPr>
        <w:t>1.ОСОБЕННОСТИ ОРГАНИЗУЕМОГО В ШКОЛЕ ВОСПИТАТЕЛЬНОГО ПРОЦЕССА.</w:t>
      </w:r>
    </w:p>
    <w:p w:rsidR="00B64ACD" w:rsidRPr="00B64ACD" w:rsidRDefault="00B64ACD" w:rsidP="00B64ACD">
      <w:pPr>
        <w:spacing w:after="0" w:line="240" w:lineRule="auto"/>
        <w:textAlignment w:val="baseline"/>
        <w:rPr>
          <w:rFonts w:ascii="Times New Roman" w:eastAsiaTheme="minorHAnsi" w:hAnsi="Times New Roman" w:cs="Times New Roman"/>
          <w:sz w:val="24"/>
          <w:szCs w:val="24"/>
        </w:rPr>
      </w:pPr>
      <w:r w:rsidRPr="00B64ACD">
        <w:rPr>
          <w:rFonts w:ascii="Times New Roman" w:eastAsiaTheme="minorHAnsi" w:hAnsi="Times New Roman" w:cs="Times New Roman"/>
          <w:sz w:val="24"/>
          <w:szCs w:val="24"/>
          <w:lang w:eastAsia="en-US"/>
        </w:rPr>
        <w:t xml:space="preserve">       МБОУ Колодинская ОШ  </w:t>
      </w:r>
      <w:r w:rsidRPr="00B64ACD">
        <w:rPr>
          <w:rFonts w:ascii="Times New Roman" w:eastAsiaTheme="minorHAnsi" w:hAnsi="Times New Roman" w:cs="Times New Roman"/>
          <w:sz w:val="24"/>
          <w:szCs w:val="24"/>
        </w:rPr>
        <w:t xml:space="preserve">  (далее – школа) - это  сельская школа, удаленная от культурных и научных центров, спортивных школ и школ искусств. В ней обучаются менее ста учащихся. Нет ставок социального педагога, психолога, качество сети Интернет невысокое  и др. Данные факторы не могут не вносить  особенности в воспитательный процесс. Но следствием этого являются и  положительные стороны. </w:t>
      </w:r>
    </w:p>
    <w:p w:rsidR="00B64ACD" w:rsidRPr="00B64ACD" w:rsidRDefault="00B64ACD" w:rsidP="00B64ACD">
      <w:pPr>
        <w:spacing w:after="0" w:line="240" w:lineRule="auto"/>
        <w:textAlignment w:val="baseline"/>
        <w:rPr>
          <w:rFonts w:ascii="Times New Roman" w:eastAsiaTheme="minorHAnsi" w:hAnsi="Times New Roman" w:cs="Times New Roman"/>
          <w:sz w:val="24"/>
          <w:szCs w:val="24"/>
        </w:rPr>
      </w:pPr>
      <w:r w:rsidRPr="00B64ACD">
        <w:rPr>
          <w:rFonts w:ascii="Times New Roman" w:eastAsiaTheme="minorHAnsi" w:hAnsi="Times New Roman" w:cs="Times New Roman"/>
          <w:sz w:val="24"/>
          <w:szCs w:val="24"/>
        </w:rPr>
        <w:t>Социокультурная среда села более консервативна и традиционна, чем в городе, сохраняется внутреннее духовное богатство, бережное отношение к Родине и природе. Сельская природная среда естественна и приближена к людям. Наш  школьник воспринимает природу как естественную среду собственного обитания.</w:t>
      </w:r>
    </w:p>
    <w:p w:rsidR="00B64ACD" w:rsidRPr="00B64ACD" w:rsidRDefault="00B64ACD" w:rsidP="00B64ACD">
      <w:pPr>
        <w:spacing w:after="0" w:line="240" w:lineRule="auto"/>
        <w:ind w:firstLine="255"/>
        <w:textAlignment w:val="baseline"/>
        <w:rPr>
          <w:rFonts w:ascii="Times New Roman" w:eastAsiaTheme="minorHAnsi" w:hAnsi="Times New Roman" w:cs="Times New Roman"/>
          <w:sz w:val="24"/>
          <w:szCs w:val="24"/>
        </w:rPr>
      </w:pPr>
      <w:r w:rsidRPr="00B64ACD">
        <w:rPr>
          <w:rFonts w:ascii="Times New Roman" w:eastAsiaTheme="minorHAnsi" w:hAnsi="Times New Roman" w:cs="Times New Roman"/>
          <w:sz w:val="24"/>
          <w:szCs w:val="24"/>
        </w:rPr>
        <w:t xml:space="preserve"> Сельская школа, объединяя интеллигенцию, является не только образовательным, но и культурным центром села.</w:t>
      </w:r>
    </w:p>
    <w:p w:rsidR="00B64ACD" w:rsidRPr="00B64ACD" w:rsidRDefault="00B64ACD" w:rsidP="00B64ACD">
      <w:pPr>
        <w:spacing w:after="0" w:line="240" w:lineRule="auto"/>
        <w:ind w:firstLine="255"/>
        <w:textAlignment w:val="baseline"/>
        <w:rPr>
          <w:rFonts w:ascii="Times New Roman" w:eastAsiaTheme="minorHAnsi" w:hAnsi="Times New Roman" w:cs="Times New Roman"/>
          <w:sz w:val="24"/>
          <w:szCs w:val="24"/>
        </w:rPr>
      </w:pPr>
      <w:r w:rsidRPr="00B64ACD">
        <w:rPr>
          <w:rFonts w:ascii="Times New Roman" w:eastAsiaTheme="minorHAnsi" w:hAnsi="Times New Roman" w:cs="Times New Roman"/>
          <w:sz w:val="24"/>
          <w:szCs w:val="24"/>
        </w:rPr>
        <w:t xml:space="preserve">Круг общения детей здесь не столь обширен, но само общение отличается детальным знанием окружающих людей. В таких условиях у детей значительно раньше формируется уважение к семейным традициям, почитание старших, уважение к людям труда, взаимопомощь. 70% педагогов – выпускники этой школы. </w:t>
      </w:r>
    </w:p>
    <w:p w:rsidR="00B64ACD" w:rsidRPr="00B64ACD" w:rsidRDefault="00B64ACD" w:rsidP="00B64ACD">
      <w:pPr>
        <w:spacing w:after="0" w:line="240" w:lineRule="auto"/>
        <w:ind w:firstLine="255"/>
        <w:textAlignment w:val="baseline"/>
        <w:rPr>
          <w:rFonts w:ascii="Times New Roman" w:eastAsiaTheme="minorHAnsi" w:hAnsi="Times New Roman" w:cs="Times New Roman"/>
          <w:sz w:val="24"/>
          <w:szCs w:val="24"/>
        </w:rPr>
      </w:pPr>
      <w:r w:rsidRPr="00B64ACD">
        <w:rPr>
          <w:rFonts w:ascii="Times New Roman" w:eastAsiaTheme="minorHAnsi" w:hAnsi="Times New Roman" w:cs="Times New Roman"/>
          <w:sz w:val="24"/>
          <w:szCs w:val="24"/>
        </w:rPr>
        <w:t xml:space="preserve">Знают личностные особенности, бытовые условия жизни друг друга, отношения в семьях, что  способствуют установлению доброжелательных и доверительных отношений между педагогами,  школьниками и их родителями. </w:t>
      </w:r>
    </w:p>
    <w:p w:rsidR="00B64ACD" w:rsidRPr="00B64ACD" w:rsidRDefault="00B64ACD" w:rsidP="00B64ACD">
      <w:pPr>
        <w:spacing w:after="0" w:line="240" w:lineRule="auto"/>
        <w:ind w:firstLine="255"/>
        <w:textAlignment w:val="baseline"/>
        <w:rPr>
          <w:rFonts w:ascii="Times New Roman" w:eastAsiaTheme="minorHAnsi" w:hAnsi="Times New Roman" w:cs="Times New Roman"/>
          <w:sz w:val="24"/>
          <w:szCs w:val="24"/>
        </w:rPr>
      </w:pPr>
      <w:r w:rsidRPr="00B64ACD">
        <w:rPr>
          <w:rFonts w:ascii="Times New Roman" w:eastAsiaTheme="minorHAnsi" w:hAnsi="Times New Roman" w:cs="Times New Roman"/>
          <w:sz w:val="24"/>
          <w:szCs w:val="24"/>
        </w:rPr>
        <w:t xml:space="preserve">В небольшом коллективе интенсивнее идет процесс установления межличностных контактов, существует реальная возможность проявить себя в общем деле. У нас все на виду, что при создании ситуации совместного поиска стимулирует активность учащихся и учителей. Нет резкой обособленности между классами, учащимися разного возраста. </w:t>
      </w:r>
    </w:p>
    <w:p w:rsidR="00B64ACD" w:rsidRPr="00B64ACD" w:rsidRDefault="00B64ACD" w:rsidP="00B64ACD">
      <w:pPr>
        <w:spacing w:after="0" w:line="240" w:lineRule="auto"/>
        <w:rPr>
          <w:rFonts w:ascii="Times New Roman" w:eastAsiaTheme="minorHAnsi" w:hAnsi="Times New Roman" w:cs="Times New Roman"/>
          <w:color w:val="000000"/>
          <w:w w:val="0"/>
          <w:sz w:val="24"/>
          <w:szCs w:val="24"/>
          <w:shd w:val="clear" w:color="000000" w:fill="FFFFFF"/>
          <w:lang w:eastAsia="en-US"/>
        </w:rPr>
      </w:pPr>
      <w:r w:rsidRPr="00B64ACD">
        <w:rPr>
          <w:rFonts w:ascii="Times New Roman" w:eastAsiaTheme="minorHAnsi" w:hAnsi="Times New Roman" w:cs="Times New Roman"/>
          <w:color w:val="000000"/>
          <w:w w:val="0"/>
          <w:sz w:val="24"/>
          <w:szCs w:val="24"/>
          <w:shd w:val="clear" w:color="000000" w:fill="FFFFFF"/>
          <w:lang w:eastAsia="en-US"/>
        </w:rPr>
        <w:t xml:space="preserve">   Таким образом</w:t>
      </w:r>
      <w:r w:rsidRPr="00B64ACD">
        <w:rPr>
          <w:rFonts w:ascii="Times New Roman" w:eastAsiaTheme="minorHAnsi" w:hAnsi="Times New Roman" w:cs="Times New Roman"/>
          <w:color w:val="000000"/>
          <w:sz w:val="24"/>
          <w:szCs w:val="24"/>
          <w:lang w:eastAsia="en-US"/>
        </w:rPr>
        <w:t>,  создавая  условия для  ребенка по выбору форм, способов самореализации на основе освоения общечеловеческих ценностей,  учитываем</w:t>
      </w:r>
      <w:r w:rsidRPr="00B64ACD">
        <w:rPr>
          <w:rFonts w:ascii="Times New Roman" w:eastAsiaTheme="minorHAnsi" w:hAnsi="Times New Roman" w:cs="Times New Roman"/>
          <w:color w:val="000000"/>
          <w:w w:val="0"/>
          <w:sz w:val="24"/>
          <w:szCs w:val="24"/>
          <w:shd w:val="clear" w:color="000000" w:fill="FFFFFF"/>
          <w:lang w:eastAsia="en-US"/>
        </w:rPr>
        <w:t xml:space="preserve"> особенности сельской школы. </w:t>
      </w:r>
    </w:p>
    <w:p w:rsidR="00B64ACD" w:rsidRPr="00B64ACD" w:rsidRDefault="00B64ACD" w:rsidP="00B64ACD">
      <w:pPr>
        <w:spacing w:after="0" w:line="240" w:lineRule="auto"/>
        <w:rPr>
          <w:rFonts w:ascii="Times New Roman" w:eastAsiaTheme="minorHAnsi" w:hAnsi="Times New Roman" w:cs="Times New Roman"/>
          <w:color w:val="000000"/>
          <w:w w:val="0"/>
          <w:sz w:val="24"/>
          <w:szCs w:val="24"/>
          <w:shd w:val="clear" w:color="000000" w:fill="FFFFFF"/>
          <w:lang w:eastAsia="en-US"/>
        </w:rPr>
      </w:pPr>
      <w:r w:rsidRPr="00B64ACD">
        <w:rPr>
          <w:rFonts w:ascii="Times New Roman" w:eastAsiaTheme="minorHAnsi" w:hAnsi="Times New Roman" w:cs="Times New Roman"/>
          <w:color w:val="000000"/>
          <w:w w:val="0"/>
          <w:sz w:val="24"/>
          <w:szCs w:val="24"/>
          <w:shd w:val="clear" w:color="000000" w:fill="FFFFFF"/>
          <w:lang w:eastAsia="en-US"/>
        </w:rPr>
        <w:t xml:space="preserve">    В 1987 году в школе создан историко-краеведческий музей, который с 2011 г. носит имя бывшего директора Ивановой А.А.  Поэтому одним из направлений воспитательной работы является духовно-нравственное воспитание. На базе музея проводятся урочные и внеурочные занятия. Фонды музея используются для проведения классных часов, различных школьных мероприятий.</w:t>
      </w:r>
    </w:p>
    <w:p w:rsidR="00B64ACD" w:rsidRPr="00B64ACD" w:rsidRDefault="00B64ACD" w:rsidP="00B64ACD">
      <w:pPr>
        <w:spacing w:after="0" w:line="240" w:lineRule="auto"/>
        <w:rPr>
          <w:rFonts w:ascii="Times New Roman" w:eastAsiaTheme="minorHAnsi" w:hAnsi="Times New Roman" w:cs="Times New Roman"/>
          <w:sz w:val="24"/>
          <w:szCs w:val="24"/>
          <w:lang w:eastAsia="en-US"/>
        </w:rPr>
      </w:pPr>
      <w:r w:rsidRPr="00B64ACD">
        <w:rPr>
          <w:rFonts w:ascii="Times New Roman" w:eastAsia="Calibri" w:hAnsi="Times New Roman" w:cs="Times New Roman"/>
          <w:color w:val="000000"/>
          <w:sz w:val="24"/>
          <w:szCs w:val="24"/>
          <w:lang w:eastAsia="en-US"/>
        </w:rPr>
        <w:t xml:space="preserve">    </w:t>
      </w:r>
      <w:r w:rsidRPr="00B64ACD">
        <w:rPr>
          <w:rFonts w:ascii="Times New Roman" w:eastAsiaTheme="minorHAnsi" w:hAnsi="Times New Roman" w:cs="Times New Roman"/>
          <w:sz w:val="24"/>
          <w:szCs w:val="24"/>
          <w:lang w:eastAsia="en-US"/>
        </w:rPr>
        <w:t xml:space="preserve">   Процесс воспитания в образовательной организации основывается на следующих принципах взаимодействия педагогов и школьников: </w:t>
      </w:r>
    </w:p>
    <w:p w:rsidR="00B64ACD" w:rsidRPr="00B64ACD" w:rsidRDefault="00B64ACD" w:rsidP="00B64ACD">
      <w:pPr>
        <w:spacing w:line="240" w:lineRule="auto"/>
        <w:rPr>
          <w:rFonts w:ascii="Times New Roman" w:eastAsiaTheme="minorHAnsi" w:hAnsi="Times New Roman" w:cs="Times New Roman"/>
          <w:sz w:val="24"/>
          <w:szCs w:val="24"/>
          <w:lang w:eastAsia="en-US"/>
        </w:rPr>
      </w:pPr>
      <w:r w:rsidRPr="00B64ACD">
        <w:rPr>
          <w:rFonts w:ascii="Times New Roman" w:eastAsia="MS Gothic" w:hAnsi="MS Gothic" w:cs="Times New Roman"/>
          <w:sz w:val="24"/>
          <w:szCs w:val="24"/>
          <w:lang w:eastAsia="en-US"/>
        </w:rPr>
        <w:t>✓</w:t>
      </w:r>
      <w:r w:rsidRPr="00B64ACD">
        <w:rPr>
          <w:rFonts w:ascii="Times New Roman" w:eastAsiaTheme="minorHAnsi" w:hAnsi="Times New Roman" w:cs="Times New Roman"/>
          <w:sz w:val="24"/>
          <w:szCs w:val="24"/>
          <w:lang w:eastAsia="en-US"/>
        </w:rPr>
        <w:t xml:space="preserve"> неукоснительного соблюдения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 </w:t>
      </w:r>
    </w:p>
    <w:p w:rsidR="00B64ACD" w:rsidRPr="00B64ACD" w:rsidRDefault="00B64ACD" w:rsidP="00B64ACD">
      <w:pPr>
        <w:spacing w:line="240" w:lineRule="auto"/>
        <w:rPr>
          <w:rFonts w:ascii="Times New Roman" w:eastAsiaTheme="minorHAnsi" w:hAnsi="Times New Roman" w:cs="Times New Roman"/>
          <w:sz w:val="24"/>
          <w:szCs w:val="24"/>
          <w:lang w:eastAsia="en-US"/>
        </w:rPr>
      </w:pPr>
      <w:r w:rsidRPr="00B64ACD">
        <w:rPr>
          <w:rFonts w:ascii="Times New Roman" w:eastAsia="MS Gothic" w:hAnsi="MS Gothic" w:cs="Times New Roman"/>
          <w:sz w:val="24"/>
          <w:szCs w:val="24"/>
          <w:lang w:eastAsia="en-US"/>
        </w:rPr>
        <w:t>✓</w:t>
      </w:r>
      <w:r w:rsidRPr="00B64ACD">
        <w:rPr>
          <w:rFonts w:ascii="Times New Roman" w:eastAsiaTheme="minorHAnsi" w:hAnsi="Times New Roman" w:cs="Times New Roman"/>
          <w:sz w:val="24"/>
          <w:szCs w:val="24"/>
          <w:lang w:eastAsia="en-US"/>
        </w:rPr>
        <w:t xml:space="preserve"> ориентира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
    <w:p w:rsidR="00B64ACD" w:rsidRPr="00B64ACD" w:rsidRDefault="00B64ACD" w:rsidP="00B64ACD">
      <w:pPr>
        <w:spacing w:line="240" w:lineRule="auto"/>
        <w:rPr>
          <w:rFonts w:ascii="Times New Roman" w:eastAsiaTheme="minorHAnsi" w:hAnsi="Times New Roman" w:cs="Times New Roman"/>
          <w:sz w:val="24"/>
          <w:szCs w:val="24"/>
          <w:lang w:eastAsia="en-US"/>
        </w:rPr>
      </w:pPr>
      <w:r w:rsidRPr="00B64ACD">
        <w:rPr>
          <w:rFonts w:ascii="Times New Roman" w:eastAsia="MS Gothic" w:hAnsi="MS Gothic" w:cs="Times New Roman"/>
          <w:sz w:val="24"/>
          <w:szCs w:val="24"/>
          <w:lang w:eastAsia="en-US"/>
        </w:rPr>
        <w:t>✓</w:t>
      </w:r>
      <w:r w:rsidRPr="00B64ACD">
        <w:rPr>
          <w:rFonts w:ascii="Times New Roman" w:eastAsiaTheme="minorHAnsi" w:hAnsi="Times New Roman" w:cs="Times New Roman"/>
          <w:sz w:val="24"/>
          <w:szCs w:val="24"/>
          <w:lang w:eastAsia="en-US"/>
        </w:rPr>
        <w:t xml:space="preserve"> системности, целесообразности и нешаблонности воспитания как условий его эффективности. </w:t>
      </w:r>
    </w:p>
    <w:p w:rsidR="00B64ACD" w:rsidRPr="00B64ACD" w:rsidRDefault="00B64ACD" w:rsidP="00B64ACD">
      <w:pPr>
        <w:spacing w:line="240" w:lineRule="auto"/>
        <w:rPr>
          <w:rFonts w:ascii="Times New Roman" w:eastAsiaTheme="minorHAnsi" w:hAnsi="Times New Roman" w:cs="Times New Roman"/>
          <w:sz w:val="24"/>
          <w:szCs w:val="24"/>
          <w:lang w:eastAsia="en-US"/>
        </w:rPr>
      </w:pPr>
      <w:r w:rsidRPr="00B64ACD">
        <w:rPr>
          <w:rFonts w:ascii="Times New Roman" w:eastAsiaTheme="minorHAnsi" w:hAnsi="Times New Roman" w:cs="Times New Roman"/>
          <w:sz w:val="24"/>
          <w:szCs w:val="24"/>
          <w:lang w:eastAsia="en-US"/>
        </w:rPr>
        <w:t xml:space="preserve">      Основными традициями воспитания в образовательной организации являются следующие: </w:t>
      </w:r>
    </w:p>
    <w:p w:rsidR="00B64ACD" w:rsidRPr="00B64ACD" w:rsidRDefault="00B64ACD" w:rsidP="00B64ACD">
      <w:pPr>
        <w:spacing w:line="240" w:lineRule="auto"/>
        <w:rPr>
          <w:rFonts w:ascii="Times New Roman" w:eastAsiaTheme="minorHAnsi" w:hAnsi="Times New Roman" w:cs="Times New Roman"/>
          <w:sz w:val="24"/>
          <w:szCs w:val="24"/>
          <w:lang w:eastAsia="en-US"/>
        </w:rPr>
      </w:pPr>
      <w:r w:rsidRPr="00B64ACD">
        <w:rPr>
          <w:rFonts w:ascii="Times New Roman" w:eastAsia="MS Gothic" w:hAnsi="MS Gothic" w:cs="Times New Roman"/>
          <w:sz w:val="24"/>
          <w:szCs w:val="24"/>
          <w:lang w:eastAsia="en-US"/>
        </w:rPr>
        <w:lastRenderedPageBreak/>
        <w:t>✓</w:t>
      </w:r>
      <w:r w:rsidRPr="00B64ACD">
        <w:rPr>
          <w:rFonts w:ascii="Times New Roman" w:eastAsiaTheme="minorHAnsi" w:hAnsi="Times New Roman" w:cs="Times New Roman"/>
          <w:sz w:val="24"/>
          <w:szCs w:val="24"/>
          <w:lang w:eastAsia="en-US"/>
        </w:rPr>
        <w:t xml:space="preserve"> 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 </w:t>
      </w:r>
    </w:p>
    <w:p w:rsidR="00B64ACD" w:rsidRPr="00B64ACD" w:rsidRDefault="00B64ACD" w:rsidP="00B64ACD">
      <w:pPr>
        <w:spacing w:line="240" w:lineRule="auto"/>
        <w:rPr>
          <w:rFonts w:ascii="Times New Roman" w:eastAsiaTheme="minorHAnsi" w:hAnsi="Times New Roman" w:cs="Times New Roman"/>
          <w:sz w:val="24"/>
          <w:szCs w:val="24"/>
          <w:lang w:eastAsia="en-US"/>
        </w:rPr>
      </w:pPr>
      <w:r w:rsidRPr="00B64ACD">
        <w:rPr>
          <w:rFonts w:ascii="Times New Roman" w:eastAsia="MS Gothic" w:hAnsi="MS Gothic" w:cs="Times New Roman"/>
          <w:sz w:val="24"/>
          <w:szCs w:val="24"/>
          <w:lang w:eastAsia="en-US"/>
        </w:rPr>
        <w:t>✓</w:t>
      </w:r>
      <w:r w:rsidRPr="00B64ACD">
        <w:rPr>
          <w:rFonts w:ascii="Times New Roman" w:eastAsiaTheme="minorHAnsi" w:hAnsi="Times New Roman" w:cs="Times New Roman"/>
          <w:sz w:val="24"/>
          <w:szCs w:val="24"/>
          <w:lang w:eastAsia="en-US"/>
        </w:rPr>
        <w:t xml:space="preserve"> в школе создаются такие условия, чтобы по мере взросления ребенка увеличивалась и его роль в таких совместных делах (от пассивного наблюдателя до организатора);</w:t>
      </w:r>
    </w:p>
    <w:p w:rsidR="00B64ACD" w:rsidRPr="00B64ACD" w:rsidRDefault="00B64ACD" w:rsidP="00B64ACD">
      <w:pPr>
        <w:spacing w:line="240" w:lineRule="auto"/>
        <w:rPr>
          <w:rFonts w:ascii="Times New Roman" w:eastAsiaTheme="minorHAnsi" w:hAnsi="Times New Roman" w:cs="Times New Roman"/>
          <w:sz w:val="24"/>
          <w:szCs w:val="24"/>
          <w:lang w:eastAsia="en-US"/>
        </w:rPr>
      </w:pPr>
      <w:r w:rsidRPr="00B64ACD">
        <w:rPr>
          <w:rFonts w:ascii="Times New Roman" w:eastAsiaTheme="minorHAnsi" w:hAnsi="Times New Roman" w:cs="Times New Roman"/>
          <w:sz w:val="24"/>
          <w:szCs w:val="24"/>
          <w:lang w:eastAsia="en-US"/>
        </w:rPr>
        <w:t xml:space="preserve"> </w:t>
      </w:r>
      <w:r w:rsidRPr="00B64ACD">
        <w:rPr>
          <w:rFonts w:ascii="Times New Roman" w:eastAsia="MS Gothic" w:hAnsi="MS Gothic" w:cs="Times New Roman"/>
          <w:sz w:val="24"/>
          <w:szCs w:val="24"/>
          <w:lang w:eastAsia="en-US"/>
        </w:rPr>
        <w:t>✓</w:t>
      </w:r>
      <w:r w:rsidRPr="00B64ACD">
        <w:rPr>
          <w:rFonts w:ascii="Times New Roman" w:eastAsiaTheme="minorHAnsi" w:hAnsi="Times New Roman" w:cs="Times New Roman"/>
          <w:sz w:val="24"/>
          <w:szCs w:val="24"/>
          <w:lang w:eastAsia="en-US"/>
        </w:rPr>
        <w:t xml:space="preserve"> в проведении общешкольных дел отсутствует соревновательность между классами и максимально поощряется конструктивное межклассное и межвозрастное взаимодействие школьников;</w:t>
      </w:r>
    </w:p>
    <w:p w:rsidR="00B64ACD" w:rsidRPr="00B64ACD" w:rsidRDefault="00B64ACD" w:rsidP="00B64ACD">
      <w:pPr>
        <w:spacing w:line="240" w:lineRule="auto"/>
        <w:rPr>
          <w:rFonts w:ascii="Times New Roman" w:eastAsiaTheme="minorHAnsi" w:hAnsi="Times New Roman" w:cs="Times New Roman"/>
          <w:sz w:val="24"/>
          <w:szCs w:val="24"/>
          <w:lang w:eastAsia="en-US"/>
        </w:rPr>
      </w:pPr>
      <w:r w:rsidRPr="00B64ACD">
        <w:rPr>
          <w:rFonts w:ascii="Times New Roman" w:eastAsiaTheme="minorHAnsi" w:hAnsi="Times New Roman" w:cs="Times New Roman"/>
          <w:sz w:val="24"/>
          <w:szCs w:val="24"/>
          <w:lang w:eastAsia="en-US"/>
        </w:rPr>
        <w:t xml:space="preserve"> </w:t>
      </w:r>
      <w:r w:rsidRPr="00B64ACD">
        <w:rPr>
          <w:rFonts w:ascii="Times New Roman" w:eastAsia="MS Gothic" w:hAnsi="MS Gothic" w:cs="Times New Roman"/>
          <w:sz w:val="24"/>
          <w:szCs w:val="24"/>
          <w:lang w:eastAsia="en-US"/>
        </w:rPr>
        <w:t>✓</w:t>
      </w:r>
      <w:r w:rsidRPr="00B64ACD">
        <w:rPr>
          <w:rFonts w:ascii="Times New Roman" w:eastAsiaTheme="minorHAnsi" w:hAnsi="Times New Roman" w:cs="Times New Roman"/>
          <w:sz w:val="24"/>
          <w:szCs w:val="24"/>
          <w:lang w:eastAsia="en-US"/>
        </w:rPr>
        <w:t xml:space="preserve">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B64ACD" w:rsidRPr="00B64ACD" w:rsidRDefault="00B64ACD" w:rsidP="00B64ACD">
      <w:pPr>
        <w:spacing w:line="240" w:lineRule="auto"/>
        <w:jc w:val="center"/>
        <w:rPr>
          <w:rFonts w:ascii="Times New Roman" w:eastAsiaTheme="minorHAnsi" w:hAnsi="Times New Roman" w:cs="Times New Roman"/>
          <w:b/>
          <w:sz w:val="24"/>
          <w:szCs w:val="24"/>
          <w:lang w:eastAsia="en-US"/>
        </w:rPr>
      </w:pPr>
      <w:r w:rsidRPr="00B64ACD">
        <w:rPr>
          <w:rFonts w:ascii="Times New Roman" w:eastAsiaTheme="minorHAnsi" w:hAnsi="Times New Roman" w:cs="Times New Roman"/>
          <w:b/>
          <w:sz w:val="24"/>
          <w:szCs w:val="24"/>
          <w:lang w:eastAsia="en-US"/>
        </w:rPr>
        <w:t>2. ЦЕЛИ И ЗАДАЧИ ВОСПИТАНИЯ.</w:t>
      </w:r>
    </w:p>
    <w:p w:rsidR="00B64ACD" w:rsidRPr="00B64ACD" w:rsidRDefault="00B64ACD" w:rsidP="00B64ACD">
      <w:pPr>
        <w:spacing w:line="240" w:lineRule="auto"/>
        <w:rPr>
          <w:rFonts w:ascii="Times New Roman" w:eastAsiaTheme="minorHAnsi" w:hAnsi="Times New Roman" w:cs="Times New Roman"/>
          <w:sz w:val="24"/>
          <w:szCs w:val="24"/>
          <w:lang w:eastAsia="en-US"/>
        </w:rPr>
      </w:pPr>
      <w:r w:rsidRPr="00B64ACD">
        <w:rPr>
          <w:rFonts w:ascii="Times New Roman" w:eastAsiaTheme="minorHAnsi" w:hAnsi="Times New Roman" w:cs="Times New Roman"/>
          <w:sz w:val="24"/>
          <w:szCs w:val="24"/>
          <w:lang w:eastAsia="en-US"/>
        </w:rPr>
        <w:t xml:space="preserve">        В соответствии с Концепцией духовно-нравственного воспитания российских школьников, 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 </w:t>
      </w:r>
    </w:p>
    <w:p w:rsidR="00B64ACD" w:rsidRPr="00B64ACD" w:rsidRDefault="00B64ACD" w:rsidP="00B64ACD">
      <w:pPr>
        <w:spacing w:line="240" w:lineRule="auto"/>
        <w:rPr>
          <w:rFonts w:ascii="Times New Roman" w:eastAsiaTheme="minorHAnsi" w:hAnsi="Times New Roman" w:cs="Times New Roman"/>
          <w:sz w:val="24"/>
          <w:szCs w:val="24"/>
          <w:lang w:eastAsia="en-US"/>
        </w:rPr>
      </w:pPr>
      <w:r w:rsidRPr="00B64ACD">
        <w:rPr>
          <w:rFonts w:ascii="Times New Roman" w:eastAsiaTheme="minorHAnsi" w:hAnsi="Times New Roman" w:cs="Times New Roman"/>
          <w:sz w:val="24"/>
          <w:szCs w:val="24"/>
          <w:lang w:eastAsia="en-US"/>
        </w:rPr>
        <w:t xml:space="preserve">        В воспитании детей младшего школьного возраста (уровень начального общего образования) таким целевым приоритетом является создание благоприятных условий для усвоения школьниками социально значимых знаний – знаний основных норм и традиций того общества, в котором они живут. </w:t>
      </w:r>
    </w:p>
    <w:p w:rsidR="00B64ACD" w:rsidRPr="00B64ACD" w:rsidRDefault="00B64ACD" w:rsidP="00B64ACD">
      <w:pPr>
        <w:spacing w:line="240" w:lineRule="auto"/>
        <w:rPr>
          <w:rFonts w:ascii="Times New Roman" w:eastAsiaTheme="minorHAnsi" w:hAnsi="Times New Roman" w:cs="Times New Roman"/>
          <w:sz w:val="24"/>
          <w:szCs w:val="24"/>
          <w:lang w:eastAsia="en-US"/>
        </w:rPr>
      </w:pPr>
      <w:r w:rsidRPr="00B64ACD">
        <w:rPr>
          <w:rFonts w:ascii="Times New Roman" w:eastAsiaTheme="minorHAnsi" w:hAnsi="Times New Roman" w:cs="Times New Roman"/>
          <w:sz w:val="24"/>
          <w:szCs w:val="24"/>
          <w:lang w:eastAsia="en-US"/>
        </w:rPr>
        <w:t xml:space="preserve">       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Такого рода нормы и традиции задаются в школе педагогами и воспринимаются детьми именно как нормы и традиции поведения школьника.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 в подростковом и юношеском возрасте.</w:t>
      </w:r>
    </w:p>
    <w:p w:rsidR="00B64ACD" w:rsidRPr="00B64ACD" w:rsidRDefault="00B64ACD" w:rsidP="00B64ACD">
      <w:pPr>
        <w:spacing w:line="240" w:lineRule="auto"/>
        <w:rPr>
          <w:rFonts w:ascii="Times New Roman" w:eastAsiaTheme="minorHAnsi" w:hAnsi="Times New Roman" w:cs="Times New Roman"/>
          <w:sz w:val="24"/>
          <w:szCs w:val="24"/>
          <w:lang w:eastAsia="en-US"/>
        </w:rPr>
      </w:pPr>
      <w:r w:rsidRPr="00B64ACD">
        <w:rPr>
          <w:rFonts w:ascii="Times New Roman" w:eastAsiaTheme="minorHAnsi" w:hAnsi="Times New Roman" w:cs="Times New Roman"/>
          <w:sz w:val="24"/>
          <w:szCs w:val="24"/>
          <w:lang w:eastAsia="en-US"/>
        </w:rPr>
        <w:t xml:space="preserve">    К наиболее важным из них относятся следующие: </w:t>
      </w:r>
    </w:p>
    <w:p w:rsidR="00B64ACD" w:rsidRPr="00B64ACD" w:rsidRDefault="00B64ACD" w:rsidP="00B64ACD">
      <w:pPr>
        <w:spacing w:line="240" w:lineRule="auto"/>
        <w:rPr>
          <w:rFonts w:ascii="Times New Roman" w:eastAsiaTheme="minorHAnsi" w:hAnsi="Times New Roman" w:cs="Times New Roman"/>
          <w:sz w:val="24"/>
          <w:szCs w:val="24"/>
          <w:lang w:eastAsia="en-US"/>
        </w:rPr>
      </w:pPr>
      <w:r w:rsidRPr="00B64ACD">
        <w:rPr>
          <w:rFonts w:ascii="Times New Roman" w:eastAsia="MS Gothic" w:hAnsi="MS Gothic" w:cs="Times New Roman"/>
          <w:sz w:val="24"/>
          <w:szCs w:val="24"/>
          <w:lang w:eastAsia="en-US"/>
        </w:rPr>
        <w:t>✓</w:t>
      </w:r>
      <w:r w:rsidRPr="00B64ACD">
        <w:rPr>
          <w:rFonts w:ascii="Times New Roman" w:eastAsiaTheme="minorHAnsi" w:hAnsi="Times New Roman" w:cs="Times New Roman"/>
          <w:sz w:val="24"/>
          <w:szCs w:val="24"/>
          <w:lang w:eastAsia="en-US"/>
        </w:rPr>
        <w:t xml:space="preserve">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 </w:t>
      </w:r>
    </w:p>
    <w:p w:rsidR="00B64ACD" w:rsidRPr="00B64ACD" w:rsidRDefault="00B64ACD" w:rsidP="00B64ACD">
      <w:pPr>
        <w:spacing w:line="240" w:lineRule="auto"/>
        <w:rPr>
          <w:rFonts w:ascii="Times New Roman" w:eastAsiaTheme="minorHAnsi" w:hAnsi="Times New Roman" w:cs="Times New Roman"/>
          <w:sz w:val="24"/>
          <w:szCs w:val="24"/>
          <w:lang w:eastAsia="en-US"/>
        </w:rPr>
      </w:pPr>
      <w:r w:rsidRPr="00B64ACD">
        <w:rPr>
          <w:rFonts w:ascii="Times New Roman" w:eastAsia="MS Gothic" w:hAnsi="MS Gothic" w:cs="Times New Roman"/>
          <w:sz w:val="24"/>
          <w:szCs w:val="24"/>
          <w:lang w:eastAsia="en-US"/>
        </w:rPr>
        <w:t>✓</w:t>
      </w:r>
      <w:r w:rsidRPr="00B64ACD">
        <w:rPr>
          <w:rFonts w:ascii="Times New Roman" w:eastAsiaTheme="minorHAnsi" w:hAnsi="Times New Roman" w:cs="Times New Roman"/>
          <w:sz w:val="24"/>
          <w:szCs w:val="24"/>
          <w:lang w:eastAsia="en-US"/>
        </w:rPr>
        <w:t xml:space="preserve"> быть трудолюбивым, следуя принципу «делу — время, потехе — час» как в учебных занятиях, так и в домашних делах; </w:t>
      </w:r>
    </w:p>
    <w:p w:rsidR="00B64ACD" w:rsidRPr="00B64ACD" w:rsidRDefault="00B64ACD" w:rsidP="00B64ACD">
      <w:pPr>
        <w:spacing w:line="240" w:lineRule="auto"/>
        <w:rPr>
          <w:rFonts w:ascii="Times New Roman" w:eastAsiaTheme="minorHAnsi" w:hAnsi="Times New Roman" w:cs="Times New Roman"/>
          <w:sz w:val="24"/>
          <w:szCs w:val="24"/>
          <w:lang w:eastAsia="en-US"/>
        </w:rPr>
      </w:pPr>
      <w:r w:rsidRPr="00B64ACD">
        <w:rPr>
          <w:rFonts w:ascii="Times New Roman" w:eastAsia="MS Gothic" w:hAnsi="MS Gothic" w:cs="Times New Roman"/>
          <w:sz w:val="24"/>
          <w:szCs w:val="24"/>
          <w:lang w:eastAsia="en-US"/>
        </w:rPr>
        <w:t>✓</w:t>
      </w:r>
      <w:r w:rsidRPr="00B64ACD">
        <w:rPr>
          <w:rFonts w:ascii="Times New Roman" w:eastAsiaTheme="minorHAnsi" w:hAnsi="Times New Roman" w:cs="Times New Roman"/>
          <w:sz w:val="24"/>
          <w:szCs w:val="24"/>
          <w:lang w:eastAsia="en-US"/>
        </w:rPr>
        <w:t xml:space="preserve"> знать и любить свою Родину – свой родной дом, двор, улицу, город, село, свою страну; </w:t>
      </w:r>
    </w:p>
    <w:p w:rsidR="00B64ACD" w:rsidRPr="00B64ACD" w:rsidRDefault="00B64ACD" w:rsidP="00B64ACD">
      <w:pPr>
        <w:spacing w:line="240" w:lineRule="auto"/>
        <w:rPr>
          <w:rFonts w:ascii="Times New Roman" w:eastAsiaTheme="minorHAnsi" w:hAnsi="Times New Roman" w:cs="Times New Roman"/>
          <w:sz w:val="24"/>
          <w:szCs w:val="24"/>
          <w:lang w:eastAsia="en-US"/>
        </w:rPr>
      </w:pPr>
      <w:r w:rsidRPr="00B64ACD">
        <w:rPr>
          <w:rFonts w:ascii="Times New Roman" w:eastAsia="MS Gothic" w:hAnsi="MS Gothic" w:cs="Times New Roman"/>
          <w:sz w:val="24"/>
          <w:szCs w:val="24"/>
          <w:lang w:eastAsia="en-US"/>
        </w:rPr>
        <w:t>✓</w:t>
      </w:r>
      <w:r w:rsidRPr="00B64ACD">
        <w:rPr>
          <w:rFonts w:ascii="Times New Roman" w:eastAsiaTheme="minorHAnsi" w:hAnsi="Times New Roman" w:cs="Times New Roman"/>
          <w:sz w:val="24"/>
          <w:szCs w:val="24"/>
          <w:lang w:eastAsia="en-US"/>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B64ACD" w:rsidRPr="00B64ACD" w:rsidRDefault="00B64ACD" w:rsidP="00B64ACD">
      <w:pPr>
        <w:spacing w:line="240" w:lineRule="auto"/>
        <w:rPr>
          <w:rFonts w:ascii="Times New Roman" w:eastAsiaTheme="minorHAnsi" w:hAnsi="Times New Roman" w:cs="Times New Roman"/>
          <w:sz w:val="24"/>
          <w:szCs w:val="24"/>
          <w:lang w:eastAsia="en-US"/>
        </w:rPr>
      </w:pPr>
      <w:r w:rsidRPr="00B64ACD">
        <w:rPr>
          <w:rFonts w:ascii="Times New Roman" w:eastAsia="MS Gothic" w:hAnsi="MS Gothic" w:cs="Times New Roman"/>
          <w:sz w:val="24"/>
          <w:szCs w:val="24"/>
          <w:lang w:eastAsia="en-US"/>
        </w:rPr>
        <w:lastRenderedPageBreak/>
        <w:t>✓</w:t>
      </w:r>
      <w:r w:rsidRPr="00B64ACD">
        <w:rPr>
          <w:rFonts w:ascii="Times New Roman" w:eastAsiaTheme="minorHAnsi" w:hAnsi="Times New Roman" w:cs="Times New Roman"/>
          <w:sz w:val="24"/>
          <w:szCs w:val="24"/>
          <w:lang w:eastAsia="en-US"/>
        </w:rPr>
        <w:t xml:space="preserve"> проявлять миролюбие — не затевать конфликтов и стремиться решать спорные вопросы, не прибегая к силе; </w:t>
      </w:r>
    </w:p>
    <w:p w:rsidR="00B64ACD" w:rsidRPr="00B64ACD" w:rsidRDefault="00B64ACD" w:rsidP="00B64ACD">
      <w:pPr>
        <w:spacing w:line="240" w:lineRule="auto"/>
        <w:rPr>
          <w:rFonts w:ascii="Times New Roman" w:eastAsiaTheme="minorHAnsi" w:hAnsi="Times New Roman" w:cs="Times New Roman"/>
          <w:sz w:val="24"/>
          <w:szCs w:val="24"/>
          <w:lang w:eastAsia="en-US"/>
        </w:rPr>
      </w:pPr>
      <w:r w:rsidRPr="00B64ACD">
        <w:rPr>
          <w:rFonts w:ascii="Times New Roman" w:eastAsia="MS Gothic" w:hAnsi="MS Gothic" w:cs="Times New Roman"/>
          <w:sz w:val="24"/>
          <w:szCs w:val="24"/>
          <w:lang w:eastAsia="en-US"/>
        </w:rPr>
        <w:t>✓</w:t>
      </w:r>
      <w:r w:rsidRPr="00B64ACD">
        <w:rPr>
          <w:rFonts w:ascii="Times New Roman" w:eastAsiaTheme="minorHAnsi" w:hAnsi="Times New Roman" w:cs="Times New Roman"/>
          <w:sz w:val="24"/>
          <w:szCs w:val="24"/>
          <w:lang w:eastAsia="en-US"/>
        </w:rPr>
        <w:t xml:space="preserve"> стремиться узнавать что-то новое, проявлять любознательность, ценить знания; </w:t>
      </w:r>
    </w:p>
    <w:p w:rsidR="00B64ACD" w:rsidRPr="00B64ACD" w:rsidRDefault="00B64ACD" w:rsidP="00B64ACD">
      <w:pPr>
        <w:spacing w:line="240" w:lineRule="auto"/>
        <w:rPr>
          <w:rFonts w:ascii="Times New Roman" w:eastAsiaTheme="minorHAnsi" w:hAnsi="Times New Roman" w:cs="Times New Roman"/>
          <w:sz w:val="24"/>
          <w:szCs w:val="24"/>
          <w:lang w:eastAsia="en-US"/>
        </w:rPr>
      </w:pPr>
      <w:r w:rsidRPr="00B64ACD">
        <w:rPr>
          <w:rFonts w:ascii="Times New Roman" w:eastAsia="MS Gothic" w:hAnsi="MS Gothic" w:cs="Times New Roman"/>
          <w:sz w:val="24"/>
          <w:szCs w:val="24"/>
          <w:lang w:eastAsia="en-US"/>
        </w:rPr>
        <w:t>✓</w:t>
      </w:r>
      <w:r w:rsidRPr="00B64ACD">
        <w:rPr>
          <w:rFonts w:ascii="Times New Roman" w:eastAsiaTheme="minorHAnsi" w:hAnsi="Times New Roman" w:cs="Times New Roman"/>
          <w:sz w:val="24"/>
          <w:szCs w:val="24"/>
          <w:lang w:eastAsia="en-US"/>
        </w:rPr>
        <w:t xml:space="preserve"> быть вежливым и опрятным, скромным и приветливым; </w:t>
      </w:r>
    </w:p>
    <w:p w:rsidR="00B64ACD" w:rsidRPr="00B64ACD" w:rsidRDefault="00B64ACD" w:rsidP="00B64ACD">
      <w:pPr>
        <w:spacing w:line="240" w:lineRule="auto"/>
        <w:rPr>
          <w:rFonts w:ascii="Times New Roman" w:eastAsiaTheme="minorHAnsi" w:hAnsi="Times New Roman" w:cs="Times New Roman"/>
          <w:sz w:val="24"/>
          <w:szCs w:val="24"/>
          <w:lang w:eastAsia="en-US"/>
        </w:rPr>
      </w:pPr>
      <w:r w:rsidRPr="00B64ACD">
        <w:rPr>
          <w:rFonts w:ascii="Times New Roman" w:eastAsia="MS Gothic" w:hAnsi="MS Gothic" w:cs="Times New Roman"/>
          <w:sz w:val="24"/>
          <w:szCs w:val="24"/>
          <w:lang w:eastAsia="en-US"/>
        </w:rPr>
        <w:t>✓</w:t>
      </w:r>
      <w:r w:rsidRPr="00B64ACD">
        <w:rPr>
          <w:rFonts w:ascii="Times New Roman" w:eastAsiaTheme="minorHAnsi" w:hAnsi="Times New Roman" w:cs="Times New Roman"/>
          <w:sz w:val="24"/>
          <w:szCs w:val="24"/>
          <w:lang w:eastAsia="en-US"/>
        </w:rPr>
        <w:t xml:space="preserve"> соблюдать правила личной гигиены, режим дня, вести здоровый образ жизни;</w:t>
      </w:r>
    </w:p>
    <w:p w:rsidR="00B64ACD" w:rsidRPr="00B64ACD" w:rsidRDefault="00B64ACD" w:rsidP="00B64ACD">
      <w:pPr>
        <w:spacing w:line="240" w:lineRule="auto"/>
        <w:rPr>
          <w:rFonts w:ascii="Times New Roman" w:eastAsiaTheme="minorHAnsi" w:hAnsi="Times New Roman" w:cs="Times New Roman"/>
          <w:sz w:val="24"/>
          <w:szCs w:val="24"/>
          <w:lang w:eastAsia="en-US"/>
        </w:rPr>
      </w:pPr>
      <w:r w:rsidRPr="00B64ACD">
        <w:rPr>
          <w:rFonts w:ascii="Times New Roman" w:eastAsiaTheme="minorHAnsi" w:hAnsi="Times New Roman" w:cs="Times New Roman"/>
          <w:sz w:val="24"/>
          <w:szCs w:val="24"/>
          <w:lang w:eastAsia="en-US"/>
        </w:rPr>
        <w:t xml:space="preserve"> </w:t>
      </w:r>
      <w:r w:rsidRPr="00B64ACD">
        <w:rPr>
          <w:rFonts w:ascii="Times New Roman" w:eastAsia="MS Gothic" w:hAnsi="MS Gothic" w:cs="Times New Roman"/>
          <w:sz w:val="24"/>
          <w:szCs w:val="24"/>
          <w:lang w:eastAsia="en-US"/>
        </w:rPr>
        <w:t>✓</w:t>
      </w:r>
      <w:r w:rsidRPr="00B64ACD">
        <w:rPr>
          <w:rFonts w:ascii="Times New Roman" w:eastAsiaTheme="minorHAnsi" w:hAnsi="Times New Roman" w:cs="Times New Roman"/>
          <w:sz w:val="24"/>
          <w:szCs w:val="24"/>
          <w:lang w:eastAsia="en-US"/>
        </w:rPr>
        <w:t xml:space="preserve">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 </w:t>
      </w:r>
    </w:p>
    <w:p w:rsidR="00B64ACD" w:rsidRPr="00B64ACD" w:rsidRDefault="00B64ACD" w:rsidP="00B64ACD">
      <w:pPr>
        <w:spacing w:line="240" w:lineRule="auto"/>
        <w:rPr>
          <w:rFonts w:ascii="Times New Roman" w:eastAsiaTheme="minorHAnsi" w:hAnsi="Times New Roman" w:cs="Times New Roman"/>
          <w:sz w:val="24"/>
          <w:szCs w:val="24"/>
          <w:lang w:eastAsia="en-US"/>
        </w:rPr>
      </w:pPr>
      <w:r w:rsidRPr="00B64ACD">
        <w:rPr>
          <w:rFonts w:ascii="Times New Roman" w:eastAsia="MS Gothic" w:hAnsi="MS Gothic" w:cs="Times New Roman"/>
          <w:sz w:val="24"/>
          <w:szCs w:val="24"/>
          <w:lang w:eastAsia="en-US"/>
        </w:rPr>
        <w:t>✓</w:t>
      </w:r>
      <w:r w:rsidRPr="00B64ACD">
        <w:rPr>
          <w:rFonts w:ascii="Times New Roman" w:eastAsiaTheme="minorHAnsi" w:hAnsi="Times New Roman" w:cs="Times New Roman"/>
          <w:sz w:val="24"/>
          <w:szCs w:val="24"/>
          <w:lang w:eastAsia="en-US"/>
        </w:rPr>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B64ACD" w:rsidRPr="00B64ACD" w:rsidRDefault="00B64ACD" w:rsidP="00B64ACD">
      <w:pPr>
        <w:spacing w:line="240" w:lineRule="auto"/>
        <w:rPr>
          <w:rFonts w:ascii="Times New Roman" w:eastAsiaTheme="minorHAnsi" w:hAnsi="Times New Roman" w:cs="Times New Roman"/>
          <w:sz w:val="24"/>
          <w:szCs w:val="24"/>
          <w:lang w:eastAsia="en-US"/>
        </w:rPr>
      </w:pPr>
      <w:r w:rsidRPr="00B64ACD">
        <w:rPr>
          <w:rFonts w:ascii="Times New Roman" w:eastAsia="MS Gothic" w:hAnsi="MS Gothic" w:cs="Times New Roman"/>
          <w:sz w:val="24"/>
          <w:szCs w:val="24"/>
          <w:lang w:eastAsia="en-US"/>
        </w:rPr>
        <w:t xml:space="preserve">  </w:t>
      </w:r>
      <w:r w:rsidRPr="00B64ACD">
        <w:rPr>
          <w:rFonts w:ascii="Times New Roman" w:eastAsiaTheme="minorHAnsi" w:hAnsi="Times New Roman" w:cs="Times New Roman"/>
          <w:sz w:val="24"/>
          <w:szCs w:val="24"/>
          <w:lang w:eastAsia="en-US"/>
        </w:rPr>
        <w:t xml:space="preserve"> 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B64ACD" w:rsidRPr="00B64ACD" w:rsidRDefault="00B64ACD" w:rsidP="00B64ACD">
      <w:pPr>
        <w:spacing w:line="240" w:lineRule="auto"/>
        <w:jc w:val="center"/>
        <w:rPr>
          <w:rFonts w:ascii="Times New Roman" w:eastAsiaTheme="minorHAnsi" w:hAnsi="Times New Roman" w:cs="Times New Roman"/>
          <w:b/>
          <w:sz w:val="24"/>
          <w:szCs w:val="24"/>
          <w:lang w:eastAsia="en-US"/>
        </w:rPr>
      </w:pPr>
    </w:p>
    <w:p w:rsidR="00B64ACD" w:rsidRPr="00B64ACD" w:rsidRDefault="00B64ACD" w:rsidP="00B64ACD">
      <w:pPr>
        <w:spacing w:line="240" w:lineRule="auto"/>
        <w:jc w:val="center"/>
        <w:rPr>
          <w:rFonts w:ascii="Times New Roman" w:eastAsiaTheme="minorHAnsi" w:hAnsi="Times New Roman" w:cs="Times New Roman"/>
          <w:b/>
          <w:sz w:val="24"/>
          <w:szCs w:val="24"/>
          <w:lang w:eastAsia="en-US"/>
        </w:rPr>
      </w:pPr>
    </w:p>
    <w:p w:rsidR="00B64ACD" w:rsidRPr="00B64ACD" w:rsidRDefault="00B64ACD" w:rsidP="00B64ACD">
      <w:pPr>
        <w:spacing w:line="240" w:lineRule="auto"/>
        <w:jc w:val="center"/>
        <w:rPr>
          <w:rFonts w:ascii="Times New Roman" w:eastAsiaTheme="minorHAnsi" w:hAnsi="Times New Roman" w:cs="Times New Roman"/>
          <w:b/>
          <w:sz w:val="24"/>
          <w:szCs w:val="24"/>
          <w:lang w:eastAsia="en-US"/>
        </w:rPr>
      </w:pPr>
    </w:p>
    <w:p w:rsidR="00B64ACD" w:rsidRPr="00B64ACD" w:rsidRDefault="00B64ACD" w:rsidP="00B64ACD">
      <w:pPr>
        <w:spacing w:line="240" w:lineRule="auto"/>
        <w:jc w:val="center"/>
        <w:rPr>
          <w:rFonts w:ascii="Times New Roman" w:eastAsiaTheme="minorHAnsi" w:hAnsi="Times New Roman" w:cs="Times New Roman"/>
          <w:b/>
          <w:sz w:val="24"/>
          <w:szCs w:val="24"/>
          <w:lang w:eastAsia="en-US"/>
        </w:rPr>
      </w:pPr>
      <w:r w:rsidRPr="00B64ACD">
        <w:rPr>
          <w:rFonts w:ascii="Times New Roman" w:eastAsiaTheme="minorHAnsi" w:hAnsi="Times New Roman" w:cs="Times New Roman"/>
          <w:b/>
          <w:sz w:val="24"/>
          <w:szCs w:val="24"/>
          <w:lang w:eastAsia="en-US"/>
        </w:rPr>
        <w:t>3. ВИДЫ, ФОРМЫ И СОДЕРЖАНИЕ ДЕЯТЕЛЬНОСТИ.</w:t>
      </w:r>
    </w:p>
    <w:p w:rsidR="00B64ACD" w:rsidRPr="00B64ACD" w:rsidRDefault="00B64ACD" w:rsidP="00B64ACD">
      <w:pPr>
        <w:spacing w:line="240" w:lineRule="auto"/>
        <w:rPr>
          <w:rFonts w:ascii="Times New Roman" w:eastAsiaTheme="minorHAnsi" w:hAnsi="Times New Roman" w:cs="Times New Roman"/>
          <w:sz w:val="24"/>
          <w:szCs w:val="24"/>
          <w:lang w:eastAsia="en-US"/>
        </w:rPr>
      </w:pPr>
      <w:r w:rsidRPr="00B64ACD">
        <w:rPr>
          <w:rFonts w:ascii="Times New Roman" w:eastAsiaTheme="minorHAnsi" w:hAnsi="Times New Roman" w:cs="Times New Roman"/>
          <w:sz w:val="24"/>
          <w:szCs w:val="24"/>
          <w:lang w:eastAsia="en-US"/>
        </w:rPr>
        <w:t xml:space="preserve">       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 </w:t>
      </w:r>
    </w:p>
    <w:p w:rsidR="00B64ACD" w:rsidRPr="00B64ACD" w:rsidRDefault="00B64ACD" w:rsidP="00B64ACD">
      <w:pPr>
        <w:spacing w:line="240" w:lineRule="auto"/>
        <w:jc w:val="center"/>
        <w:rPr>
          <w:rFonts w:ascii="Times New Roman" w:eastAsiaTheme="minorHAnsi" w:hAnsi="Times New Roman" w:cs="Times New Roman"/>
          <w:b/>
          <w:sz w:val="24"/>
          <w:szCs w:val="24"/>
          <w:lang w:eastAsia="en-US"/>
        </w:rPr>
      </w:pPr>
      <w:r w:rsidRPr="00B64ACD">
        <w:rPr>
          <w:rFonts w:ascii="Times New Roman" w:eastAsiaTheme="minorHAnsi" w:hAnsi="Times New Roman" w:cs="Times New Roman"/>
          <w:b/>
          <w:sz w:val="24"/>
          <w:szCs w:val="24"/>
          <w:lang w:eastAsia="en-US"/>
        </w:rPr>
        <w:t>3.1. Модуль «Ключевые общешкольные дела»</w:t>
      </w:r>
    </w:p>
    <w:p w:rsidR="00B64ACD" w:rsidRPr="00B64ACD" w:rsidRDefault="00B64ACD" w:rsidP="00B64ACD">
      <w:pPr>
        <w:spacing w:line="240" w:lineRule="auto"/>
        <w:rPr>
          <w:rFonts w:ascii="Times New Roman" w:eastAsiaTheme="minorHAnsi" w:hAnsi="Times New Roman" w:cs="Times New Roman"/>
          <w:sz w:val="24"/>
          <w:szCs w:val="24"/>
          <w:lang w:eastAsia="en-US"/>
        </w:rPr>
      </w:pPr>
      <w:r w:rsidRPr="00B64ACD">
        <w:rPr>
          <w:rFonts w:ascii="Times New Roman" w:eastAsiaTheme="minorHAnsi" w:hAnsi="Times New Roman" w:cs="Times New Roman"/>
          <w:sz w:val="24"/>
          <w:szCs w:val="24"/>
          <w:lang w:eastAsia="en-US"/>
        </w:rPr>
        <w:t xml:space="preserve">       Ключевые дела – это комплекс главных традиционных общешкольных дел,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формальный характер воспитания, сводящийся к набору мероприятий, организуемых педагогами для детей. </w:t>
      </w:r>
    </w:p>
    <w:p w:rsidR="00B64ACD" w:rsidRPr="00B64ACD" w:rsidRDefault="00B64ACD" w:rsidP="00B64ACD">
      <w:pPr>
        <w:spacing w:line="240" w:lineRule="auto"/>
        <w:rPr>
          <w:rFonts w:ascii="Times New Roman" w:eastAsiaTheme="minorHAnsi" w:hAnsi="Times New Roman" w:cs="Times New Roman"/>
          <w:sz w:val="24"/>
          <w:szCs w:val="24"/>
          <w:lang w:eastAsia="en-US"/>
        </w:rPr>
      </w:pPr>
      <w:r w:rsidRPr="00B64ACD">
        <w:rPr>
          <w:rFonts w:ascii="Times New Roman" w:eastAsiaTheme="minorHAnsi" w:hAnsi="Times New Roman" w:cs="Times New Roman"/>
          <w:sz w:val="24"/>
          <w:szCs w:val="24"/>
          <w:lang w:eastAsia="en-US"/>
        </w:rPr>
        <w:t xml:space="preserve">      Для этого в образовательной организации используются следующие формы работы </w:t>
      </w:r>
    </w:p>
    <w:p w:rsidR="00B64ACD" w:rsidRPr="00B64ACD" w:rsidRDefault="00B64ACD" w:rsidP="00B64ACD">
      <w:pPr>
        <w:spacing w:line="240" w:lineRule="auto"/>
        <w:rPr>
          <w:rFonts w:ascii="Times New Roman" w:eastAsiaTheme="minorHAnsi" w:hAnsi="Times New Roman" w:cs="Times New Roman"/>
          <w:i/>
          <w:sz w:val="24"/>
          <w:szCs w:val="24"/>
          <w:lang w:eastAsia="en-US"/>
        </w:rPr>
      </w:pPr>
      <w:r w:rsidRPr="00B64ACD">
        <w:rPr>
          <w:rFonts w:ascii="Times New Roman" w:eastAsiaTheme="minorHAnsi" w:hAnsi="Times New Roman" w:cs="Times New Roman"/>
          <w:i/>
          <w:sz w:val="24"/>
          <w:szCs w:val="24"/>
          <w:lang w:eastAsia="en-US"/>
        </w:rPr>
        <w:t>На внешкольном уровне:</w:t>
      </w:r>
    </w:p>
    <w:p w:rsidR="00B64ACD" w:rsidRPr="00B64ACD" w:rsidRDefault="00B64ACD" w:rsidP="00B64ACD">
      <w:pPr>
        <w:spacing w:line="240" w:lineRule="auto"/>
        <w:rPr>
          <w:rFonts w:ascii="Times New Roman" w:eastAsiaTheme="minorHAnsi" w:hAnsi="Times New Roman" w:cs="Times New Roman"/>
          <w:sz w:val="24"/>
          <w:szCs w:val="24"/>
          <w:lang w:eastAsia="en-US"/>
        </w:rPr>
      </w:pPr>
      <w:r w:rsidRPr="00B64ACD">
        <w:rPr>
          <w:rFonts w:ascii="Times New Roman" w:eastAsiaTheme="minorHAnsi" w:hAnsi="Times New Roman" w:cs="Times New Roman"/>
          <w:sz w:val="24"/>
          <w:szCs w:val="24"/>
          <w:lang w:eastAsia="en-US"/>
        </w:rPr>
        <w:t xml:space="preserve"> • Социальные проекты – ежегодные совместно разрабатываемые и реализуемые школьниками и педагогами социально-значимые проекты, ориентированные на преобразование окружающего школу социума («Общешкольный  экологический субботник» , «Наш школьный дворик» и т.д)</w:t>
      </w:r>
    </w:p>
    <w:p w:rsidR="00B64ACD" w:rsidRPr="00B64ACD" w:rsidRDefault="00B64ACD" w:rsidP="00B64ACD">
      <w:pPr>
        <w:spacing w:line="240" w:lineRule="auto"/>
        <w:rPr>
          <w:rFonts w:ascii="Times New Roman" w:eastAsiaTheme="minorHAnsi" w:hAnsi="Times New Roman" w:cs="Times New Roman"/>
          <w:sz w:val="24"/>
          <w:szCs w:val="24"/>
          <w:lang w:eastAsia="en-US"/>
        </w:rPr>
      </w:pPr>
      <w:r w:rsidRPr="00B64ACD">
        <w:rPr>
          <w:rFonts w:ascii="Times New Roman" w:eastAsiaTheme="minorHAnsi" w:hAnsi="Times New Roman" w:cs="Times New Roman"/>
          <w:sz w:val="24"/>
          <w:szCs w:val="24"/>
          <w:lang w:eastAsia="en-US"/>
        </w:rPr>
        <w:lastRenderedPageBreak/>
        <w:t xml:space="preserve"> • проводимые для жителей микрорайона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 (концерт ко Дню пожилого человека, спортивные соревнования «Папа, мама, я – спортивная семья»;  конкурс «Новогодняя  игрушка»,  и др.).</w:t>
      </w:r>
    </w:p>
    <w:p w:rsidR="00B64ACD" w:rsidRPr="00B64ACD" w:rsidRDefault="00B64ACD" w:rsidP="00B64ACD">
      <w:pPr>
        <w:spacing w:line="240" w:lineRule="auto"/>
        <w:rPr>
          <w:rFonts w:ascii="Times New Roman" w:eastAsiaTheme="minorHAnsi" w:hAnsi="Times New Roman" w:cs="Times New Roman"/>
          <w:i/>
          <w:sz w:val="24"/>
          <w:szCs w:val="24"/>
          <w:lang w:eastAsia="en-US"/>
        </w:rPr>
      </w:pPr>
      <w:r w:rsidRPr="00B64ACD">
        <w:rPr>
          <w:rFonts w:ascii="Times New Roman" w:eastAsiaTheme="minorHAnsi" w:hAnsi="Times New Roman" w:cs="Times New Roman"/>
          <w:sz w:val="24"/>
          <w:szCs w:val="24"/>
          <w:lang w:eastAsia="en-US"/>
        </w:rPr>
        <w:t xml:space="preserve"> </w:t>
      </w:r>
      <w:r w:rsidRPr="00B64ACD">
        <w:rPr>
          <w:rFonts w:ascii="Times New Roman" w:eastAsiaTheme="minorHAnsi" w:hAnsi="Times New Roman" w:cs="Times New Roman"/>
          <w:i/>
          <w:sz w:val="24"/>
          <w:szCs w:val="24"/>
          <w:lang w:eastAsia="en-US"/>
        </w:rPr>
        <w:t>На школьном уровне:</w:t>
      </w:r>
    </w:p>
    <w:p w:rsidR="00B64ACD" w:rsidRPr="00B64ACD" w:rsidRDefault="00B64ACD" w:rsidP="00B64ACD">
      <w:pPr>
        <w:spacing w:line="240" w:lineRule="auto"/>
        <w:rPr>
          <w:rFonts w:ascii="Times New Roman" w:eastAsiaTheme="minorHAnsi" w:hAnsi="Times New Roman" w:cs="Times New Roman"/>
          <w:sz w:val="24"/>
          <w:szCs w:val="24"/>
          <w:lang w:eastAsia="en-US"/>
        </w:rPr>
      </w:pPr>
      <w:r w:rsidRPr="00B64ACD">
        <w:rPr>
          <w:rFonts w:ascii="Times New Roman" w:eastAsiaTheme="minorHAnsi" w:hAnsi="Times New Roman" w:cs="Times New Roman"/>
          <w:sz w:val="24"/>
          <w:szCs w:val="24"/>
          <w:lang w:eastAsia="en-US"/>
        </w:rPr>
        <w:t xml:space="preserve"> • 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 ( «День Знаний», « День  учителя» , «Новогодний праздник»; «День рождения школы»,  и др.)</w:t>
      </w:r>
    </w:p>
    <w:p w:rsidR="00B64ACD" w:rsidRPr="00B64ACD" w:rsidRDefault="00B64ACD" w:rsidP="00B64ACD">
      <w:pPr>
        <w:spacing w:line="240" w:lineRule="auto"/>
        <w:rPr>
          <w:rFonts w:ascii="Times New Roman" w:eastAsiaTheme="minorHAnsi" w:hAnsi="Times New Roman" w:cs="Times New Roman"/>
          <w:sz w:val="24"/>
          <w:szCs w:val="24"/>
          <w:lang w:eastAsia="en-US"/>
        </w:rPr>
      </w:pPr>
      <w:r w:rsidRPr="00B64ACD">
        <w:rPr>
          <w:rFonts w:ascii="Times New Roman" w:eastAsiaTheme="minorHAnsi" w:hAnsi="Times New Roman" w:cs="Times New Roman"/>
          <w:sz w:val="24"/>
          <w:szCs w:val="24"/>
          <w:lang w:eastAsia="en-US"/>
        </w:rPr>
        <w:t xml:space="preserve"> • 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 («Посвящение в первоклассники», «Прощание с начальной школой»). </w:t>
      </w:r>
    </w:p>
    <w:p w:rsidR="00B64ACD" w:rsidRPr="00B64ACD" w:rsidRDefault="00B64ACD" w:rsidP="00B64ACD">
      <w:pPr>
        <w:spacing w:line="240" w:lineRule="auto"/>
        <w:rPr>
          <w:rFonts w:ascii="Times New Roman" w:eastAsiaTheme="minorHAnsi" w:hAnsi="Times New Roman" w:cs="Times New Roman"/>
          <w:sz w:val="24"/>
          <w:szCs w:val="24"/>
          <w:lang w:eastAsia="en-US"/>
        </w:rPr>
      </w:pPr>
      <w:r w:rsidRPr="00B64ACD">
        <w:rPr>
          <w:rFonts w:ascii="Times New Roman" w:eastAsiaTheme="minorHAnsi" w:hAnsi="Times New Roman" w:cs="Times New Roman"/>
          <w:sz w:val="24"/>
          <w:szCs w:val="24"/>
          <w:lang w:eastAsia="en-US"/>
        </w:rPr>
        <w:t xml:space="preserve">•церемонии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и повышения имиджа школы.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 («Праздник последнего звонка» ), социальные сети. </w:t>
      </w:r>
    </w:p>
    <w:p w:rsidR="00B64ACD" w:rsidRPr="00B64ACD" w:rsidRDefault="00B64ACD" w:rsidP="00B64ACD">
      <w:pPr>
        <w:spacing w:line="240" w:lineRule="auto"/>
        <w:rPr>
          <w:rFonts w:ascii="Times New Roman" w:eastAsiaTheme="minorHAnsi" w:hAnsi="Times New Roman" w:cs="Times New Roman"/>
          <w:i/>
          <w:sz w:val="24"/>
          <w:szCs w:val="24"/>
          <w:lang w:eastAsia="en-US"/>
        </w:rPr>
      </w:pPr>
      <w:r w:rsidRPr="00B64ACD">
        <w:rPr>
          <w:rFonts w:ascii="Times New Roman" w:eastAsiaTheme="minorHAnsi" w:hAnsi="Times New Roman" w:cs="Times New Roman"/>
          <w:i/>
          <w:sz w:val="24"/>
          <w:szCs w:val="24"/>
          <w:lang w:eastAsia="en-US"/>
        </w:rPr>
        <w:t>На уровне классов:</w:t>
      </w:r>
    </w:p>
    <w:p w:rsidR="00B64ACD" w:rsidRPr="00B64ACD" w:rsidRDefault="00B64ACD" w:rsidP="00B64ACD">
      <w:pPr>
        <w:spacing w:line="240" w:lineRule="auto"/>
        <w:rPr>
          <w:rFonts w:ascii="Times New Roman" w:eastAsiaTheme="minorHAnsi" w:hAnsi="Times New Roman" w:cs="Times New Roman"/>
          <w:sz w:val="24"/>
          <w:szCs w:val="24"/>
          <w:lang w:eastAsia="en-US"/>
        </w:rPr>
      </w:pPr>
      <w:r w:rsidRPr="00B64ACD">
        <w:rPr>
          <w:rFonts w:ascii="Times New Roman" w:eastAsiaTheme="minorHAnsi" w:hAnsi="Times New Roman" w:cs="Times New Roman"/>
          <w:sz w:val="24"/>
          <w:szCs w:val="24"/>
          <w:lang w:eastAsia="en-US"/>
        </w:rPr>
        <w:t xml:space="preserve"> • участие школьных классов в реализации общешкольных ключевых дел;</w:t>
      </w:r>
    </w:p>
    <w:p w:rsidR="00B64ACD" w:rsidRPr="00B64ACD" w:rsidRDefault="00B64ACD" w:rsidP="00B64ACD">
      <w:pPr>
        <w:spacing w:line="240" w:lineRule="auto"/>
        <w:rPr>
          <w:rFonts w:ascii="Times New Roman" w:eastAsiaTheme="minorHAnsi" w:hAnsi="Times New Roman" w:cs="Times New Roman"/>
          <w:i/>
          <w:sz w:val="24"/>
          <w:szCs w:val="24"/>
          <w:lang w:eastAsia="en-US"/>
        </w:rPr>
      </w:pPr>
      <w:r w:rsidRPr="00B64ACD">
        <w:rPr>
          <w:rFonts w:ascii="Times New Roman" w:eastAsiaTheme="minorHAnsi" w:hAnsi="Times New Roman" w:cs="Times New Roman"/>
          <w:sz w:val="24"/>
          <w:szCs w:val="24"/>
          <w:lang w:eastAsia="en-US"/>
        </w:rPr>
        <w:t xml:space="preserve"> </w:t>
      </w:r>
      <w:r w:rsidRPr="00B64ACD">
        <w:rPr>
          <w:rFonts w:ascii="Times New Roman" w:eastAsiaTheme="minorHAnsi" w:hAnsi="Times New Roman" w:cs="Times New Roman"/>
          <w:i/>
          <w:sz w:val="24"/>
          <w:szCs w:val="24"/>
          <w:lang w:eastAsia="en-US"/>
        </w:rPr>
        <w:t>На индивидуальном уровне:</w:t>
      </w:r>
    </w:p>
    <w:p w:rsidR="00B64ACD" w:rsidRPr="00B64ACD" w:rsidRDefault="00B64ACD" w:rsidP="00B64ACD">
      <w:pPr>
        <w:spacing w:line="240" w:lineRule="auto"/>
        <w:rPr>
          <w:rFonts w:ascii="Times New Roman" w:eastAsiaTheme="minorHAnsi" w:hAnsi="Times New Roman" w:cs="Times New Roman"/>
          <w:sz w:val="24"/>
          <w:szCs w:val="24"/>
          <w:lang w:eastAsia="en-US"/>
        </w:rPr>
      </w:pPr>
      <w:r w:rsidRPr="00B64ACD">
        <w:rPr>
          <w:rFonts w:ascii="Times New Roman" w:eastAsiaTheme="minorHAnsi" w:hAnsi="Times New Roman" w:cs="Times New Roman"/>
          <w:sz w:val="24"/>
          <w:szCs w:val="24"/>
          <w:lang w:eastAsia="en-US"/>
        </w:rPr>
        <w:t xml:space="preserve"> • 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 </w:t>
      </w:r>
    </w:p>
    <w:p w:rsidR="00B64ACD" w:rsidRPr="00B64ACD" w:rsidRDefault="00B64ACD" w:rsidP="00B64ACD">
      <w:pPr>
        <w:spacing w:line="240" w:lineRule="auto"/>
        <w:rPr>
          <w:rFonts w:ascii="Times New Roman" w:eastAsiaTheme="minorHAnsi" w:hAnsi="Times New Roman" w:cs="Times New Roman"/>
          <w:sz w:val="24"/>
          <w:szCs w:val="24"/>
          <w:lang w:eastAsia="en-US"/>
        </w:rPr>
      </w:pPr>
      <w:r w:rsidRPr="00B64ACD">
        <w:rPr>
          <w:rFonts w:ascii="Times New Roman" w:eastAsiaTheme="minorHAnsi" w:hAnsi="Times New Roman" w:cs="Times New Roman"/>
          <w:sz w:val="24"/>
          <w:szCs w:val="24"/>
          <w:lang w:eastAsia="en-US"/>
        </w:rPr>
        <w:t>•индивидуальная помощь ребенку (при необходимости) в освоении навыков подготовки, проведения и анализа ключевых дел;</w:t>
      </w:r>
    </w:p>
    <w:p w:rsidR="00B64ACD" w:rsidRPr="00B64ACD" w:rsidRDefault="00B64ACD" w:rsidP="00B64ACD">
      <w:pPr>
        <w:spacing w:line="240" w:lineRule="auto"/>
        <w:rPr>
          <w:rFonts w:ascii="Times New Roman" w:eastAsiaTheme="minorHAnsi" w:hAnsi="Times New Roman" w:cs="Times New Roman"/>
          <w:sz w:val="24"/>
          <w:szCs w:val="24"/>
          <w:lang w:eastAsia="en-US"/>
        </w:rPr>
      </w:pPr>
      <w:r w:rsidRPr="00B64ACD">
        <w:rPr>
          <w:rFonts w:ascii="Times New Roman" w:eastAsiaTheme="minorHAnsi" w:hAnsi="Times New Roman" w:cs="Times New Roman"/>
          <w:sz w:val="24"/>
          <w:szCs w:val="24"/>
          <w:lang w:eastAsia="en-US"/>
        </w:rPr>
        <w:t xml:space="preserve"> •наблюдение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B64ACD" w:rsidRPr="00B64ACD" w:rsidRDefault="00B64ACD" w:rsidP="00B64ACD">
      <w:pPr>
        <w:spacing w:line="240" w:lineRule="auto"/>
        <w:rPr>
          <w:rFonts w:ascii="Times New Roman" w:eastAsiaTheme="minorHAnsi" w:hAnsi="Times New Roman" w:cs="Times New Roman"/>
          <w:sz w:val="24"/>
          <w:szCs w:val="24"/>
          <w:lang w:eastAsia="en-US"/>
        </w:rPr>
      </w:pPr>
      <w:r w:rsidRPr="00B64ACD">
        <w:rPr>
          <w:rFonts w:ascii="Times New Roman" w:eastAsiaTheme="minorHAnsi" w:hAnsi="Times New Roman" w:cs="Times New Roman"/>
          <w:sz w:val="24"/>
          <w:szCs w:val="24"/>
          <w:lang w:eastAsia="en-US"/>
        </w:rPr>
        <w:t xml:space="preserve"> •при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B64ACD" w:rsidRPr="00B64ACD" w:rsidRDefault="00B64ACD" w:rsidP="00B64ACD">
      <w:pPr>
        <w:spacing w:line="240" w:lineRule="auto"/>
        <w:jc w:val="center"/>
        <w:rPr>
          <w:rFonts w:ascii="Times New Roman" w:eastAsiaTheme="minorHAnsi" w:hAnsi="Times New Roman" w:cs="Times New Roman"/>
          <w:b/>
          <w:sz w:val="24"/>
          <w:szCs w:val="24"/>
          <w:lang w:eastAsia="en-US"/>
        </w:rPr>
      </w:pPr>
      <w:r w:rsidRPr="00B64ACD">
        <w:rPr>
          <w:rFonts w:ascii="Times New Roman" w:eastAsiaTheme="minorHAnsi" w:hAnsi="Times New Roman" w:cs="Times New Roman"/>
          <w:b/>
          <w:sz w:val="24"/>
          <w:szCs w:val="24"/>
          <w:lang w:eastAsia="en-US"/>
        </w:rPr>
        <w:t>3.2. Модуль «Классное руководство»</w:t>
      </w:r>
    </w:p>
    <w:p w:rsidR="00B64ACD" w:rsidRPr="00B64ACD" w:rsidRDefault="00B64ACD" w:rsidP="00B64ACD">
      <w:pPr>
        <w:spacing w:line="240" w:lineRule="auto"/>
        <w:rPr>
          <w:rFonts w:ascii="Times New Roman" w:eastAsiaTheme="minorHAnsi" w:hAnsi="Times New Roman" w:cs="Times New Roman"/>
          <w:sz w:val="24"/>
          <w:szCs w:val="24"/>
          <w:lang w:eastAsia="en-US"/>
        </w:rPr>
      </w:pPr>
      <w:r w:rsidRPr="00B64ACD">
        <w:rPr>
          <w:rFonts w:ascii="Times New Roman" w:eastAsiaTheme="minorHAnsi" w:hAnsi="Times New Roman" w:cs="Times New Roman"/>
          <w:sz w:val="24"/>
          <w:szCs w:val="24"/>
          <w:lang w:eastAsia="en-US"/>
        </w:rPr>
        <w:t>Осуществляя классное руководство, педагог организует работу с классом;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B64ACD" w:rsidRPr="00B64ACD" w:rsidRDefault="00B64ACD" w:rsidP="00B64ACD">
      <w:pPr>
        <w:spacing w:line="240" w:lineRule="auto"/>
        <w:rPr>
          <w:rFonts w:ascii="Times New Roman" w:eastAsiaTheme="minorHAnsi" w:hAnsi="Times New Roman" w:cs="Times New Roman"/>
          <w:i/>
          <w:sz w:val="24"/>
          <w:szCs w:val="24"/>
          <w:lang w:eastAsia="en-US"/>
        </w:rPr>
      </w:pPr>
      <w:r w:rsidRPr="00B64ACD">
        <w:rPr>
          <w:rFonts w:ascii="Times New Roman" w:eastAsiaTheme="minorHAnsi" w:hAnsi="Times New Roman" w:cs="Times New Roman"/>
          <w:i/>
          <w:sz w:val="24"/>
          <w:szCs w:val="24"/>
          <w:lang w:eastAsia="en-US"/>
        </w:rPr>
        <w:t xml:space="preserve"> Работа с классом:</w:t>
      </w:r>
    </w:p>
    <w:p w:rsidR="00B64ACD" w:rsidRPr="00B64ACD" w:rsidRDefault="00B64ACD" w:rsidP="00B64ACD">
      <w:pPr>
        <w:spacing w:line="240" w:lineRule="auto"/>
        <w:rPr>
          <w:rFonts w:ascii="Times New Roman" w:eastAsiaTheme="minorHAnsi" w:hAnsi="Times New Roman" w:cs="Times New Roman"/>
          <w:sz w:val="24"/>
          <w:szCs w:val="24"/>
          <w:lang w:eastAsia="en-US"/>
        </w:rPr>
      </w:pPr>
      <w:r w:rsidRPr="00B64ACD">
        <w:rPr>
          <w:rFonts w:ascii="Times New Roman" w:eastAsiaTheme="minorHAnsi" w:hAnsi="Times New Roman" w:cs="Times New Roman"/>
          <w:sz w:val="24"/>
          <w:szCs w:val="24"/>
          <w:lang w:eastAsia="en-US"/>
        </w:rPr>
        <w:lastRenderedPageBreak/>
        <w:t xml:space="preserve"> • инициирование и поддержка участия класса в общешкольных ключевых делах, оказание необходимой помощи детям в их подготовке, проведении и анализе; </w:t>
      </w:r>
    </w:p>
    <w:p w:rsidR="00B64ACD" w:rsidRPr="00B64ACD" w:rsidRDefault="00B64ACD" w:rsidP="00B64ACD">
      <w:pPr>
        <w:spacing w:line="240" w:lineRule="auto"/>
        <w:rPr>
          <w:rFonts w:ascii="Times New Roman" w:eastAsiaTheme="minorHAnsi" w:hAnsi="Times New Roman" w:cs="Times New Roman"/>
          <w:sz w:val="24"/>
          <w:szCs w:val="24"/>
          <w:lang w:eastAsia="en-US"/>
        </w:rPr>
      </w:pPr>
      <w:r w:rsidRPr="00B64ACD">
        <w:rPr>
          <w:rFonts w:ascii="Times New Roman" w:eastAsiaTheme="minorHAnsi" w:hAnsi="Times New Roman" w:cs="Times New Roman"/>
          <w:sz w:val="24"/>
          <w:szCs w:val="24"/>
          <w:lang w:eastAsia="en-US"/>
        </w:rPr>
        <w:t>• 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p>
    <w:p w:rsidR="00B64ACD" w:rsidRPr="00B64ACD" w:rsidRDefault="00B64ACD" w:rsidP="00B64ACD">
      <w:pPr>
        <w:spacing w:line="240" w:lineRule="auto"/>
        <w:rPr>
          <w:rFonts w:ascii="Times New Roman" w:eastAsiaTheme="minorHAnsi" w:hAnsi="Times New Roman" w:cs="Times New Roman"/>
          <w:sz w:val="24"/>
          <w:szCs w:val="24"/>
          <w:lang w:eastAsia="en-US"/>
        </w:rPr>
      </w:pPr>
      <w:r w:rsidRPr="00B64ACD">
        <w:rPr>
          <w:rFonts w:ascii="Times New Roman" w:eastAsiaTheme="minorHAnsi" w:hAnsi="Times New Roman" w:cs="Times New Roman"/>
          <w:sz w:val="24"/>
          <w:szCs w:val="24"/>
          <w:lang w:eastAsia="en-US"/>
        </w:rPr>
        <w:t xml:space="preserve"> •проведение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B64ACD" w:rsidRPr="00B64ACD" w:rsidRDefault="00B64ACD" w:rsidP="00B64ACD">
      <w:pPr>
        <w:spacing w:line="240" w:lineRule="auto"/>
        <w:rPr>
          <w:rFonts w:ascii="Times New Roman" w:eastAsiaTheme="minorHAnsi" w:hAnsi="Times New Roman" w:cs="Times New Roman"/>
          <w:sz w:val="24"/>
          <w:szCs w:val="24"/>
          <w:lang w:eastAsia="en-US"/>
        </w:rPr>
      </w:pPr>
      <w:r w:rsidRPr="00B64ACD">
        <w:rPr>
          <w:rFonts w:ascii="Times New Roman" w:eastAsiaTheme="minorHAnsi" w:hAnsi="Times New Roman" w:cs="Times New Roman"/>
          <w:sz w:val="24"/>
          <w:szCs w:val="24"/>
          <w:lang w:eastAsia="en-US"/>
        </w:rPr>
        <w:t xml:space="preserve"> • сплочение коллектива класса через: игры и тренинги на сплочение и командообразование; однодневные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школьнику возможность рефлексии собственного участия в жизни класса. </w:t>
      </w:r>
    </w:p>
    <w:p w:rsidR="00B64ACD" w:rsidRPr="00B64ACD" w:rsidRDefault="00B64ACD" w:rsidP="00B64ACD">
      <w:pPr>
        <w:spacing w:line="240" w:lineRule="auto"/>
        <w:rPr>
          <w:rFonts w:ascii="Times New Roman" w:eastAsiaTheme="minorHAnsi" w:hAnsi="Times New Roman" w:cs="Times New Roman"/>
          <w:sz w:val="24"/>
          <w:szCs w:val="24"/>
          <w:lang w:eastAsia="en-US"/>
        </w:rPr>
      </w:pPr>
      <w:r w:rsidRPr="00B64ACD">
        <w:rPr>
          <w:rFonts w:ascii="Times New Roman" w:eastAsiaTheme="minorHAnsi" w:hAnsi="Times New Roman" w:cs="Times New Roman"/>
          <w:sz w:val="24"/>
          <w:szCs w:val="24"/>
          <w:lang w:eastAsia="en-US"/>
        </w:rPr>
        <w:t xml:space="preserve">• выработка совместно со школьниками законов класса, помогающих детям освоить нормы и правила общения, которым они должны следовать в школе. </w:t>
      </w:r>
    </w:p>
    <w:p w:rsidR="00B64ACD" w:rsidRPr="00B64ACD" w:rsidRDefault="00B64ACD" w:rsidP="00B64ACD">
      <w:pPr>
        <w:spacing w:line="240" w:lineRule="auto"/>
        <w:rPr>
          <w:rFonts w:ascii="Times New Roman" w:eastAsiaTheme="minorHAnsi" w:hAnsi="Times New Roman" w:cs="Times New Roman"/>
          <w:i/>
          <w:sz w:val="24"/>
          <w:szCs w:val="24"/>
          <w:lang w:eastAsia="en-US"/>
        </w:rPr>
      </w:pPr>
    </w:p>
    <w:p w:rsidR="00B64ACD" w:rsidRPr="00B64ACD" w:rsidRDefault="00B64ACD" w:rsidP="00B64ACD">
      <w:pPr>
        <w:spacing w:line="240" w:lineRule="auto"/>
        <w:rPr>
          <w:rFonts w:ascii="Times New Roman" w:eastAsiaTheme="minorHAnsi" w:hAnsi="Times New Roman" w:cs="Times New Roman"/>
          <w:i/>
          <w:sz w:val="24"/>
          <w:szCs w:val="24"/>
          <w:lang w:eastAsia="en-US"/>
        </w:rPr>
      </w:pPr>
      <w:r w:rsidRPr="00B64ACD">
        <w:rPr>
          <w:rFonts w:ascii="Times New Roman" w:eastAsiaTheme="minorHAnsi" w:hAnsi="Times New Roman" w:cs="Times New Roman"/>
          <w:i/>
          <w:sz w:val="24"/>
          <w:szCs w:val="24"/>
          <w:lang w:eastAsia="en-US"/>
        </w:rPr>
        <w:t>Индивидуальная работа с учащимися:</w:t>
      </w:r>
    </w:p>
    <w:p w:rsidR="00B64ACD" w:rsidRPr="00B64ACD" w:rsidRDefault="00B64ACD" w:rsidP="00B64ACD">
      <w:pPr>
        <w:spacing w:line="240" w:lineRule="auto"/>
        <w:rPr>
          <w:rFonts w:ascii="Times New Roman" w:eastAsiaTheme="minorHAnsi" w:hAnsi="Times New Roman" w:cs="Times New Roman"/>
          <w:sz w:val="24"/>
          <w:szCs w:val="24"/>
          <w:lang w:eastAsia="en-US"/>
        </w:rPr>
      </w:pPr>
      <w:r w:rsidRPr="00B64ACD">
        <w:rPr>
          <w:rFonts w:ascii="Times New Roman" w:eastAsiaTheme="minorHAnsi" w:hAnsi="Times New Roman" w:cs="Times New Roman"/>
          <w:sz w:val="24"/>
          <w:szCs w:val="24"/>
          <w:lang w:eastAsia="en-US"/>
        </w:rPr>
        <w:t xml:space="preserve"> •изучение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rsidR="00B64ACD" w:rsidRPr="00B64ACD" w:rsidRDefault="00B64ACD" w:rsidP="00B64ACD">
      <w:pPr>
        <w:spacing w:line="240" w:lineRule="auto"/>
        <w:rPr>
          <w:rFonts w:ascii="Times New Roman" w:eastAsiaTheme="minorHAnsi" w:hAnsi="Times New Roman" w:cs="Times New Roman"/>
          <w:sz w:val="24"/>
          <w:szCs w:val="24"/>
          <w:lang w:eastAsia="en-US"/>
        </w:rPr>
      </w:pPr>
      <w:r w:rsidRPr="00B64ACD">
        <w:rPr>
          <w:rFonts w:ascii="Times New Roman" w:eastAsiaTheme="minorHAnsi" w:hAnsi="Times New Roman" w:cs="Times New Roman"/>
          <w:sz w:val="24"/>
          <w:szCs w:val="24"/>
          <w:lang w:eastAsia="en-US"/>
        </w:rPr>
        <w:t>•поддержка ребенка в решении важных для него жизненных проблем (налаживания взаимоотношений с одноклассниками или учителями, выбора профессии, вуза и дальнейшего трудоустройства, успеваемости и т.п.), когда каждая проблема трансформируется классным руководителем в задачу для школьника, которую они совместно стараются решить.</w:t>
      </w:r>
    </w:p>
    <w:p w:rsidR="00B64ACD" w:rsidRPr="00B64ACD" w:rsidRDefault="00B64ACD" w:rsidP="00B64ACD">
      <w:pPr>
        <w:spacing w:line="240" w:lineRule="auto"/>
        <w:rPr>
          <w:rFonts w:ascii="Times New Roman" w:eastAsiaTheme="minorHAnsi" w:hAnsi="Times New Roman" w:cs="Times New Roman"/>
          <w:sz w:val="24"/>
          <w:szCs w:val="24"/>
          <w:lang w:eastAsia="en-US"/>
        </w:rPr>
      </w:pPr>
      <w:r w:rsidRPr="00B64ACD">
        <w:rPr>
          <w:rFonts w:ascii="Times New Roman" w:eastAsiaTheme="minorHAnsi" w:hAnsi="Times New Roman" w:cs="Times New Roman"/>
          <w:sz w:val="24"/>
          <w:szCs w:val="24"/>
          <w:lang w:eastAsia="en-US"/>
        </w:rPr>
        <w:t xml:space="preserve"> •индивидуальная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B64ACD" w:rsidRPr="00B64ACD" w:rsidRDefault="00B64ACD" w:rsidP="00B64ACD">
      <w:pPr>
        <w:spacing w:line="240" w:lineRule="auto"/>
        <w:rPr>
          <w:rFonts w:ascii="Times New Roman" w:eastAsiaTheme="minorHAnsi" w:hAnsi="Times New Roman" w:cs="Times New Roman"/>
          <w:sz w:val="24"/>
          <w:szCs w:val="24"/>
          <w:lang w:eastAsia="en-US"/>
        </w:rPr>
      </w:pPr>
      <w:r w:rsidRPr="00B64ACD">
        <w:rPr>
          <w:rFonts w:ascii="Times New Roman" w:eastAsiaTheme="minorHAnsi" w:hAnsi="Times New Roman" w:cs="Times New Roman"/>
          <w:sz w:val="24"/>
          <w:szCs w:val="24"/>
          <w:lang w:eastAsia="en-US"/>
        </w:rPr>
        <w:t xml:space="preserve">• 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w:t>
      </w:r>
      <w:r w:rsidRPr="00B64ACD">
        <w:rPr>
          <w:rFonts w:ascii="Times New Roman" w:eastAsiaTheme="minorHAnsi" w:hAnsi="Times New Roman" w:cs="Times New Roman"/>
          <w:sz w:val="24"/>
          <w:szCs w:val="24"/>
          <w:lang w:eastAsia="en-US"/>
        </w:rPr>
        <w:lastRenderedPageBreak/>
        <w:t xml:space="preserve">психологом тренинги общения; через предложение взять на себя ответственность за то или иное поручение в классе. </w:t>
      </w:r>
    </w:p>
    <w:p w:rsidR="00B64ACD" w:rsidRPr="00B64ACD" w:rsidRDefault="00B64ACD" w:rsidP="00B64ACD">
      <w:pPr>
        <w:spacing w:line="240" w:lineRule="auto"/>
        <w:rPr>
          <w:rFonts w:ascii="Times New Roman" w:eastAsiaTheme="minorHAnsi" w:hAnsi="Times New Roman" w:cs="Times New Roman"/>
          <w:i/>
          <w:sz w:val="24"/>
          <w:szCs w:val="24"/>
          <w:lang w:eastAsia="en-US"/>
        </w:rPr>
      </w:pPr>
      <w:r w:rsidRPr="00B64ACD">
        <w:rPr>
          <w:rFonts w:ascii="Times New Roman" w:eastAsiaTheme="minorHAnsi" w:hAnsi="Times New Roman" w:cs="Times New Roman"/>
          <w:i/>
          <w:sz w:val="24"/>
          <w:szCs w:val="24"/>
          <w:lang w:eastAsia="en-US"/>
        </w:rPr>
        <w:t xml:space="preserve">Работа с учителями, преподающими в классе: </w:t>
      </w:r>
    </w:p>
    <w:p w:rsidR="00B64ACD" w:rsidRPr="00B64ACD" w:rsidRDefault="00B64ACD" w:rsidP="00B64ACD">
      <w:pPr>
        <w:spacing w:line="240" w:lineRule="auto"/>
        <w:rPr>
          <w:rFonts w:ascii="Times New Roman" w:eastAsiaTheme="minorHAnsi" w:hAnsi="Times New Roman" w:cs="Times New Roman"/>
          <w:sz w:val="24"/>
          <w:szCs w:val="24"/>
          <w:lang w:eastAsia="en-US"/>
        </w:rPr>
      </w:pPr>
      <w:r w:rsidRPr="00B64ACD">
        <w:rPr>
          <w:rFonts w:ascii="Times New Roman" w:eastAsiaTheme="minorHAnsi" w:hAnsi="Times New Roman" w:cs="Times New Roman"/>
          <w:sz w:val="24"/>
          <w:szCs w:val="24"/>
          <w:lang w:eastAsia="en-US"/>
        </w:rPr>
        <w:t>• 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B64ACD" w:rsidRPr="00B64ACD" w:rsidRDefault="00B64ACD" w:rsidP="00B64ACD">
      <w:pPr>
        <w:spacing w:line="240" w:lineRule="auto"/>
        <w:rPr>
          <w:rFonts w:ascii="Times New Roman" w:eastAsiaTheme="minorHAnsi" w:hAnsi="Times New Roman" w:cs="Times New Roman"/>
          <w:sz w:val="24"/>
          <w:szCs w:val="24"/>
          <w:lang w:eastAsia="en-US"/>
        </w:rPr>
      </w:pPr>
      <w:r w:rsidRPr="00B64ACD">
        <w:rPr>
          <w:rFonts w:ascii="Times New Roman" w:eastAsiaTheme="minorHAnsi" w:hAnsi="Times New Roman" w:cs="Times New Roman"/>
          <w:sz w:val="24"/>
          <w:szCs w:val="24"/>
          <w:lang w:eastAsia="en-US"/>
        </w:rPr>
        <w:t xml:space="preserve"> •проведение мини-педсоветов, направленных на решение конкретных проблем класса и интеграцию воспитательных влияний на школьников; </w:t>
      </w:r>
    </w:p>
    <w:p w:rsidR="00B64ACD" w:rsidRPr="00B64ACD" w:rsidRDefault="00B64ACD" w:rsidP="00B64ACD">
      <w:pPr>
        <w:spacing w:line="240" w:lineRule="auto"/>
        <w:rPr>
          <w:rFonts w:ascii="Times New Roman" w:eastAsiaTheme="minorHAnsi" w:hAnsi="Times New Roman" w:cs="Times New Roman"/>
          <w:sz w:val="24"/>
          <w:szCs w:val="24"/>
          <w:lang w:eastAsia="en-US"/>
        </w:rPr>
      </w:pPr>
      <w:r w:rsidRPr="00B64ACD">
        <w:rPr>
          <w:rFonts w:ascii="Times New Roman" w:eastAsiaTheme="minorHAnsi" w:hAnsi="Times New Roman" w:cs="Times New Roman"/>
          <w:sz w:val="24"/>
          <w:szCs w:val="24"/>
          <w:lang w:eastAsia="en-US"/>
        </w:rPr>
        <w:t xml:space="preserve">•привлечение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 </w:t>
      </w:r>
    </w:p>
    <w:p w:rsidR="00B64ACD" w:rsidRPr="00B64ACD" w:rsidRDefault="00B64ACD" w:rsidP="00B64ACD">
      <w:pPr>
        <w:spacing w:line="240" w:lineRule="auto"/>
        <w:rPr>
          <w:rFonts w:ascii="Times New Roman" w:eastAsiaTheme="minorHAnsi" w:hAnsi="Times New Roman" w:cs="Times New Roman"/>
          <w:sz w:val="24"/>
          <w:szCs w:val="24"/>
          <w:lang w:eastAsia="en-US"/>
        </w:rPr>
      </w:pPr>
      <w:r w:rsidRPr="00B64ACD">
        <w:rPr>
          <w:rFonts w:ascii="Times New Roman" w:eastAsiaTheme="minorHAnsi" w:hAnsi="Times New Roman" w:cs="Times New Roman"/>
          <w:sz w:val="24"/>
          <w:szCs w:val="24"/>
          <w:lang w:eastAsia="en-US"/>
        </w:rPr>
        <w:t xml:space="preserve">•привлечение учителей к участию в родительских собраниях класса для объединения усилий в деле обучения и воспитания детей. </w:t>
      </w:r>
    </w:p>
    <w:p w:rsidR="00B64ACD" w:rsidRPr="00B64ACD" w:rsidRDefault="00B64ACD" w:rsidP="00B64ACD">
      <w:pPr>
        <w:spacing w:line="240" w:lineRule="auto"/>
        <w:rPr>
          <w:rFonts w:ascii="Times New Roman" w:eastAsiaTheme="minorHAnsi" w:hAnsi="Times New Roman" w:cs="Times New Roman"/>
          <w:i/>
          <w:sz w:val="24"/>
          <w:szCs w:val="24"/>
          <w:lang w:eastAsia="en-US"/>
        </w:rPr>
      </w:pPr>
      <w:r w:rsidRPr="00B64ACD">
        <w:rPr>
          <w:rFonts w:ascii="Times New Roman" w:eastAsiaTheme="minorHAnsi" w:hAnsi="Times New Roman" w:cs="Times New Roman"/>
          <w:i/>
          <w:sz w:val="24"/>
          <w:szCs w:val="24"/>
          <w:lang w:eastAsia="en-US"/>
        </w:rPr>
        <w:t xml:space="preserve">Работа с родителями учащихся или их законными представителями: </w:t>
      </w:r>
    </w:p>
    <w:p w:rsidR="00B64ACD" w:rsidRPr="00B64ACD" w:rsidRDefault="00B64ACD" w:rsidP="00B64ACD">
      <w:pPr>
        <w:spacing w:line="240" w:lineRule="auto"/>
        <w:rPr>
          <w:rFonts w:ascii="Times New Roman" w:eastAsiaTheme="minorHAnsi" w:hAnsi="Times New Roman" w:cs="Times New Roman"/>
          <w:sz w:val="24"/>
          <w:szCs w:val="24"/>
          <w:lang w:eastAsia="en-US"/>
        </w:rPr>
      </w:pPr>
      <w:r w:rsidRPr="00B64ACD">
        <w:rPr>
          <w:rFonts w:ascii="Times New Roman" w:eastAsiaTheme="minorHAnsi" w:hAnsi="Times New Roman" w:cs="Times New Roman"/>
          <w:sz w:val="24"/>
          <w:szCs w:val="24"/>
          <w:lang w:eastAsia="en-US"/>
        </w:rPr>
        <w:t>• регулярное информирование родителей о школьных успехах и проблемах их детей, о жизни класса в целом;</w:t>
      </w:r>
    </w:p>
    <w:p w:rsidR="00B64ACD" w:rsidRPr="00B64ACD" w:rsidRDefault="00B64ACD" w:rsidP="00B64ACD">
      <w:pPr>
        <w:spacing w:line="240" w:lineRule="auto"/>
        <w:rPr>
          <w:rFonts w:ascii="Times New Roman" w:eastAsiaTheme="minorHAnsi" w:hAnsi="Times New Roman" w:cs="Times New Roman"/>
          <w:sz w:val="24"/>
          <w:szCs w:val="24"/>
          <w:lang w:eastAsia="en-US"/>
        </w:rPr>
      </w:pPr>
      <w:r w:rsidRPr="00B64ACD">
        <w:rPr>
          <w:rFonts w:ascii="Times New Roman" w:eastAsiaTheme="minorHAnsi" w:hAnsi="Times New Roman" w:cs="Times New Roman"/>
          <w:sz w:val="24"/>
          <w:szCs w:val="24"/>
          <w:lang w:eastAsia="en-US"/>
        </w:rPr>
        <w:t xml:space="preserve"> •помощь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B64ACD" w:rsidRPr="00B64ACD" w:rsidRDefault="00B64ACD" w:rsidP="00B64ACD">
      <w:pPr>
        <w:spacing w:line="240" w:lineRule="auto"/>
        <w:rPr>
          <w:rFonts w:ascii="Times New Roman" w:eastAsiaTheme="minorHAnsi" w:hAnsi="Times New Roman" w:cs="Times New Roman"/>
          <w:sz w:val="24"/>
          <w:szCs w:val="24"/>
          <w:lang w:eastAsia="en-US"/>
        </w:rPr>
      </w:pPr>
      <w:r w:rsidRPr="00B64ACD">
        <w:rPr>
          <w:rFonts w:ascii="Times New Roman" w:eastAsiaTheme="minorHAnsi" w:hAnsi="Times New Roman" w:cs="Times New Roman"/>
          <w:sz w:val="24"/>
          <w:szCs w:val="24"/>
          <w:lang w:eastAsia="en-US"/>
        </w:rPr>
        <w:t xml:space="preserve">• организация родительских собраний, происходящих в режиме обсуждения наиболее острых проблем обучения и воспитания школьников; </w:t>
      </w:r>
    </w:p>
    <w:p w:rsidR="00B64ACD" w:rsidRPr="00B64ACD" w:rsidRDefault="00B64ACD" w:rsidP="00B64ACD">
      <w:pPr>
        <w:spacing w:line="240" w:lineRule="auto"/>
        <w:rPr>
          <w:rFonts w:ascii="Times New Roman" w:eastAsiaTheme="minorHAnsi" w:hAnsi="Times New Roman" w:cs="Times New Roman"/>
          <w:sz w:val="24"/>
          <w:szCs w:val="24"/>
          <w:lang w:eastAsia="en-US"/>
        </w:rPr>
      </w:pPr>
      <w:r w:rsidRPr="00B64ACD">
        <w:rPr>
          <w:rFonts w:ascii="Times New Roman" w:eastAsiaTheme="minorHAnsi" w:hAnsi="Times New Roman" w:cs="Times New Roman"/>
          <w:sz w:val="24"/>
          <w:szCs w:val="24"/>
          <w:lang w:eastAsia="en-US"/>
        </w:rPr>
        <w:t xml:space="preserve">• 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 </w:t>
      </w:r>
    </w:p>
    <w:p w:rsidR="00B64ACD" w:rsidRPr="00B64ACD" w:rsidRDefault="00B64ACD" w:rsidP="00B64ACD">
      <w:pPr>
        <w:spacing w:line="240" w:lineRule="auto"/>
        <w:rPr>
          <w:rFonts w:ascii="Times New Roman" w:eastAsiaTheme="minorHAnsi" w:hAnsi="Times New Roman" w:cs="Times New Roman"/>
          <w:sz w:val="24"/>
          <w:szCs w:val="24"/>
          <w:lang w:eastAsia="en-US"/>
        </w:rPr>
      </w:pPr>
      <w:r w:rsidRPr="00B64ACD">
        <w:rPr>
          <w:rFonts w:ascii="Times New Roman" w:eastAsiaTheme="minorHAnsi" w:hAnsi="Times New Roman" w:cs="Times New Roman"/>
          <w:sz w:val="24"/>
          <w:szCs w:val="24"/>
          <w:lang w:eastAsia="en-US"/>
        </w:rPr>
        <w:t xml:space="preserve">•привлечение членов семей школьников к организации и проведению дел класса; организация на базе класса семейных праздников, конкурсов, соревнований, направленных на сплочение семьи и школы. </w:t>
      </w:r>
    </w:p>
    <w:p w:rsidR="00B64ACD" w:rsidRPr="00B64ACD" w:rsidRDefault="00B64ACD" w:rsidP="00B64ACD">
      <w:pPr>
        <w:spacing w:line="240" w:lineRule="auto"/>
        <w:jc w:val="center"/>
        <w:rPr>
          <w:rFonts w:ascii="Times New Roman" w:eastAsiaTheme="minorHAnsi" w:hAnsi="Times New Roman" w:cs="Times New Roman"/>
          <w:sz w:val="24"/>
          <w:szCs w:val="24"/>
          <w:lang w:eastAsia="en-US"/>
        </w:rPr>
      </w:pPr>
      <w:r w:rsidRPr="00B64ACD">
        <w:rPr>
          <w:rFonts w:ascii="Times New Roman" w:eastAsiaTheme="minorHAnsi" w:hAnsi="Times New Roman" w:cs="Times New Roman"/>
          <w:b/>
          <w:sz w:val="24"/>
          <w:szCs w:val="24"/>
          <w:lang w:eastAsia="en-US"/>
        </w:rPr>
        <w:t>Модуль 3.3. «Курсы внеурочной деятельности »</w:t>
      </w:r>
    </w:p>
    <w:p w:rsidR="00B64ACD" w:rsidRPr="00B64ACD" w:rsidRDefault="00B64ACD" w:rsidP="00B64ACD">
      <w:pPr>
        <w:spacing w:line="240" w:lineRule="auto"/>
        <w:rPr>
          <w:rFonts w:ascii="Times New Roman" w:eastAsiaTheme="minorHAnsi" w:hAnsi="Times New Roman" w:cs="Times New Roman"/>
          <w:sz w:val="24"/>
          <w:szCs w:val="24"/>
          <w:lang w:eastAsia="en-US"/>
        </w:rPr>
      </w:pPr>
      <w:r w:rsidRPr="00B64ACD">
        <w:rPr>
          <w:rFonts w:ascii="Times New Roman" w:eastAsiaTheme="minorHAnsi" w:hAnsi="Times New Roman" w:cs="Times New Roman"/>
          <w:sz w:val="24"/>
          <w:szCs w:val="24"/>
          <w:lang w:eastAsia="en-US"/>
        </w:rPr>
        <w:t xml:space="preserve">       Воспитание на занятиях школьных курсов внеурочной деятельности осуществляется через: </w:t>
      </w:r>
    </w:p>
    <w:p w:rsidR="00B64ACD" w:rsidRPr="00B64ACD" w:rsidRDefault="00B64ACD" w:rsidP="00B64ACD">
      <w:pPr>
        <w:spacing w:line="240" w:lineRule="auto"/>
        <w:rPr>
          <w:rFonts w:ascii="Times New Roman" w:eastAsiaTheme="minorHAnsi" w:hAnsi="Times New Roman" w:cs="Times New Roman"/>
          <w:sz w:val="24"/>
          <w:szCs w:val="24"/>
          <w:lang w:eastAsia="en-US"/>
        </w:rPr>
      </w:pPr>
      <w:r w:rsidRPr="00B64ACD">
        <w:rPr>
          <w:rFonts w:ascii="Times New Roman" w:eastAsiaTheme="minorHAnsi" w:hAnsi="Times New Roman" w:cs="Times New Roman"/>
          <w:sz w:val="24"/>
          <w:szCs w:val="24"/>
          <w:lang w:eastAsia="en-US"/>
        </w:rPr>
        <w:t xml:space="preserve">-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 </w:t>
      </w:r>
    </w:p>
    <w:p w:rsidR="00B64ACD" w:rsidRPr="00B64ACD" w:rsidRDefault="00B64ACD" w:rsidP="00B64ACD">
      <w:pPr>
        <w:spacing w:line="240" w:lineRule="auto"/>
        <w:rPr>
          <w:rFonts w:ascii="Times New Roman" w:eastAsiaTheme="minorHAnsi" w:hAnsi="Times New Roman" w:cs="Times New Roman"/>
          <w:sz w:val="24"/>
          <w:szCs w:val="24"/>
          <w:lang w:eastAsia="en-US"/>
        </w:rPr>
      </w:pPr>
      <w:r w:rsidRPr="00B64ACD">
        <w:rPr>
          <w:rFonts w:ascii="Times New Roman" w:eastAsiaTheme="minorHAnsi" w:hAnsi="Times New Roman" w:cs="Times New Roman"/>
          <w:sz w:val="24"/>
          <w:szCs w:val="24"/>
          <w:lang w:eastAsia="en-US"/>
        </w:rPr>
        <w:t>- 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B64ACD" w:rsidRPr="00B64ACD" w:rsidRDefault="00B64ACD" w:rsidP="00B64ACD">
      <w:pPr>
        <w:spacing w:line="240" w:lineRule="auto"/>
        <w:rPr>
          <w:rFonts w:ascii="Times New Roman" w:eastAsiaTheme="minorHAnsi" w:hAnsi="Times New Roman" w:cs="Times New Roman"/>
          <w:sz w:val="24"/>
          <w:szCs w:val="24"/>
          <w:lang w:eastAsia="en-US"/>
        </w:rPr>
      </w:pPr>
      <w:r w:rsidRPr="00B64ACD">
        <w:rPr>
          <w:rFonts w:ascii="Times New Roman" w:eastAsiaTheme="minorHAnsi" w:hAnsi="Times New Roman" w:cs="Times New Roman"/>
          <w:sz w:val="24"/>
          <w:szCs w:val="24"/>
          <w:lang w:eastAsia="en-US"/>
        </w:rPr>
        <w:t xml:space="preserve"> - создание в детских объединениях традиций, задающих их членам определенные социально значимые формы поведения; </w:t>
      </w:r>
    </w:p>
    <w:p w:rsidR="00B64ACD" w:rsidRPr="00B64ACD" w:rsidRDefault="00B64ACD" w:rsidP="00B64ACD">
      <w:pPr>
        <w:spacing w:line="240" w:lineRule="auto"/>
        <w:rPr>
          <w:rFonts w:ascii="Times New Roman" w:eastAsiaTheme="minorHAnsi" w:hAnsi="Times New Roman" w:cs="Times New Roman"/>
          <w:sz w:val="24"/>
          <w:szCs w:val="24"/>
          <w:lang w:eastAsia="en-US"/>
        </w:rPr>
      </w:pPr>
      <w:r w:rsidRPr="00B64ACD">
        <w:rPr>
          <w:rFonts w:ascii="Times New Roman" w:eastAsiaTheme="minorHAnsi" w:hAnsi="Times New Roman" w:cs="Times New Roman"/>
          <w:sz w:val="24"/>
          <w:szCs w:val="24"/>
          <w:lang w:eastAsia="en-US"/>
        </w:rPr>
        <w:lastRenderedPageBreak/>
        <w:t>-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rsidR="00B64ACD" w:rsidRPr="00B64ACD" w:rsidRDefault="00B64ACD" w:rsidP="00B64ACD">
      <w:pPr>
        <w:spacing w:line="240" w:lineRule="auto"/>
        <w:rPr>
          <w:rFonts w:ascii="Times New Roman" w:eastAsiaTheme="minorHAnsi" w:hAnsi="Times New Roman" w:cs="Times New Roman"/>
          <w:sz w:val="24"/>
          <w:szCs w:val="24"/>
          <w:lang w:eastAsia="en-US"/>
        </w:rPr>
      </w:pPr>
      <w:r w:rsidRPr="00B64ACD">
        <w:rPr>
          <w:rFonts w:ascii="Times New Roman" w:eastAsiaTheme="minorHAnsi" w:hAnsi="Times New Roman" w:cs="Times New Roman"/>
          <w:sz w:val="24"/>
          <w:szCs w:val="24"/>
          <w:lang w:eastAsia="en-US"/>
        </w:rPr>
        <w:t xml:space="preserve"> - поощрение педагогами детских инициатив и детского самоуправления.  </w:t>
      </w:r>
    </w:p>
    <w:p w:rsidR="00B64ACD" w:rsidRPr="00B64ACD" w:rsidRDefault="00B64ACD" w:rsidP="00B64ACD">
      <w:pPr>
        <w:spacing w:line="240" w:lineRule="auto"/>
        <w:rPr>
          <w:rFonts w:ascii="Times New Roman" w:eastAsiaTheme="minorHAnsi" w:hAnsi="Times New Roman" w:cs="Times New Roman"/>
          <w:sz w:val="24"/>
          <w:szCs w:val="24"/>
          <w:lang w:eastAsia="en-US"/>
        </w:rPr>
      </w:pPr>
      <w:r w:rsidRPr="00B64ACD">
        <w:rPr>
          <w:rFonts w:ascii="Times New Roman" w:eastAsiaTheme="minorHAnsi" w:hAnsi="Times New Roman" w:cs="Times New Roman"/>
          <w:sz w:val="24"/>
          <w:szCs w:val="24"/>
          <w:lang w:eastAsia="en-US"/>
        </w:rPr>
        <w:t xml:space="preserve">          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видов деятельности. </w:t>
      </w:r>
    </w:p>
    <w:p w:rsidR="00B64ACD" w:rsidRPr="00B64ACD" w:rsidRDefault="00B64ACD" w:rsidP="00B64ACD">
      <w:pPr>
        <w:spacing w:line="240" w:lineRule="auto"/>
        <w:rPr>
          <w:rFonts w:ascii="Times New Roman" w:eastAsiaTheme="minorHAnsi" w:hAnsi="Times New Roman" w:cs="Times New Roman"/>
          <w:sz w:val="24"/>
          <w:szCs w:val="24"/>
          <w:lang w:eastAsia="en-US"/>
        </w:rPr>
      </w:pPr>
      <w:r w:rsidRPr="00B64ACD">
        <w:rPr>
          <w:rFonts w:ascii="Times New Roman" w:eastAsiaTheme="minorHAnsi" w:hAnsi="Times New Roman" w:cs="Times New Roman"/>
          <w:b/>
          <w:sz w:val="24"/>
          <w:szCs w:val="24"/>
          <w:lang w:eastAsia="en-US"/>
        </w:rPr>
        <w:t>Познавательная деятельность</w:t>
      </w:r>
      <w:r w:rsidRPr="00B64ACD">
        <w:rPr>
          <w:rFonts w:ascii="Times New Roman" w:eastAsiaTheme="minorHAnsi" w:hAnsi="Times New Roman" w:cs="Times New Roman"/>
          <w:sz w:val="24"/>
          <w:szCs w:val="24"/>
          <w:lang w:eastAsia="en-US"/>
        </w:rPr>
        <w:t>. Курсы внеурочной деятельности и дополнительного образования,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B64ACD" w:rsidRPr="00B64ACD" w:rsidRDefault="00B64ACD" w:rsidP="00B64ACD">
      <w:pPr>
        <w:spacing w:line="240" w:lineRule="auto"/>
        <w:rPr>
          <w:rFonts w:ascii="Times New Roman" w:eastAsiaTheme="minorHAnsi" w:hAnsi="Times New Roman" w:cs="Times New Roman"/>
          <w:color w:val="FF0000"/>
          <w:sz w:val="24"/>
          <w:szCs w:val="24"/>
          <w:lang w:eastAsia="en-US"/>
        </w:rPr>
      </w:pPr>
      <w:r w:rsidRPr="00B64ACD">
        <w:rPr>
          <w:rFonts w:ascii="Times New Roman" w:eastAsiaTheme="minorHAnsi" w:hAnsi="Times New Roman" w:cs="Times New Roman"/>
          <w:sz w:val="24"/>
          <w:szCs w:val="24"/>
          <w:lang w:eastAsia="en-US"/>
        </w:rPr>
        <w:t>(«Мои первые проекты» , «Читай-ка»)</w:t>
      </w:r>
    </w:p>
    <w:p w:rsidR="00B64ACD" w:rsidRPr="00B64ACD" w:rsidRDefault="00B64ACD" w:rsidP="00B64ACD">
      <w:pPr>
        <w:spacing w:line="240" w:lineRule="auto"/>
        <w:rPr>
          <w:rFonts w:ascii="Times New Roman" w:eastAsiaTheme="minorHAnsi" w:hAnsi="Times New Roman" w:cs="Times New Roman"/>
          <w:sz w:val="24"/>
          <w:szCs w:val="24"/>
          <w:lang w:eastAsia="en-US"/>
        </w:rPr>
      </w:pPr>
      <w:r w:rsidRPr="00B64ACD">
        <w:rPr>
          <w:rFonts w:ascii="Times New Roman" w:eastAsiaTheme="minorHAnsi" w:hAnsi="Times New Roman" w:cs="Times New Roman"/>
          <w:sz w:val="24"/>
          <w:szCs w:val="24"/>
          <w:lang w:eastAsia="en-US"/>
        </w:rPr>
        <w:t xml:space="preserve"> </w:t>
      </w:r>
      <w:r w:rsidRPr="00B64ACD">
        <w:rPr>
          <w:rFonts w:ascii="Times New Roman" w:eastAsiaTheme="minorHAnsi" w:hAnsi="Times New Roman" w:cs="Times New Roman"/>
          <w:b/>
          <w:sz w:val="24"/>
          <w:szCs w:val="24"/>
          <w:lang w:eastAsia="en-US"/>
        </w:rPr>
        <w:t>Художественное творчество</w:t>
      </w:r>
      <w:r w:rsidRPr="00B64ACD">
        <w:rPr>
          <w:rFonts w:ascii="Times New Roman" w:eastAsiaTheme="minorHAnsi" w:hAnsi="Times New Roman" w:cs="Times New Roman"/>
          <w:sz w:val="24"/>
          <w:szCs w:val="24"/>
          <w:lang w:eastAsia="en-US"/>
        </w:rPr>
        <w:t>.  Курсы внеурочной деятельности,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 («Моделирование»)</w:t>
      </w:r>
    </w:p>
    <w:p w:rsidR="00B64ACD" w:rsidRPr="00B64ACD" w:rsidRDefault="00B64ACD" w:rsidP="00B64ACD">
      <w:pPr>
        <w:spacing w:line="240" w:lineRule="auto"/>
        <w:rPr>
          <w:rFonts w:ascii="Times New Roman" w:eastAsiaTheme="minorHAnsi" w:hAnsi="Times New Roman" w:cs="Times New Roman"/>
          <w:sz w:val="24"/>
          <w:szCs w:val="24"/>
          <w:lang w:eastAsia="en-US"/>
        </w:rPr>
      </w:pPr>
      <w:r w:rsidRPr="00B64ACD">
        <w:rPr>
          <w:rFonts w:ascii="Times New Roman" w:eastAsiaTheme="minorHAnsi" w:hAnsi="Times New Roman" w:cs="Times New Roman"/>
          <w:b/>
          <w:sz w:val="24"/>
          <w:szCs w:val="24"/>
          <w:lang w:eastAsia="en-US"/>
        </w:rPr>
        <w:t>Проблемно-ценностное общение</w:t>
      </w:r>
      <w:r w:rsidRPr="00B64ACD">
        <w:rPr>
          <w:rFonts w:ascii="Times New Roman" w:eastAsiaTheme="minorHAnsi" w:hAnsi="Times New Roman" w:cs="Times New Roman"/>
          <w:sz w:val="24"/>
          <w:szCs w:val="24"/>
          <w:lang w:eastAsia="en-US"/>
        </w:rPr>
        <w:t xml:space="preserve">. Курсы внеурочной деятельности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w:t>
      </w:r>
    </w:p>
    <w:p w:rsidR="00B64ACD" w:rsidRPr="00B64ACD" w:rsidRDefault="00B64ACD" w:rsidP="00B64ACD">
      <w:pPr>
        <w:spacing w:line="240" w:lineRule="auto"/>
        <w:rPr>
          <w:rFonts w:ascii="Times New Roman" w:eastAsiaTheme="minorHAnsi" w:hAnsi="Times New Roman" w:cs="Times New Roman"/>
          <w:sz w:val="24"/>
          <w:szCs w:val="24"/>
          <w:lang w:eastAsia="en-US"/>
        </w:rPr>
      </w:pPr>
      <w:r w:rsidRPr="00B64ACD">
        <w:rPr>
          <w:rFonts w:ascii="Times New Roman" w:eastAsiaTheme="minorHAnsi" w:hAnsi="Times New Roman" w:cs="Times New Roman"/>
          <w:b/>
          <w:sz w:val="24"/>
          <w:szCs w:val="24"/>
          <w:lang w:eastAsia="en-US"/>
        </w:rPr>
        <w:t>Туристско-краеведческая деятельность</w:t>
      </w:r>
      <w:r w:rsidRPr="00B64ACD">
        <w:rPr>
          <w:rFonts w:ascii="Times New Roman" w:eastAsiaTheme="minorHAnsi" w:hAnsi="Times New Roman" w:cs="Times New Roman"/>
          <w:sz w:val="24"/>
          <w:szCs w:val="24"/>
          <w:lang w:eastAsia="en-US"/>
        </w:rPr>
        <w:t xml:space="preserve">. Курсы внеурочной деятельности направленные на воспитание у школьников любви к своему краю, его истории, культуре, природе, на развитие самостоятельности и ответственности школьников  («Я- гражданин России»). </w:t>
      </w:r>
    </w:p>
    <w:p w:rsidR="00B64ACD" w:rsidRPr="00B64ACD" w:rsidRDefault="00B64ACD" w:rsidP="00B64ACD">
      <w:pPr>
        <w:spacing w:line="240" w:lineRule="auto"/>
        <w:rPr>
          <w:rFonts w:ascii="Times New Roman" w:eastAsiaTheme="minorHAnsi" w:hAnsi="Times New Roman" w:cs="Times New Roman"/>
          <w:sz w:val="24"/>
          <w:szCs w:val="24"/>
          <w:lang w:eastAsia="en-US"/>
        </w:rPr>
      </w:pPr>
      <w:r w:rsidRPr="00B64ACD">
        <w:rPr>
          <w:rFonts w:ascii="Times New Roman" w:eastAsiaTheme="minorHAnsi" w:hAnsi="Times New Roman" w:cs="Times New Roman"/>
          <w:b/>
          <w:sz w:val="24"/>
          <w:szCs w:val="24"/>
          <w:lang w:eastAsia="en-US"/>
        </w:rPr>
        <w:t>Спортивно-оздоровительная деятельность</w:t>
      </w:r>
      <w:r w:rsidRPr="00B64ACD">
        <w:rPr>
          <w:rFonts w:ascii="Times New Roman" w:eastAsiaTheme="minorHAnsi" w:hAnsi="Times New Roman" w:cs="Times New Roman"/>
          <w:sz w:val="24"/>
          <w:szCs w:val="24"/>
          <w:lang w:eastAsia="en-US"/>
        </w:rPr>
        <w:t xml:space="preserve">. Курсы внеурочной деятельности и дополнительного образования,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(«Школьный спортивный клуб», «Спортивные и подвижные игры», «Настольный теннис», «Шахматы», «Ритмика»). </w:t>
      </w:r>
    </w:p>
    <w:p w:rsidR="00B64ACD" w:rsidRPr="00B64ACD" w:rsidRDefault="00B64ACD" w:rsidP="00B64ACD">
      <w:pPr>
        <w:widowControl w:val="0"/>
        <w:spacing w:after="180" w:line="240" w:lineRule="auto"/>
        <w:ind w:left="20" w:right="20" w:firstLine="580"/>
        <w:jc w:val="both"/>
        <w:rPr>
          <w:rFonts w:ascii="Times New Roman" w:eastAsia="Arial" w:hAnsi="Times New Roman" w:cs="Times New Roman"/>
          <w:sz w:val="24"/>
          <w:szCs w:val="24"/>
          <w:lang w:eastAsia="en-US"/>
        </w:rPr>
      </w:pPr>
      <w:r w:rsidRPr="00B64ACD">
        <w:rPr>
          <w:rFonts w:ascii="Times New Roman" w:eastAsia="Arial" w:hAnsi="Times New Roman" w:cs="Times New Roman"/>
          <w:b/>
          <w:sz w:val="24"/>
          <w:szCs w:val="24"/>
          <w:lang w:eastAsia="en-US"/>
        </w:rPr>
        <w:t>Трудовая деятельнос</w:t>
      </w:r>
      <w:r w:rsidRPr="00B64ACD">
        <w:rPr>
          <w:rFonts w:ascii="Times New Roman" w:eastAsia="Arial" w:hAnsi="Times New Roman" w:cs="Times New Roman"/>
          <w:sz w:val="24"/>
          <w:szCs w:val="24"/>
          <w:lang w:eastAsia="en-US"/>
        </w:rPr>
        <w:t xml:space="preserve">ть Курсы внеурочной деятельности и дополнительного образования, направленные на развитие творческих способностей школьников, воспитания у них трудолюбия и уважительного отношения к физическому труду </w:t>
      </w:r>
    </w:p>
    <w:p w:rsidR="00B64ACD" w:rsidRPr="00B64ACD" w:rsidRDefault="00B64ACD" w:rsidP="00B64ACD">
      <w:pPr>
        <w:widowControl w:val="0"/>
        <w:spacing w:after="180" w:line="240" w:lineRule="auto"/>
        <w:ind w:left="20" w:right="20" w:firstLine="580"/>
        <w:jc w:val="both"/>
        <w:rPr>
          <w:rFonts w:ascii="Times New Roman" w:eastAsia="Arial" w:hAnsi="Times New Roman" w:cs="Times New Roman"/>
          <w:sz w:val="24"/>
          <w:szCs w:val="24"/>
          <w:lang w:eastAsia="en-US"/>
        </w:rPr>
      </w:pPr>
      <w:r w:rsidRPr="00B64ACD">
        <w:rPr>
          <w:rFonts w:ascii="Times New Roman" w:eastAsia="Arial" w:hAnsi="Times New Roman" w:cs="Times New Roman"/>
          <w:b/>
          <w:iCs/>
          <w:color w:val="000000"/>
          <w:sz w:val="24"/>
          <w:szCs w:val="24"/>
          <w:shd w:val="clear" w:color="auto" w:fill="FFFFFF"/>
          <w:lang w:eastAsia="en-US"/>
        </w:rPr>
        <w:t>Игровая деятельность</w:t>
      </w:r>
      <w:r w:rsidRPr="00B64ACD">
        <w:rPr>
          <w:rFonts w:ascii="Times New Roman" w:eastAsia="Arial" w:hAnsi="Times New Roman" w:cs="Times New Roman"/>
          <w:i/>
          <w:iCs/>
          <w:color w:val="000000"/>
          <w:sz w:val="24"/>
          <w:szCs w:val="24"/>
          <w:shd w:val="clear" w:color="auto" w:fill="FFFFFF"/>
          <w:lang w:eastAsia="en-US"/>
        </w:rPr>
        <w:t>.</w:t>
      </w:r>
      <w:r w:rsidRPr="00B64ACD">
        <w:rPr>
          <w:rFonts w:ascii="Times New Roman" w:eastAsia="Arial" w:hAnsi="Times New Roman" w:cs="Times New Roman"/>
          <w:sz w:val="24"/>
          <w:szCs w:val="24"/>
          <w:lang w:eastAsia="en-US"/>
        </w:rPr>
        <w:t xml:space="preserve"> Курсы внеурочной деятельности,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 (Кукольный театр «Светлячки»)</w:t>
      </w:r>
    </w:p>
    <w:p w:rsidR="00B64ACD" w:rsidRPr="00B64ACD" w:rsidRDefault="00B64ACD" w:rsidP="00B64ACD">
      <w:pPr>
        <w:spacing w:line="240" w:lineRule="auto"/>
        <w:jc w:val="center"/>
        <w:rPr>
          <w:rFonts w:ascii="Times New Roman" w:eastAsiaTheme="minorHAnsi" w:hAnsi="Times New Roman" w:cs="Times New Roman"/>
          <w:sz w:val="24"/>
          <w:szCs w:val="24"/>
          <w:lang w:eastAsia="en-US"/>
        </w:rPr>
      </w:pPr>
      <w:r w:rsidRPr="00B64ACD">
        <w:rPr>
          <w:rFonts w:ascii="Times New Roman" w:eastAsiaTheme="minorHAnsi" w:hAnsi="Times New Roman" w:cs="Times New Roman"/>
          <w:b/>
          <w:sz w:val="24"/>
          <w:szCs w:val="24"/>
          <w:lang w:eastAsia="en-US"/>
        </w:rPr>
        <w:t>3.4. Модуль «Школьный урок»</w:t>
      </w:r>
    </w:p>
    <w:p w:rsidR="00B64ACD" w:rsidRPr="00B64ACD" w:rsidRDefault="00B64ACD" w:rsidP="00B64ACD">
      <w:pPr>
        <w:spacing w:line="240" w:lineRule="auto"/>
        <w:rPr>
          <w:rFonts w:ascii="Times New Roman" w:eastAsiaTheme="minorHAnsi" w:hAnsi="Times New Roman" w:cs="Times New Roman"/>
          <w:sz w:val="24"/>
          <w:szCs w:val="24"/>
          <w:lang w:eastAsia="en-US"/>
        </w:rPr>
      </w:pPr>
      <w:r w:rsidRPr="00B64ACD">
        <w:rPr>
          <w:rFonts w:ascii="Times New Roman" w:eastAsiaTheme="minorHAnsi" w:hAnsi="Times New Roman" w:cs="Times New Roman"/>
          <w:sz w:val="24"/>
          <w:szCs w:val="24"/>
          <w:lang w:eastAsia="en-US"/>
        </w:rPr>
        <w:t xml:space="preserve">      Реализация школьными педагогами воспитательного потенциала урока предполагает следующее: </w:t>
      </w:r>
    </w:p>
    <w:p w:rsidR="00B64ACD" w:rsidRPr="00B64ACD" w:rsidRDefault="00B64ACD" w:rsidP="00B64ACD">
      <w:pPr>
        <w:spacing w:line="240" w:lineRule="auto"/>
        <w:rPr>
          <w:rFonts w:ascii="Times New Roman" w:eastAsiaTheme="minorHAnsi" w:hAnsi="Times New Roman" w:cs="Times New Roman"/>
          <w:sz w:val="24"/>
          <w:szCs w:val="24"/>
          <w:lang w:eastAsia="en-US"/>
        </w:rPr>
      </w:pPr>
      <w:r w:rsidRPr="00B64ACD">
        <w:rPr>
          <w:rFonts w:ascii="Times New Roman" w:eastAsiaTheme="minorHAnsi" w:hAnsi="Times New Roman" w:cs="Times New Roman"/>
          <w:sz w:val="24"/>
          <w:szCs w:val="24"/>
          <w:lang w:eastAsia="en-US"/>
        </w:rPr>
        <w:t xml:space="preserve">• установление доверительных отношений между учителем и его учениками, способствующих позитивному восприятию учащимися требований и просьб учителя, </w:t>
      </w:r>
      <w:r w:rsidRPr="00B64ACD">
        <w:rPr>
          <w:rFonts w:ascii="Times New Roman" w:eastAsiaTheme="minorHAnsi" w:hAnsi="Times New Roman" w:cs="Times New Roman"/>
          <w:sz w:val="24"/>
          <w:szCs w:val="24"/>
          <w:lang w:eastAsia="en-US"/>
        </w:rPr>
        <w:lastRenderedPageBreak/>
        <w:t xml:space="preserve">привлечению их внимания к обсуждаемой на уроке информации, активизации их познавательной деятельности; </w:t>
      </w:r>
    </w:p>
    <w:p w:rsidR="00B64ACD" w:rsidRPr="00B64ACD" w:rsidRDefault="00B64ACD" w:rsidP="00B64ACD">
      <w:pPr>
        <w:spacing w:line="240" w:lineRule="auto"/>
        <w:rPr>
          <w:rFonts w:ascii="Times New Roman" w:eastAsiaTheme="minorHAnsi" w:hAnsi="Times New Roman" w:cs="Times New Roman"/>
          <w:sz w:val="24"/>
          <w:szCs w:val="24"/>
          <w:lang w:eastAsia="en-US"/>
        </w:rPr>
      </w:pPr>
      <w:r w:rsidRPr="00B64ACD">
        <w:rPr>
          <w:rFonts w:ascii="Times New Roman" w:eastAsiaTheme="minorHAnsi" w:hAnsi="Times New Roman" w:cs="Times New Roman"/>
          <w:sz w:val="24"/>
          <w:szCs w:val="24"/>
          <w:lang w:eastAsia="en-US"/>
        </w:rPr>
        <w:t xml:space="preserve">• 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B64ACD" w:rsidRPr="00B64ACD" w:rsidRDefault="00B64ACD" w:rsidP="00B64ACD">
      <w:pPr>
        <w:spacing w:line="240" w:lineRule="auto"/>
        <w:rPr>
          <w:rFonts w:ascii="Times New Roman" w:eastAsiaTheme="minorHAnsi" w:hAnsi="Times New Roman" w:cs="Times New Roman"/>
          <w:sz w:val="24"/>
          <w:szCs w:val="24"/>
          <w:lang w:eastAsia="en-US"/>
        </w:rPr>
      </w:pPr>
      <w:r w:rsidRPr="00B64ACD">
        <w:rPr>
          <w:rFonts w:ascii="Times New Roman" w:eastAsiaTheme="minorHAnsi" w:hAnsi="Times New Roman" w:cs="Times New Roman"/>
          <w:sz w:val="24"/>
          <w:szCs w:val="24"/>
          <w:lang w:eastAsia="en-US"/>
        </w:rPr>
        <w:t xml:space="preserve">• 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B64ACD" w:rsidRPr="00B64ACD" w:rsidRDefault="00B64ACD" w:rsidP="00B64ACD">
      <w:pPr>
        <w:spacing w:line="240" w:lineRule="auto"/>
        <w:rPr>
          <w:rFonts w:ascii="Times New Roman" w:eastAsiaTheme="minorHAnsi" w:hAnsi="Times New Roman" w:cs="Times New Roman"/>
          <w:sz w:val="24"/>
          <w:szCs w:val="24"/>
          <w:lang w:eastAsia="en-US"/>
        </w:rPr>
      </w:pPr>
      <w:r w:rsidRPr="00B64ACD">
        <w:rPr>
          <w:rFonts w:ascii="Times New Roman" w:eastAsiaTheme="minorHAnsi" w:hAnsi="Times New Roman" w:cs="Times New Roman"/>
          <w:sz w:val="24"/>
          <w:szCs w:val="24"/>
          <w:lang w:eastAsia="en-US"/>
        </w:rPr>
        <w:t xml:space="preserve">•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w:t>
      </w:r>
    </w:p>
    <w:p w:rsidR="00B64ACD" w:rsidRPr="00B64ACD" w:rsidRDefault="00B64ACD" w:rsidP="00B64ACD">
      <w:pPr>
        <w:spacing w:line="240" w:lineRule="auto"/>
        <w:rPr>
          <w:rFonts w:ascii="Times New Roman" w:eastAsiaTheme="minorHAnsi" w:hAnsi="Times New Roman" w:cs="Times New Roman"/>
          <w:sz w:val="24"/>
          <w:szCs w:val="24"/>
          <w:lang w:eastAsia="en-US"/>
        </w:rPr>
      </w:pPr>
      <w:r w:rsidRPr="00B64ACD">
        <w:rPr>
          <w:rFonts w:ascii="Times New Roman" w:eastAsiaTheme="minorHAnsi" w:hAnsi="Times New Roman" w:cs="Times New Roman"/>
          <w:sz w:val="24"/>
          <w:szCs w:val="24"/>
          <w:lang w:eastAsia="en-US"/>
        </w:rPr>
        <w:t xml:space="preserve">• 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B64ACD" w:rsidRPr="00B64ACD" w:rsidRDefault="00B64ACD" w:rsidP="00B64ACD">
      <w:pPr>
        <w:spacing w:line="240" w:lineRule="auto"/>
        <w:rPr>
          <w:rFonts w:ascii="Times New Roman" w:eastAsiaTheme="minorHAnsi" w:hAnsi="Times New Roman" w:cs="Times New Roman"/>
          <w:sz w:val="24"/>
          <w:szCs w:val="24"/>
          <w:lang w:eastAsia="en-US"/>
        </w:rPr>
      </w:pPr>
      <w:r w:rsidRPr="00B64ACD">
        <w:rPr>
          <w:rFonts w:ascii="Times New Roman" w:eastAsiaTheme="minorHAnsi" w:hAnsi="Times New Roman" w:cs="Times New Roman"/>
          <w:sz w:val="24"/>
          <w:szCs w:val="24"/>
          <w:lang w:eastAsia="en-US"/>
        </w:rPr>
        <w:t>• 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B64ACD" w:rsidRPr="00B64ACD" w:rsidRDefault="00B64ACD" w:rsidP="00B64ACD">
      <w:pPr>
        <w:spacing w:line="240" w:lineRule="auto"/>
        <w:rPr>
          <w:rFonts w:ascii="Times New Roman" w:eastAsiaTheme="minorHAnsi" w:hAnsi="Times New Roman" w:cs="Times New Roman"/>
          <w:sz w:val="24"/>
          <w:szCs w:val="24"/>
          <w:lang w:eastAsia="en-US"/>
        </w:rPr>
      </w:pPr>
      <w:r w:rsidRPr="00B64ACD">
        <w:rPr>
          <w:rFonts w:ascii="Times New Roman" w:eastAsiaTheme="minorHAnsi" w:hAnsi="Times New Roman" w:cs="Times New Roman"/>
          <w:sz w:val="24"/>
          <w:szCs w:val="24"/>
          <w:lang w:eastAsia="en-US"/>
        </w:rPr>
        <w:t xml:space="preserve"> • 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 </w:t>
      </w:r>
    </w:p>
    <w:p w:rsidR="00B64ACD" w:rsidRPr="00B64ACD" w:rsidRDefault="00B64ACD" w:rsidP="00B64ACD">
      <w:pPr>
        <w:spacing w:line="240" w:lineRule="auto"/>
        <w:rPr>
          <w:rFonts w:ascii="Times New Roman" w:eastAsiaTheme="minorHAnsi" w:hAnsi="Times New Roman" w:cs="Times New Roman"/>
          <w:sz w:val="24"/>
          <w:szCs w:val="24"/>
          <w:lang w:eastAsia="en-US"/>
        </w:rPr>
      </w:pPr>
      <w:r w:rsidRPr="00B64ACD">
        <w:rPr>
          <w:rFonts w:ascii="Times New Roman" w:eastAsiaTheme="minorHAnsi" w:hAnsi="Times New Roman" w:cs="Times New Roman"/>
          <w:sz w:val="24"/>
          <w:szCs w:val="24"/>
          <w:lang w:eastAsia="en-US"/>
        </w:rPr>
        <w:t xml:space="preserve">• 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дает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w:t>
      </w:r>
    </w:p>
    <w:p w:rsidR="00B64ACD" w:rsidRPr="00B64ACD" w:rsidRDefault="00B64ACD" w:rsidP="00B64ACD">
      <w:pPr>
        <w:spacing w:line="240" w:lineRule="auto"/>
        <w:jc w:val="center"/>
        <w:rPr>
          <w:rFonts w:ascii="Times New Roman" w:eastAsiaTheme="minorHAnsi" w:hAnsi="Times New Roman" w:cs="Times New Roman"/>
          <w:b/>
          <w:sz w:val="24"/>
          <w:szCs w:val="24"/>
          <w:lang w:eastAsia="en-US"/>
        </w:rPr>
      </w:pPr>
      <w:r w:rsidRPr="00B64ACD">
        <w:rPr>
          <w:rFonts w:ascii="Times New Roman" w:eastAsiaTheme="minorHAnsi" w:hAnsi="Times New Roman" w:cs="Times New Roman"/>
          <w:b/>
          <w:sz w:val="24"/>
          <w:szCs w:val="24"/>
          <w:lang w:eastAsia="en-US"/>
        </w:rPr>
        <w:t>3.5. Модуль «Самоуправление»</w:t>
      </w:r>
    </w:p>
    <w:p w:rsidR="00B64ACD" w:rsidRPr="00B64ACD" w:rsidRDefault="00B64ACD" w:rsidP="00B64ACD">
      <w:pPr>
        <w:spacing w:line="240" w:lineRule="auto"/>
        <w:rPr>
          <w:rFonts w:ascii="Times New Roman" w:eastAsiaTheme="minorHAnsi" w:hAnsi="Times New Roman" w:cs="Times New Roman"/>
          <w:sz w:val="24"/>
          <w:szCs w:val="24"/>
          <w:lang w:eastAsia="en-US"/>
        </w:rPr>
      </w:pPr>
      <w:r w:rsidRPr="00B64ACD">
        <w:rPr>
          <w:rFonts w:ascii="Times New Roman" w:eastAsiaTheme="minorHAnsi" w:hAnsi="Times New Roman" w:cs="Times New Roman"/>
          <w:sz w:val="24"/>
          <w:szCs w:val="24"/>
          <w:lang w:eastAsia="en-US"/>
        </w:rPr>
        <w:t xml:space="preserve">       Развитие детско-взрослого самоуправлении (соуправления)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классов не всегда удается самостоятельно организовать свою деятельность, детское самоуправление иногда и на время может трансформироваться в соуправление. Соуправление в начальной школе осуществляется следующим образом:</w:t>
      </w:r>
    </w:p>
    <w:p w:rsidR="00B64ACD" w:rsidRPr="00B64ACD" w:rsidRDefault="00B64ACD" w:rsidP="00B64ACD">
      <w:pPr>
        <w:spacing w:line="240" w:lineRule="auto"/>
        <w:rPr>
          <w:rFonts w:ascii="Times New Roman" w:eastAsiaTheme="minorHAnsi" w:hAnsi="Times New Roman" w:cs="Times New Roman"/>
          <w:i/>
          <w:sz w:val="24"/>
          <w:szCs w:val="24"/>
          <w:lang w:eastAsia="en-US"/>
        </w:rPr>
      </w:pPr>
      <w:r w:rsidRPr="00B64ACD">
        <w:rPr>
          <w:rFonts w:ascii="Times New Roman" w:eastAsiaTheme="minorHAnsi" w:hAnsi="Times New Roman" w:cs="Times New Roman"/>
          <w:sz w:val="24"/>
          <w:szCs w:val="24"/>
          <w:lang w:eastAsia="en-US"/>
        </w:rPr>
        <w:t xml:space="preserve"> </w:t>
      </w:r>
      <w:r w:rsidRPr="00B64ACD">
        <w:rPr>
          <w:rFonts w:ascii="Times New Roman" w:eastAsiaTheme="minorHAnsi" w:hAnsi="Times New Roman" w:cs="Times New Roman"/>
          <w:i/>
          <w:sz w:val="24"/>
          <w:szCs w:val="24"/>
          <w:lang w:eastAsia="en-US"/>
        </w:rPr>
        <w:t xml:space="preserve">На уровне школы: </w:t>
      </w:r>
    </w:p>
    <w:p w:rsidR="00B64ACD" w:rsidRPr="00B64ACD" w:rsidRDefault="00B64ACD" w:rsidP="00B64ACD">
      <w:pPr>
        <w:spacing w:line="240" w:lineRule="auto"/>
        <w:rPr>
          <w:rFonts w:ascii="Times New Roman" w:eastAsiaTheme="minorHAnsi" w:hAnsi="Times New Roman" w:cs="Times New Roman"/>
          <w:sz w:val="24"/>
          <w:szCs w:val="24"/>
          <w:lang w:eastAsia="en-US"/>
        </w:rPr>
      </w:pPr>
      <w:r w:rsidRPr="00B64ACD">
        <w:rPr>
          <w:rFonts w:ascii="Times New Roman" w:eastAsiaTheme="minorHAnsi" w:hAnsi="Times New Roman" w:cs="Times New Roman"/>
          <w:sz w:val="24"/>
          <w:szCs w:val="24"/>
          <w:lang w:eastAsia="en-US"/>
        </w:rPr>
        <w:t>• через деятельность вожатых-волонтеров , объединяющих инициативных обучающихся классов для облегчения распространения значимой для школьников информации и получения обратной связи от классных коллективов; .</w:t>
      </w:r>
    </w:p>
    <w:p w:rsidR="00B64ACD" w:rsidRPr="00B64ACD" w:rsidRDefault="00B64ACD" w:rsidP="00B64ACD">
      <w:pPr>
        <w:spacing w:line="240" w:lineRule="auto"/>
        <w:rPr>
          <w:rFonts w:ascii="Times New Roman" w:eastAsiaTheme="minorHAnsi" w:hAnsi="Times New Roman" w:cs="Times New Roman"/>
          <w:i/>
          <w:sz w:val="24"/>
          <w:szCs w:val="24"/>
          <w:lang w:eastAsia="en-US"/>
        </w:rPr>
      </w:pPr>
      <w:r w:rsidRPr="00B64ACD">
        <w:rPr>
          <w:rFonts w:ascii="Times New Roman" w:eastAsiaTheme="minorHAnsi" w:hAnsi="Times New Roman" w:cs="Times New Roman"/>
          <w:i/>
          <w:sz w:val="24"/>
          <w:szCs w:val="24"/>
          <w:lang w:eastAsia="en-US"/>
        </w:rPr>
        <w:lastRenderedPageBreak/>
        <w:t xml:space="preserve">  На индивидуальном уровне:</w:t>
      </w:r>
    </w:p>
    <w:p w:rsidR="00B64ACD" w:rsidRPr="00B64ACD" w:rsidRDefault="00B64ACD" w:rsidP="00B64ACD">
      <w:pPr>
        <w:spacing w:line="240" w:lineRule="auto"/>
        <w:rPr>
          <w:rFonts w:ascii="Times New Roman" w:eastAsiaTheme="minorHAnsi" w:hAnsi="Times New Roman" w:cs="Times New Roman"/>
          <w:sz w:val="24"/>
          <w:szCs w:val="24"/>
          <w:lang w:eastAsia="en-US"/>
        </w:rPr>
      </w:pPr>
      <w:r w:rsidRPr="00B64ACD">
        <w:rPr>
          <w:rFonts w:ascii="Times New Roman" w:eastAsiaTheme="minorHAnsi" w:hAnsi="Times New Roman" w:cs="Times New Roman"/>
          <w:sz w:val="24"/>
          <w:szCs w:val="24"/>
          <w:lang w:eastAsia="en-US"/>
        </w:rPr>
        <w:t xml:space="preserve">• 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 </w:t>
      </w:r>
    </w:p>
    <w:p w:rsidR="00B64ACD" w:rsidRPr="00B64ACD" w:rsidRDefault="00B64ACD" w:rsidP="00B64ACD">
      <w:pPr>
        <w:spacing w:line="240" w:lineRule="auto"/>
        <w:jc w:val="center"/>
        <w:rPr>
          <w:rFonts w:ascii="Times New Roman" w:eastAsiaTheme="minorHAnsi" w:hAnsi="Times New Roman" w:cs="Times New Roman"/>
          <w:b/>
          <w:sz w:val="24"/>
          <w:szCs w:val="24"/>
          <w:lang w:eastAsia="en-US"/>
        </w:rPr>
      </w:pPr>
      <w:r w:rsidRPr="00B64ACD">
        <w:rPr>
          <w:rFonts w:ascii="Times New Roman" w:eastAsiaTheme="minorHAnsi" w:hAnsi="Times New Roman" w:cs="Times New Roman"/>
          <w:b/>
          <w:sz w:val="24"/>
          <w:szCs w:val="24"/>
          <w:lang w:eastAsia="en-US"/>
        </w:rPr>
        <w:t>3.6. Модуль «Работа с родителями»</w:t>
      </w:r>
    </w:p>
    <w:p w:rsidR="00B64ACD" w:rsidRPr="00B64ACD" w:rsidRDefault="00B64ACD" w:rsidP="00B64ACD">
      <w:pPr>
        <w:spacing w:line="240" w:lineRule="auto"/>
        <w:rPr>
          <w:rFonts w:ascii="Times New Roman" w:eastAsiaTheme="minorHAnsi" w:hAnsi="Times New Roman" w:cs="Times New Roman"/>
          <w:sz w:val="24"/>
          <w:szCs w:val="24"/>
          <w:lang w:eastAsia="en-US"/>
        </w:rPr>
      </w:pPr>
      <w:r w:rsidRPr="00B64ACD">
        <w:rPr>
          <w:rFonts w:ascii="Times New Roman" w:eastAsiaTheme="minorHAnsi" w:hAnsi="Times New Roman" w:cs="Times New Roman"/>
          <w:sz w:val="24"/>
          <w:szCs w:val="24"/>
          <w:lang w:eastAsia="en-US"/>
        </w:rPr>
        <w:t xml:space="preserve">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 </w:t>
      </w:r>
    </w:p>
    <w:p w:rsidR="00B64ACD" w:rsidRPr="00B64ACD" w:rsidRDefault="00B64ACD" w:rsidP="00B64ACD">
      <w:pPr>
        <w:widowControl w:val="0"/>
        <w:tabs>
          <w:tab w:val="left" w:pos="879"/>
        </w:tabs>
        <w:spacing w:after="0" w:line="240" w:lineRule="auto"/>
        <w:ind w:left="580" w:right="200"/>
        <w:jc w:val="both"/>
        <w:rPr>
          <w:rFonts w:ascii="Times New Roman" w:eastAsia="Arial" w:hAnsi="Times New Roman" w:cs="Times New Roman"/>
          <w:i/>
          <w:sz w:val="24"/>
          <w:szCs w:val="24"/>
          <w:lang w:eastAsia="en-US"/>
        </w:rPr>
      </w:pPr>
      <w:r w:rsidRPr="00B64ACD">
        <w:rPr>
          <w:rFonts w:ascii="Times New Roman" w:eastAsia="Arial" w:hAnsi="Times New Roman" w:cs="Times New Roman"/>
          <w:i/>
          <w:sz w:val="24"/>
          <w:szCs w:val="24"/>
          <w:lang w:eastAsia="en-US"/>
        </w:rPr>
        <w:t xml:space="preserve">На групповом уровне: </w:t>
      </w:r>
    </w:p>
    <w:p w:rsidR="00B64ACD" w:rsidRPr="00B64ACD" w:rsidRDefault="00B64ACD" w:rsidP="00B64ACD">
      <w:pPr>
        <w:widowControl w:val="0"/>
        <w:numPr>
          <w:ilvl w:val="0"/>
          <w:numId w:val="55"/>
        </w:numPr>
        <w:tabs>
          <w:tab w:val="left" w:pos="874"/>
        </w:tabs>
        <w:spacing w:after="0" w:line="240" w:lineRule="auto"/>
        <w:ind w:left="20" w:right="80" w:firstLine="560"/>
        <w:jc w:val="both"/>
        <w:rPr>
          <w:rFonts w:ascii="Times New Roman" w:eastAsia="Arial" w:hAnsi="Times New Roman" w:cs="Times New Roman"/>
          <w:sz w:val="24"/>
          <w:szCs w:val="24"/>
          <w:lang w:eastAsia="en-US"/>
        </w:rPr>
      </w:pPr>
      <w:r w:rsidRPr="00B64ACD">
        <w:rPr>
          <w:rFonts w:ascii="Times New Roman" w:eastAsia="Arial" w:hAnsi="Times New Roman" w:cs="Times New Roman"/>
          <w:sz w:val="24"/>
          <w:szCs w:val="24"/>
          <w:lang w:eastAsia="en-US"/>
        </w:rPr>
        <w:t>Дни открытых дверей, во время которых родители могут посещать школьные учебные и внеурочные занятия для получения представления о ходе учебно</w:t>
      </w:r>
      <w:r w:rsidRPr="00B64ACD">
        <w:rPr>
          <w:rFonts w:ascii="Times New Roman" w:eastAsia="Arial" w:hAnsi="Times New Roman" w:cs="Times New Roman"/>
          <w:sz w:val="24"/>
          <w:szCs w:val="24"/>
          <w:lang w:eastAsia="en-US"/>
        </w:rPr>
        <w:softHyphen/>
        <w:t>воспитательного процесса в школе;</w:t>
      </w:r>
    </w:p>
    <w:p w:rsidR="00B64ACD" w:rsidRPr="00B64ACD" w:rsidRDefault="00B64ACD" w:rsidP="00B64ACD">
      <w:pPr>
        <w:widowControl w:val="0"/>
        <w:numPr>
          <w:ilvl w:val="0"/>
          <w:numId w:val="55"/>
        </w:numPr>
        <w:tabs>
          <w:tab w:val="left" w:pos="865"/>
        </w:tabs>
        <w:spacing w:after="0" w:line="240" w:lineRule="auto"/>
        <w:ind w:left="20" w:right="80" w:firstLine="560"/>
        <w:jc w:val="both"/>
        <w:rPr>
          <w:rFonts w:ascii="Times New Roman" w:eastAsia="Arial" w:hAnsi="Times New Roman" w:cs="Times New Roman"/>
          <w:sz w:val="24"/>
          <w:szCs w:val="24"/>
          <w:lang w:eastAsia="en-US"/>
        </w:rPr>
      </w:pPr>
      <w:r w:rsidRPr="00B64ACD">
        <w:rPr>
          <w:rFonts w:ascii="Times New Roman" w:eastAsia="Arial" w:hAnsi="Times New Roman" w:cs="Times New Roman"/>
          <w:sz w:val="24"/>
          <w:szCs w:val="24"/>
          <w:lang w:eastAsia="en-US"/>
        </w:rPr>
        <w:t>общешкольные родительские собрания, происходящие в режиме обсуждения наиболее острых проблем обучения и воспитания школьников;</w:t>
      </w:r>
    </w:p>
    <w:p w:rsidR="00B64ACD" w:rsidRPr="00B64ACD" w:rsidRDefault="00B64ACD" w:rsidP="00B64ACD">
      <w:pPr>
        <w:widowControl w:val="0"/>
        <w:numPr>
          <w:ilvl w:val="0"/>
          <w:numId w:val="55"/>
        </w:numPr>
        <w:tabs>
          <w:tab w:val="left" w:pos="870"/>
        </w:tabs>
        <w:spacing w:after="0" w:line="240" w:lineRule="auto"/>
        <w:ind w:left="20" w:right="80" w:firstLine="560"/>
        <w:jc w:val="both"/>
        <w:rPr>
          <w:rFonts w:ascii="Times New Roman" w:eastAsia="Arial" w:hAnsi="Times New Roman" w:cs="Times New Roman"/>
          <w:sz w:val="24"/>
          <w:szCs w:val="24"/>
          <w:lang w:eastAsia="en-US"/>
        </w:rPr>
      </w:pPr>
      <w:r w:rsidRPr="00B64ACD">
        <w:rPr>
          <w:rFonts w:ascii="Times New Roman" w:eastAsia="Arial" w:hAnsi="Times New Roman" w:cs="Times New Roman"/>
          <w:sz w:val="24"/>
          <w:szCs w:val="24"/>
          <w:lang w:eastAsia="en-US"/>
        </w:rPr>
        <w:t>семейный всеобуч, на котором родители могли бы получать ценные рекомендации и советы от профессиональных психологов, врачей, социальных работников, работников ИДН, КДН, полиции и обмениваться собственным творческим опытом и находками в деле воспитания детей;</w:t>
      </w:r>
    </w:p>
    <w:p w:rsidR="00B64ACD" w:rsidRPr="00B64ACD" w:rsidRDefault="00B64ACD" w:rsidP="00B64ACD">
      <w:pPr>
        <w:widowControl w:val="0"/>
        <w:tabs>
          <w:tab w:val="left" w:pos="870"/>
        </w:tabs>
        <w:spacing w:after="0" w:line="240" w:lineRule="auto"/>
        <w:ind w:left="20" w:right="80"/>
        <w:jc w:val="both"/>
        <w:rPr>
          <w:rFonts w:ascii="Times New Roman" w:eastAsia="Arial" w:hAnsi="Times New Roman" w:cs="Times New Roman"/>
          <w:sz w:val="24"/>
          <w:szCs w:val="24"/>
          <w:lang w:eastAsia="en-US"/>
        </w:rPr>
      </w:pPr>
    </w:p>
    <w:p w:rsidR="00B64ACD" w:rsidRPr="00B64ACD" w:rsidRDefault="00B64ACD" w:rsidP="00B64ACD">
      <w:pPr>
        <w:spacing w:line="240" w:lineRule="auto"/>
        <w:rPr>
          <w:rFonts w:ascii="Times New Roman" w:eastAsiaTheme="minorHAnsi" w:hAnsi="Times New Roman" w:cs="Times New Roman"/>
          <w:i/>
          <w:sz w:val="24"/>
          <w:szCs w:val="24"/>
          <w:lang w:eastAsia="en-US"/>
        </w:rPr>
      </w:pPr>
      <w:r w:rsidRPr="00B64ACD">
        <w:rPr>
          <w:rFonts w:ascii="Times New Roman" w:eastAsiaTheme="minorHAnsi" w:hAnsi="Times New Roman" w:cs="Times New Roman"/>
          <w:i/>
          <w:sz w:val="24"/>
          <w:szCs w:val="24"/>
          <w:lang w:eastAsia="en-US"/>
        </w:rPr>
        <w:t xml:space="preserve">На индивидуальном уровне: </w:t>
      </w:r>
    </w:p>
    <w:p w:rsidR="00B64ACD" w:rsidRPr="00B64ACD" w:rsidRDefault="00B64ACD" w:rsidP="00B64ACD">
      <w:pPr>
        <w:spacing w:line="240" w:lineRule="auto"/>
        <w:rPr>
          <w:rFonts w:ascii="Times New Roman" w:eastAsiaTheme="minorHAnsi" w:hAnsi="Times New Roman" w:cs="Times New Roman"/>
          <w:sz w:val="24"/>
          <w:szCs w:val="24"/>
          <w:lang w:eastAsia="en-US"/>
        </w:rPr>
      </w:pPr>
      <w:r w:rsidRPr="00B64ACD">
        <w:rPr>
          <w:rFonts w:ascii="Times New Roman" w:eastAsiaTheme="minorHAnsi" w:hAnsi="Times New Roman" w:cs="Times New Roman"/>
          <w:sz w:val="24"/>
          <w:szCs w:val="24"/>
          <w:lang w:eastAsia="en-US"/>
        </w:rPr>
        <w:t xml:space="preserve">• работа специалистов по запросу родителей для решения острых конфликтных ситуаций; </w:t>
      </w:r>
    </w:p>
    <w:p w:rsidR="00B64ACD" w:rsidRPr="00B64ACD" w:rsidRDefault="00B64ACD" w:rsidP="00B64ACD">
      <w:pPr>
        <w:spacing w:line="240" w:lineRule="auto"/>
        <w:rPr>
          <w:rFonts w:ascii="Times New Roman" w:eastAsiaTheme="minorHAnsi" w:hAnsi="Times New Roman" w:cs="Times New Roman"/>
          <w:sz w:val="24"/>
          <w:szCs w:val="24"/>
          <w:lang w:eastAsia="en-US"/>
        </w:rPr>
      </w:pPr>
      <w:r w:rsidRPr="00B64ACD">
        <w:rPr>
          <w:rFonts w:ascii="Times New Roman" w:eastAsiaTheme="minorHAnsi" w:hAnsi="Times New Roman" w:cs="Times New Roman"/>
          <w:sz w:val="24"/>
          <w:szCs w:val="24"/>
          <w:lang w:eastAsia="en-US"/>
        </w:rPr>
        <w:t xml:space="preserve">•  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 </w:t>
      </w:r>
    </w:p>
    <w:p w:rsidR="00B64ACD" w:rsidRPr="00B64ACD" w:rsidRDefault="00B64ACD" w:rsidP="00B64ACD">
      <w:pPr>
        <w:spacing w:line="240" w:lineRule="auto"/>
        <w:rPr>
          <w:rFonts w:ascii="Times New Roman" w:eastAsiaTheme="minorHAnsi" w:hAnsi="Times New Roman" w:cs="Times New Roman"/>
          <w:sz w:val="24"/>
          <w:szCs w:val="24"/>
          <w:lang w:eastAsia="en-US"/>
        </w:rPr>
      </w:pPr>
      <w:r w:rsidRPr="00B64ACD">
        <w:rPr>
          <w:rFonts w:ascii="Times New Roman" w:eastAsiaTheme="minorHAnsi" w:hAnsi="Times New Roman" w:cs="Times New Roman"/>
          <w:sz w:val="24"/>
          <w:szCs w:val="24"/>
          <w:lang w:eastAsia="en-US"/>
        </w:rPr>
        <w:t>• помощь со стороны родителей в подготовке и проведении общешкольных и внутриклассных мероприятий воспитательной направленности;</w:t>
      </w:r>
    </w:p>
    <w:p w:rsidR="00B64ACD" w:rsidRPr="00B64ACD" w:rsidRDefault="00B64ACD" w:rsidP="00B64ACD">
      <w:pPr>
        <w:spacing w:line="240" w:lineRule="auto"/>
        <w:rPr>
          <w:rFonts w:ascii="Times New Roman" w:eastAsiaTheme="minorHAnsi" w:hAnsi="Times New Roman" w:cs="Times New Roman"/>
          <w:sz w:val="24"/>
          <w:szCs w:val="24"/>
          <w:lang w:eastAsia="en-US"/>
        </w:rPr>
      </w:pPr>
      <w:r w:rsidRPr="00B64ACD">
        <w:rPr>
          <w:rFonts w:ascii="Times New Roman" w:eastAsiaTheme="minorHAnsi" w:hAnsi="Times New Roman" w:cs="Times New Roman"/>
          <w:sz w:val="24"/>
          <w:szCs w:val="24"/>
          <w:lang w:eastAsia="en-US"/>
        </w:rPr>
        <w:t xml:space="preserve"> • индивидуальное консультирование c целью координации воспитательных усилий педагогов и родителей.</w:t>
      </w:r>
    </w:p>
    <w:p w:rsidR="00B64ACD" w:rsidRPr="00B64ACD" w:rsidRDefault="00B64ACD" w:rsidP="00B64ACD">
      <w:pPr>
        <w:spacing w:line="240" w:lineRule="auto"/>
        <w:jc w:val="center"/>
        <w:rPr>
          <w:rFonts w:ascii="Times New Roman" w:eastAsiaTheme="minorHAnsi" w:hAnsi="Times New Roman" w:cs="Times New Roman"/>
          <w:b/>
          <w:sz w:val="24"/>
          <w:szCs w:val="24"/>
          <w:lang w:eastAsia="en-US"/>
        </w:rPr>
      </w:pPr>
      <w:r w:rsidRPr="00B64ACD">
        <w:rPr>
          <w:rFonts w:ascii="Times New Roman" w:eastAsiaTheme="minorHAnsi" w:hAnsi="Times New Roman" w:cs="Times New Roman"/>
          <w:b/>
          <w:sz w:val="24"/>
          <w:szCs w:val="24"/>
          <w:lang w:eastAsia="en-US"/>
        </w:rPr>
        <w:t>3.7. Модуль «Профориентация»</w:t>
      </w:r>
    </w:p>
    <w:p w:rsidR="00B64ACD" w:rsidRPr="00B64ACD" w:rsidRDefault="00B64ACD" w:rsidP="00B64ACD">
      <w:pPr>
        <w:spacing w:line="240" w:lineRule="auto"/>
        <w:rPr>
          <w:rFonts w:ascii="Times New Roman" w:eastAsiaTheme="minorHAnsi" w:hAnsi="Times New Roman" w:cs="Times New Roman"/>
          <w:sz w:val="24"/>
          <w:szCs w:val="24"/>
          <w:lang w:eastAsia="en-US"/>
        </w:rPr>
      </w:pPr>
      <w:r w:rsidRPr="00B64ACD">
        <w:rPr>
          <w:rFonts w:ascii="Times New Roman" w:eastAsiaTheme="minorHAnsi" w:hAnsi="Times New Roman" w:cs="Times New Roman"/>
          <w:sz w:val="24"/>
          <w:szCs w:val="24"/>
          <w:lang w:eastAsia="en-US"/>
        </w:rPr>
        <w:t xml:space="preserve">       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w:t>
      </w:r>
    </w:p>
    <w:p w:rsidR="00B64ACD" w:rsidRPr="00B64ACD" w:rsidRDefault="00B64ACD" w:rsidP="00B64ACD">
      <w:pPr>
        <w:spacing w:line="240" w:lineRule="auto"/>
        <w:rPr>
          <w:rFonts w:ascii="Times New Roman" w:eastAsiaTheme="minorHAnsi" w:hAnsi="Times New Roman" w:cs="Times New Roman"/>
          <w:i/>
          <w:sz w:val="24"/>
          <w:szCs w:val="24"/>
          <w:lang w:eastAsia="en-US"/>
        </w:rPr>
      </w:pPr>
      <w:r w:rsidRPr="00B64ACD">
        <w:rPr>
          <w:rFonts w:ascii="Times New Roman" w:eastAsiaTheme="minorHAnsi" w:hAnsi="Times New Roman" w:cs="Times New Roman"/>
          <w:i/>
          <w:sz w:val="24"/>
          <w:szCs w:val="24"/>
          <w:lang w:eastAsia="en-US"/>
        </w:rPr>
        <w:t xml:space="preserve"> На внешнем уровне: </w:t>
      </w:r>
    </w:p>
    <w:p w:rsidR="00B64ACD" w:rsidRPr="00B64ACD" w:rsidRDefault="00B64ACD" w:rsidP="00B64ACD">
      <w:pPr>
        <w:spacing w:line="240" w:lineRule="auto"/>
        <w:rPr>
          <w:rFonts w:ascii="Times New Roman" w:eastAsiaTheme="minorHAnsi" w:hAnsi="Times New Roman" w:cs="Times New Roman"/>
          <w:sz w:val="24"/>
          <w:szCs w:val="24"/>
          <w:lang w:eastAsia="en-US"/>
        </w:rPr>
      </w:pPr>
      <w:r w:rsidRPr="00B64ACD">
        <w:rPr>
          <w:rFonts w:ascii="Times New Roman" w:eastAsiaTheme="minorHAnsi" w:hAnsi="Times New Roman" w:cs="Times New Roman"/>
          <w:sz w:val="24"/>
          <w:szCs w:val="24"/>
          <w:lang w:eastAsia="en-US"/>
        </w:rPr>
        <w:t xml:space="preserve">• 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 </w:t>
      </w:r>
    </w:p>
    <w:p w:rsidR="00B64ACD" w:rsidRPr="00B64ACD" w:rsidRDefault="00B64ACD" w:rsidP="00B64ACD">
      <w:pPr>
        <w:spacing w:line="240" w:lineRule="auto"/>
        <w:rPr>
          <w:rFonts w:ascii="Times New Roman" w:eastAsiaTheme="minorHAnsi" w:hAnsi="Times New Roman" w:cs="Times New Roman"/>
          <w:i/>
          <w:sz w:val="24"/>
          <w:szCs w:val="24"/>
          <w:lang w:eastAsia="en-US"/>
        </w:rPr>
      </w:pPr>
      <w:r w:rsidRPr="00B64ACD">
        <w:rPr>
          <w:rFonts w:ascii="Times New Roman" w:eastAsiaTheme="minorHAnsi" w:hAnsi="Times New Roman" w:cs="Times New Roman"/>
          <w:i/>
          <w:sz w:val="24"/>
          <w:szCs w:val="24"/>
          <w:lang w:eastAsia="en-US"/>
        </w:rPr>
        <w:t xml:space="preserve">На уровне школы: </w:t>
      </w:r>
    </w:p>
    <w:p w:rsidR="00B64ACD" w:rsidRPr="00B64ACD" w:rsidRDefault="00B64ACD" w:rsidP="00B64ACD">
      <w:pPr>
        <w:spacing w:line="240" w:lineRule="auto"/>
        <w:rPr>
          <w:rFonts w:ascii="Times New Roman" w:eastAsiaTheme="minorHAnsi" w:hAnsi="Times New Roman" w:cs="Times New Roman"/>
          <w:sz w:val="24"/>
          <w:szCs w:val="24"/>
          <w:lang w:eastAsia="en-US"/>
        </w:rPr>
      </w:pPr>
      <w:r w:rsidRPr="00B64ACD">
        <w:rPr>
          <w:rFonts w:ascii="Times New Roman" w:eastAsiaTheme="minorHAnsi" w:hAnsi="Times New Roman" w:cs="Times New Roman"/>
          <w:sz w:val="24"/>
          <w:szCs w:val="24"/>
          <w:lang w:eastAsia="en-US"/>
        </w:rPr>
        <w:lastRenderedPageBreak/>
        <w:t>• совместное с педагогами изучение интернет ресурсов, посвященных выбору профессий, прохождение профориентационного онлайн-тестирования.</w:t>
      </w:r>
    </w:p>
    <w:p w:rsidR="00B64ACD" w:rsidRPr="00B64ACD" w:rsidRDefault="00B64ACD" w:rsidP="00B64ACD">
      <w:pPr>
        <w:spacing w:line="240" w:lineRule="auto"/>
        <w:rPr>
          <w:rFonts w:ascii="Times New Roman" w:eastAsiaTheme="minorHAnsi" w:hAnsi="Times New Roman" w:cs="Times New Roman"/>
          <w:i/>
          <w:sz w:val="24"/>
          <w:szCs w:val="24"/>
          <w:lang w:eastAsia="en-US"/>
        </w:rPr>
      </w:pPr>
      <w:r w:rsidRPr="00B64ACD">
        <w:rPr>
          <w:rFonts w:ascii="Times New Roman" w:eastAsiaTheme="minorHAnsi" w:hAnsi="Times New Roman" w:cs="Times New Roman"/>
          <w:sz w:val="24"/>
          <w:szCs w:val="24"/>
          <w:lang w:eastAsia="en-US"/>
        </w:rPr>
        <w:t xml:space="preserve"> </w:t>
      </w:r>
      <w:r w:rsidRPr="00B64ACD">
        <w:rPr>
          <w:rFonts w:ascii="Times New Roman" w:eastAsiaTheme="minorHAnsi" w:hAnsi="Times New Roman" w:cs="Times New Roman"/>
          <w:i/>
          <w:sz w:val="24"/>
          <w:szCs w:val="24"/>
          <w:lang w:eastAsia="en-US"/>
        </w:rPr>
        <w:t>На уровне класса:</w:t>
      </w:r>
    </w:p>
    <w:p w:rsidR="00B64ACD" w:rsidRPr="00B64ACD" w:rsidRDefault="00B64ACD" w:rsidP="00B64ACD">
      <w:pPr>
        <w:spacing w:line="240" w:lineRule="auto"/>
        <w:rPr>
          <w:rFonts w:ascii="Times New Roman" w:eastAsiaTheme="minorHAnsi" w:hAnsi="Times New Roman" w:cs="Times New Roman"/>
          <w:sz w:val="24"/>
          <w:szCs w:val="24"/>
          <w:lang w:eastAsia="en-US"/>
        </w:rPr>
      </w:pPr>
      <w:r w:rsidRPr="00B64ACD">
        <w:rPr>
          <w:rFonts w:ascii="Times New Roman" w:eastAsiaTheme="minorHAnsi" w:hAnsi="Times New Roman" w:cs="Times New Roman"/>
          <w:sz w:val="24"/>
          <w:szCs w:val="24"/>
          <w:lang w:eastAsia="en-US"/>
        </w:rPr>
        <w:t xml:space="preserve"> • циклы профориентационных часов общения, направленных на подготовку школьника к  планированию и реализации своего профессионального будущего; </w:t>
      </w:r>
    </w:p>
    <w:p w:rsidR="00B64ACD" w:rsidRPr="00B64ACD" w:rsidRDefault="00B64ACD" w:rsidP="00B64ACD">
      <w:pPr>
        <w:spacing w:line="240" w:lineRule="auto"/>
        <w:rPr>
          <w:rFonts w:ascii="Times New Roman" w:eastAsiaTheme="minorHAnsi" w:hAnsi="Times New Roman" w:cs="Times New Roman"/>
          <w:i/>
          <w:sz w:val="24"/>
          <w:szCs w:val="24"/>
          <w:lang w:eastAsia="en-US"/>
        </w:rPr>
      </w:pPr>
      <w:r w:rsidRPr="00B64ACD">
        <w:rPr>
          <w:rFonts w:ascii="Times New Roman" w:eastAsiaTheme="minorHAnsi" w:hAnsi="Times New Roman" w:cs="Times New Roman"/>
          <w:i/>
          <w:sz w:val="24"/>
          <w:szCs w:val="24"/>
          <w:lang w:eastAsia="en-US"/>
        </w:rPr>
        <w:t xml:space="preserve">Индивидуальный уровень </w:t>
      </w:r>
    </w:p>
    <w:p w:rsidR="00B64ACD" w:rsidRPr="00B64ACD" w:rsidRDefault="00B64ACD" w:rsidP="00B64ACD">
      <w:pPr>
        <w:spacing w:line="240" w:lineRule="auto"/>
        <w:rPr>
          <w:rFonts w:ascii="Times New Roman" w:eastAsiaTheme="minorHAnsi" w:hAnsi="Times New Roman" w:cs="Times New Roman"/>
          <w:b/>
          <w:sz w:val="24"/>
          <w:szCs w:val="24"/>
          <w:lang w:eastAsia="en-US"/>
        </w:rPr>
      </w:pPr>
      <w:r w:rsidRPr="00B64ACD">
        <w:rPr>
          <w:rFonts w:ascii="Times New Roman" w:eastAsiaTheme="minorHAnsi" w:hAnsi="Times New Roman" w:cs="Times New Roman"/>
          <w:sz w:val="24"/>
          <w:szCs w:val="24"/>
          <w:lang w:eastAsia="en-US"/>
        </w:rPr>
        <w:t xml:space="preserve">• 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будущем в процессе выбора ими профессии. </w:t>
      </w:r>
    </w:p>
    <w:p w:rsidR="00B64ACD" w:rsidRPr="00B64ACD" w:rsidRDefault="00B64ACD" w:rsidP="00B64ACD">
      <w:pPr>
        <w:spacing w:line="240" w:lineRule="auto"/>
        <w:jc w:val="center"/>
        <w:rPr>
          <w:rFonts w:ascii="Times New Roman" w:eastAsiaTheme="minorHAnsi" w:hAnsi="Times New Roman" w:cs="Times New Roman"/>
          <w:b/>
          <w:sz w:val="24"/>
          <w:szCs w:val="24"/>
          <w:lang w:eastAsia="en-US"/>
        </w:rPr>
      </w:pPr>
    </w:p>
    <w:p w:rsidR="00B64ACD" w:rsidRPr="00B64ACD" w:rsidRDefault="00B64ACD" w:rsidP="00B64ACD">
      <w:pPr>
        <w:spacing w:line="240" w:lineRule="auto"/>
        <w:rPr>
          <w:rFonts w:ascii="Times New Roman" w:eastAsiaTheme="minorHAnsi" w:hAnsi="Times New Roman" w:cs="Times New Roman"/>
          <w:b/>
          <w:sz w:val="24"/>
          <w:szCs w:val="24"/>
          <w:lang w:eastAsia="en-US"/>
        </w:rPr>
      </w:pPr>
      <w:r w:rsidRPr="00B64ACD">
        <w:rPr>
          <w:rFonts w:ascii="Times New Roman" w:eastAsiaTheme="minorHAnsi" w:hAnsi="Times New Roman" w:cs="Times New Roman"/>
          <w:b/>
          <w:sz w:val="24"/>
          <w:szCs w:val="24"/>
          <w:lang w:eastAsia="en-US"/>
        </w:rPr>
        <w:t xml:space="preserve">4. ОСНОВНЫЕ НАПРАВЛЕНИЯ САМОАНАЛИЗА ВОСПИТАТЕЛЬНОЙ РАБОТЫ </w:t>
      </w:r>
    </w:p>
    <w:p w:rsidR="00B64ACD" w:rsidRPr="00B64ACD" w:rsidRDefault="00B64ACD" w:rsidP="00B64ACD">
      <w:pPr>
        <w:spacing w:line="240" w:lineRule="auto"/>
        <w:rPr>
          <w:rFonts w:ascii="Times New Roman" w:eastAsiaTheme="minorHAnsi" w:hAnsi="Times New Roman" w:cs="Times New Roman"/>
          <w:sz w:val="24"/>
          <w:szCs w:val="24"/>
          <w:lang w:eastAsia="en-US"/>
        </w:rPr>
      </w:pPr>
      <w:r w:rsidRPr="00B64ACD">
        <w:rPr>
          <w:rFonts w:ascii="Times New Roman" w:eastAsiaTheme="minorHAnsi" w:hAnsi="Times New Roman" w:cs="Times New Roman"/>
          <w:sz w:val="24"/>
          <w:szCs w:val="24"/>
          <w:lang w:eastAsia="en-US"/>
        </w:rPr>
        <w:t xml:space="preserve">        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B64ACD" w:rsidRPr="00B64ACD" w:rsidRDefault="00B64ACD" w:rsidP="00B64ACD">
      <w:pPr>
        <w:spacing w:line="240" w:lineRule="auto"/>
        <w:rPr>
          <w:rFonts w:ascii="Times New Roman" w:eastAsiaTheme="minorHAnsi" w:hAnsi="Times New Roman" w:cs="Times New Roman"/>
          <w:sz w:val="24"/>
          <w:szCs w:val="24"/>
          <w:lang w:eastAsia="en-US"/>
        </w:rPr>
      </w:pPr>
      <w:r w:rsidRPr="00B64ACD">
        <w:rPr>
          <w:rFonts w:ascii="Times New Roman" w:eastAsiaTheme="minorHAnsi" w:hAnsi="Times New Roman" w:cs="Times New Roman"/>
          <w:sz w:val="24"/>
          <w:szCs w:val="24"/>
          <w:lang w:eastAsia="en-US"/>
        </w:rPr>
        <w:t xml:space="preserve">         Самоанализ осуществляется ежегодно силами самой школы с привлечением (при необходимости и по решению администрации школы) внешних экспертов. В качестве школьных экспертов могут привлекаться учителя-предметники и классные руководители, педагог-психолог. </w:t>
      </w:r>
    </w:p>
    <w:p w:rsidR="00B64ACD" w:rsidRPr="00B64ACD" w:rsidRDefault="00B64ACD" w:rsidP="00B64ACD">
      <w:pPr>
        <w:spacing w:line="240" w:lineRule="auto"/>
        <w:rPr>
          <w:rFonts w:ascii="Times New Roman" w:eastAsiaTheme="minorHAnsi" w:hAnsi="Times New Roman" w:cs="Times New Roman"/>
          <w:sz w:val="24"/>
          <w:szCs w:val="24"/>
          <w:lang w:eastAsia="en-US"/>
        </w:rPr>
      </w:pPr>
      <w:r w:rsidRPr="00B64ACD">
        <w:rPr>
          <w:rFonts w:ascii="Times New Roman" w:eastAsiaTheme="minorHAnsi" w:hAnsi="Times New Roman" w:cs="Times New Roman"/>
          <w:sz w:val="24"/>
          <w:szCs w:val="24"/>
          <w:lang w:eastAsia="en-US"/>
        </w:rPr>
        <w:t xml:space="preserve">        Основными принципами, на основе которых осуществляется самоанализ воспитательной работы в школе, являются: </w:t>
      </w:r>
    </w:p>
    <w:p w:rsidR="00B64ACD" w:rsidRPr="00B64ACD" w:rsidRDefault="00B64ACD" w:rsidP="00B64ACD">
      <w:pPr>
        <w:spacing w:line="240" w:lineRule="auto"/>
        <w:rPr>
          <w:rFonts w:ascii="Times New Roman" w:eastAsiaTheme="minorHAnsi" w:hAnsi="Times New Roman" w:cs="Times New Roman"/>
          <w:sz w:val="24"/>
          <w:szCs w:val="24"/>
          <w:lang w:eastAsia="en-US"/>
        </w:rPr>
      </w:pPr>
      <w:r w:rsidRPr="00B64ACD">
        <w:rPr>
          <w:rFonts w:ascii="Times New Roman" w:eastAsiaTheme="minorHAnsi" w:hAnsi="Times New Roman" w:cs="Times New Roman"/>
          <w:sz w:val="24"/>
          <w:szCs w:val="24"/>
          <w:lang w:eastAsia="en-US"/>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B64ACD" w:rsidRPr="00B64ACD" w:rsidRDefault="00B64ACD" w:rsidP="00B64ACD">
      <w:pPr>
        <w:spacing w:line="240" w:lineRule="auto"/>
        <w:rPr>
          <w:rFonts w:ascii="Times New Roman" w:eastAsiaTheme="minorHAnsi" w:hAnsi="Times New Roman" w:cs="Times New Roman"/>
          <w:sz w:val="24"/>
          <w:szCs w:val="24"/>
          <w:lang w:eastAsia="en-US"/>
        </w:rPr>
      </w:pPr>
      <w:r w:rsidRPr="00B64ACD">
        <w:rPr>
          <w:rFonts w:ascii="Times New Roman" w:eastAsiaTheme="minorHAnsi" w:hAnsi="Times New Roman" w:cs="Times New Roman"/>
          <w:sz w:val="24"/>
          <w:szCs w:val="24"/>
          <w:lang w:eastAsia="en-US"/>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B64ACD" w:rsidRPr="00B64ACD" w:rsidRDefault="00B64ACD" w:rsidP="00B64ACD">
      <w:pPr>
        <w:spacing w:line="240" w:lineRule="auto"/>
        <w:rPr>
          <w:rFonts w:ascii="Times New Roman" w:eastAsiaTheme="minorHAnsi" w:hAnsi="Times New Roman" w:cs="Times New Roman"/>
          <w:sz w:val="24"/>
          <w:szCs w:val="24"/>
          <w:lang w:eastAsia="en-US"/>
        </w:rPr>
      </w:pPr>
      <w:r w:rsidRPr="00B64ACD">
        <w:rPr>
          <w:rFonts w:ascii="Times New Roman" w:eastAsiaTheme="minorHAnsi" w:hAnsi="Times New Roman" w:cs="Times New Roman"/>
          <w:sz w:val="24"/>
          <w:szCs w:val="24"/>
          <w:lang w:eastAsia="en-US"/>
        </w:rPr>
        <w:t xml:space="preserve">-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 </w:t>
      </w:r>
    </w:p>
    <w:p w:rsidR="00B64ACD" w:rsidRPr="00B64ACD" w:rsidRDefault="00B64ACD" w:rsidP="00B64ACD">
      <w:pPr>
        <w:spacing w:line="240" w:lineRule="auto"/>
        <w:rPr>
          <w:rFonts w:ascii="Times New Roman" w:eastAsiaTheme="minorHAnsi" w:hAnsi="Times New Roman" w:cs="Times New Roman"/>
          <w:sz w:val="24"/>
          <w:szCs w:val="24"/>
          <w:lang w:eastAsia="en-US"/>
        </w:rPr>
      </w:pPr>
      <w:r w:rsidRPr="00B64ACD">
        <w:rPr>
          <w:rFonts w:ascii="Times New Roman" w:eastAsiaTheme="minorHAnsi" w:hAnsi="Times New Roman" w:cs="Times New Roman"/>
          <w:sz w:val="24"/>
          <w:szCs w:val="24"/>
          <w:lang w:eastAsia="en-US"/>
        </w:rPr>
        <w:t xml:space="preserve">-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 </w:t>
      </w:r>
    </w:p>
    <w:p w:rsidR="00B64ACD" w:rsidRPr="00B64ACD" w:rsidRDefault="00B64ACD" w:rsidP="00B64ACD">
      <w:pPr>
        <w:spacing w:line="240" w:lineRule="auto"/>
        <w:rPr>
          <w:rFonts w:ascii="Times New Roman" w:eastAsiaTheme="minorHAnsi" w:hAnsi="Times New Roman" w:cs="Times New Roman"/>
          <w:sz w:val="24"/>
          <w:szCs w:val="24"/>
          <w:lang w:eastAsia="en-US"/>
        </w:rPr>
      </w:pPr>
      <w:r w:rsidRPr="00B64ACD">
        <w:rPr>
          <w:rFonts w:ascii="Times New Roman" w:eastAsiaTheme="minorHAnsi" w:hAnsi="Times New Roman" w:cs="Times New Roman"/>
          <w:sz w:val="24"/>
          <w:szCs w:val="24"/>
          <w:lang w:eastAsia="en-US"/>
        </w:rPr>
        <w:t xml:space="preserve">       Основными направлениями анализа организуемого в школе воспитательного процесса: </w:t>
      </w:r>
    </w:p>
    <w:p w:rsidR="00B64ACD" w:rsidRPr="00B64ACD" w:rsidRDefault="00B64ACD" w:rsidP="00B64ACD">
      <w:pPr>
        <w:spacing w:line="240" w:lineRule="auto"/>
        <w:rPr>
          <w:rFonts w:ascii="Times New Roman" w:eastAsiaTheme="minorHAnsi" w:hAnsi="Times New Roman" w:cs="Times New Roman"/>
          <w:sz w:val="24"/>
          <w:szCs w:val="24"/>
          <w:lang w:eastAsia="en-US"/>
        </w:rPr>
      </w:pPr>
      <w:r w:rsidRPr="00B64ACD">
        <w:rPr>
          <w:rFonts w:ascii="Times New Roman" w:eastAsiaTheme="minorHAnsi" w:hAnsi="Times New Roman" w:cs="Times New Roman"/>
          <w:sz w:val="24"/>
          <w:szCs w:val="24"/>
          <w:lang w:eastAsia="en-US"/>
        </w:rPr>
        <w:t xml:space="preserve">       1.</w:t>
      </w:r>
      <w:r w:rsidRPr="00B64ACD">
        <w:rPr>
          <w:rFonts w:ascii="Times New Roman" w:eastAsiaTheme="minorHAnsi" w:hAnsi="Times New Roman" w:cs="Times New Roman"/>
          <w:b/>
          <w:sz w:val="24"/>
          <w:szCs w:val="24"/>
          <w:lang w:eastAsia="en-US"/>
        </w:rPr>
        <w:t>Анализ результатов воспитания, социализации и саморазвития и личностного развития школьников</w:t>
      </w:r>
      <w:r w:rsidRPr="00B64ACD">
        <w:rPr>
          <w:rFonts w:ascii="Times New Roman" w:eastAsiaTheme="minorHAnsi" w:hAnsi="Times New Roman" w:cs="Times New Roman"/>
          <w:sz w:val="24"/>
          <w:szCs w:val="24"/>
          <w:lang w:eastAsia="en-US"/>
        </w:rPr>
        <w:t xml:space="preserve"> каждого класса выявил следующие проблемы: </w:t>
      </w:r>
    </w:p>
    <w:p w:rsidR="00B64ACD" w:rsidRPr="00B64ACD" w:rsidRDefault="00B64ACD" w:rsidP="00B64ACD">
      <w:pPr>
        <w:spacing w:line="240" w:lineRule="auto"/>
        <w:rPr>
          <w:rFonts w:ascii="Times New Roman" w:eastAsiaTheme="minorHAnsi" w:hAnsi="Times New Roman" w:cs="Times New Roman"/>
          <w:sz w:val="24"/>
          <w:szCs w:val="24"/>
          <w:lang w:eastAsia="en-US"/>
        </w:rPr>
      </w:pPr>
      <w:r w:rsidRPr="00B64ACD">
        <w:rPr>
          <w:rFonts w:ascii="Times New Roman" w:eastAsiaTheme="minorHAnsi" w:hAnsi="Times New Roman" w:cs="Times New Roman"/>
          <w:sz w:val="24"/>
          <w:szCs w:val="24"/>
          <w:lang w:eastAsia="en-US"/>
        </w:rPr>
        <w:lastRenderedPageBreak/>
        <w:t xml:space="preserve">-недостаточность развития умения сотрудничать со взрослыми и сверстниками в процессе образовательной, общественно полезной, учебно-исследовательской, творческой и других видах деятельности, умения находить выходы из спорных ситуаций; </w:t>
      </w:r>
    </w:p>
    <w:p w:rsidR="00B64ACD" w:rsidRPr="00B64ACD" w:rsidRDefault="00B64ACD" w:rsidP="00B64ACD">
      <w:pPr>
        <w:spacing w:line="240" w:lineRule="auto"/>
        <w:rPr>
          <w:rFonts w:ascii="Times New Roman" w:eastAsiaTheme="minorHAnsi" w:hAnsi="Times New Roman" w:cs="Times New Roman"/>
          <w:sz w:val="24"/>
          <w:szCs w:val="24"/>
          <w:lang w:eastAsia="en-US"/>
        </w:rPr>
      </w:pPr>
      <w:r w:rsidRPr="00B64ACD">
        <w:rPr>
          <w:rFonts w:ascii="Times New Roman" w:eastAsiaTheme="minorHAnsi" w:hAnsi="Times New Roman" w:cs="Times New Roman"/>
          <w:sz w:val="24"/>
          <w:szCs w:val="24"/>
          <w:lang w:eastAsia="en-US"/>
        </w:rPr>
        <w:t xml:space="preserve">-недостаточная сформированность ответственного отношения к учению, готовности и способности к саморазвитию и самообразованию, осознанному выбору и построению дальнейшей индивидуальной траектории образования; </w:t>
      </w:r>
    </w:p>
    <w:p w:rsidR="00B64ACD" w:rsidRPr="00B64ACD" w:rsidRDefault="00B64ACD" w:rsidP="00B64ACD">
      <w:pPr>
        <w:spacing w:line="240" w:lineRule="auto"/>
        <w:rPr>
          <w:rFonts w:ascii="Times New Roman" w:eastAsiaTheme="minorHAnsi" w:hAnsi="Times New Roman" w:cs="Times New Roman"/>
          <w:sz w:val="24"/>
          <w:szCs w:val="24"/>
          <w:lang w:eastAsia="en-US"/>
        </w:rPr>
      </w:pPr>
      <w:r w:rsidRPr="00B64ACD">
        <w:rPr>
          <w:rFonts w:ascii="Times New Roman" w:eastAsiaTheme="minorHAnsi" w:hAnsi="Times New Roman" w:cs="Times New Roman"/>
          <w:sz w:val="24"/>
          <w:szCs w:val="24"/>
          <w:lang w:eastAsia="en-US"/>
        </w:rPr>
        <w:t xml:space="preserve">-недостаточная сформированность мотивации к участию в школьном самоуправлении и общественной жизни. </w:t>
      </w:r>
    </w:p>
    <w:p w:rsidR="00B64ACD" w:rsidRPr="00B64ACD" w:rsidRDefault="00B64ACD" w:rsidP="00B64ACD">
      <w:pPr>
        <w:spacing w:line="240" w:lineRule="auto"/>
        <w:rPr>
          <w:rFonts w:ascii="Times New Roman" w:eastAsiaTheme="minorHAnsi" w:hAnsi="Times New Roman" w:cs="Times New Roman"/>
          <w:sz w:val="24"/>
          <w:szCs w:val="24"/>
          <w:lang w:eastAsia="en-US"/>
        </w:rPr>
      </w:pPr>
      <w:r w:rsidRPr="00B64ACD">
        <w:rPr>
          <w:rFonts w:ascii="Times New Roman" w:eastAsiaTheme="minorHAnsi" w:hAnsi="Times New Roman" w:cs="Times New Roman"/>
          <w:sz w:val="24"/>
          <w:szCs w:val="24"/>
          <w:lang w:eastAsia="en-US"/>
        </w:rPr>
        <w:t xml:space="preserve">- трудности в профессиональном самоопределении. </w:t>
      </w:r>
    </w:p>
    <w:p w:rsidR="00B64ACD" w:rsidRPr="00B64ACD" w:rsidRDefault="00B64ACD" w:rsidP="00B64ACD">
      <w:pPr>
        <w:spacing w:line="240" w:lineRule="auto"/>
        <w:rPr>
          <w:rFonts w:ascii="Times New Roman" w:eastAsiaTheme="minorHAnsi" w:hAnsi="Times New Roman" w:cs="Times New Roman"/>
          <w:sz w:val="24"/>
          <w:szCs w:val="24"/>
          <w:lang w:eastAsia="en-US"/>
        </w:rPr>
      </w:pPr>
      <w:r w:rsidRPr="00B64ACD">
        <w:rPr>
          <w:rFonts w:ascii="Times New Roman" w:eastAsiaTheme="minorHAnsi" w:hAnsi="Times New Roman" w:cs="Times New Roman"/>
          <w:b/>
          <w:sz w:val="24"/>
          <w:szCs w:val="24"/>
          <w:lang w:eastAsia="en-US"/>
        </w:rPr>
        <w:t>2. Анализа воспитательной деятельности педагогов</w:t>
      </w:r>
      <w:r w:rsidRPr="00B64ACD">
        <w:rPr>
          <w:rFonts w:ascii="Times New Roman" w:eastAsiaTheme="minorHAnsi" w:hAnsi="Times New Roman" w:cs="Times New Roman"/>
          <w:sz w:val="24"/>
          <w:szCs w:val="24"/>
          <w:lang w:eastAsia="en-US"/>
        </w:rPr>
        <w:t xml:space="preserve"> определил ряд ключевых проблем: </w:t>
      </w:r>
    </w:p>
    <w:p w:rsidR="00B64ACD" w:rsidRPr="00B64ACD" w:rsidRDefault="00B64ACD" w:rsidP="00B64ACD">
      <w:pPr>
        <w:spacing w:line="240" w:lineRule="auto"/>
        <w:rPr>
          <w:rFonts w:ascii="Times New Roman" w:eastAsiaTheme="minorHAnsi" w:hAnsi="Times New Roman" w:cs="Times New Roman"/>
          <w:sz w:val="24"/>
          <w:szCs w:val="24"/>
          <w:lang w:eastAsia="en-US"/>
        </w:rPr>
      </w:pPr>
      <w:r w:rsidRPr="00B64ACD">
        <w:rPr>
          <w:rFonts w:ascii="Times New Roman" w:eastAsiaTheme="minorHAnsi" w:hAnsi="Times New Roman" w:cs="Times New Roman"/>
          <w:sz w:val="24"/>
          <w:szCs w:val="24"/>
          <w:lang w:eastAsia="en-US"/>
        </w:rPr>
        <w:t>-затруднения в определении цели и задач своей воспитательной деятельности;</w:t>
      </w:r>
    </w:p>
    <w:p w:rsidR="00B64ACD" w:rsidRPr="00B64ACD" w:rsidRDefault="00B64ACD" w:rsidP="00B64ACD">
      <w:pPr>
        <w:spacing w:line="240" w:lineRule="auto"/>
        <w:rPr>
          <w:rFonts w:ascii="Times New Roman" w:eastAsiaTheme="minorHAnsi" w:hAnsi="Times New Roman" w:cs="Times New Roman"/>
          <w:sz w:val="24"/>
          <w:szCs w:val="24"/>
          <w:lang w:eastAsia="en-US"/>
        </w:rPr>
      </w:pPr>
      <w:r w:rsidRPr="00B64ACD">
        <w:rPr>
          <w:rFonts w:ascii="Times New Roman" w:eastAsiaTheme="minorHAnsi" w:hAnsi="Times New Roman" w:cs="Times New Roman"/>
          <w:sz w:val="24"/>
          <w:szCs w:val="24"/>
          <w:lang w:eastAsia="en-US"/>
        </w:rPr>
        <w:t xml:space="preserve"> - проблемы с реализацией воспитательного потенциала совместной с детьми деятельности; </w:t>
      </w:r>
    </w:p>
    <w:p w:rsidR="00B64ACD" w:rsidRPr="00B64ACD" w:rsidRDefault="00B64ACD" w:rsidP="00B64ACD">
      <w:pPr>
        <w:spacing w:line="240" w:lineRule="auto"/>
        <w:rPr>
          <w:rFonts w:ascii="Times New Roman" w:eastAsiaTheme="minorHAnsi" w:hAnsi="Times New Roman" w:cs="Times New Roman"/>
          <w:sz w:val="24"/>
          <w:szCs w:val="24"/>
          <w:lang w:eastAsia="en-US"/>
        </w:rPr>
      </w:pPr>
      <w:r w:rsidRPr="00B64ACD">
        <w:rPr>
          <w:rFonts w:ascii="Times New Roman" w:eastAsiaTheme="minorHAnsi" w:hAnsi="Times New Roman" w:cs="Times New Roman"/>
          <w:sz w:val="24"/>
          <w:szCs w:val="24"/>
          <w:lang w:eastAsia="en-US"/>
        </w:rPr>
        <w:t xml:space="preserve">-не всегда и не все стремятся к формированию вокруг себя привлекательных для школьников детско-взрослых общностей; </w:t>
      </w:r>
    </w:p>
    <w:p w:rsidR="00B64ACD" w:rsidRPr="00B64ACD" w:rsidRDefault="00B64ACD" w:rsidP="00B64ACD">
      <w:pPr>
        <w:spacing w:line="240" w:lineRule="auto"/>
        <w:rPr>
          <w:rFonts w:ascii="Times New Roman" w:eastAsiaTheme="minorHAnsi" w:hAnsi="Times New Roman" w:cs="Times New Roman"/>
          <w:sz w:val="24"/>
          <w:szCs w:val="24"/>
          <w:lang w:eastAsia="en-US"/>
        </w:rPr>
      </w:pPr>
      <w:r w:rsidRPr="00B64ACD">
        <w:rPr>
          <w:rFonts w:ascii="Times New Roman" w:eastAsiaTheme="minorHAnsi" w:hAnsi="Times New Roman" w:cs="Times New Roman"/>
          <w:sz w:val="24"/>
          <w:szCs w:val="24"/>
          <w:lang w:eastAsia="en-US"/>
        </w:rPr>
        <w:t xml:space="preserve">-стиль общения педагогов со школьниками не всегда доброжелателен, доверительные отношения складываются не со всеми школьниками. </w:t>
      </w:r>
    </w:p>
    <w:p w:rsidR="00B64ACD" w:rsidRPr="00B64ACD" w:rsidRDefault="00B64ACD" w:rsidP="00B64ACD">
      <w:pPr>
        <w:spacing w:line="240" w:lineRule="auto"/>
        <w:rPr>
          <w:rFonts w:ascii="Times New Roman" w:eastAsiaTheme="minorHAnsi" w:hAnsi="Times New Roman" w:cs="Times New Roman"/>
          <w:b/>
          <w:sz w:val="24"/>
          <w:szCs w:val="24"/>
          <w:lang w:eastAsia="en-US"/>
        </w:rPr>
      </w:pPr>
    </w:p>
    <w:p w:rsidR="00B64ACD" w:rsidRPr="00B64ACD" w:rsidRDefault="00B64ACD" w:rsidP="00B64ACD">
      <w:pPr>
        <w:spacing w:line="240" w:lineRule="auto"/>
        <w:rPr>
          <w:rFonts w:ascii="Times New Roman" w:eastAsiaTheme="minorHAnsi" w:hAnsi="Times New Roman" w:cs="Times New Roman"/>
          <w:sz w:val="24"/>
          <w:szCs w:val="24"/>
          <w:lang w:eastAsia="en-US"/>
        </w:rPr>
      </w:pPr>
      <w:r w:rsidRPr="00B64ACD">
        <w:rPr>
          <w:rFonts w:ascii="Times New Roman" w:eastAsiaTheme="minorHAnsi" w:hAnsi="Times New Roman" w:cs="Times New Roman"/>
          <w:b/>
          <w:sz w:val="24"/>
          <w:szCs w:val="24"/>
          <w:lang w:eastAsia="en-US"/>
        </w:rPr>
        <w:t>3.Управление воспитательным процессом в образовательной организации</w:t>
      </w:r>
      <w:r w:rsidRPr="00B64ACD">
        <w:rPr>
          <w:rFonts w:ascii="Times New Roman" w:eastAsiaTheme="minorHAnsi" w:hAnsi="Times New Roman" w:cs="Times New Roman"/>
          <w:sz w:val="24"/>
          <w:szCs w:val="24"/>
          <w:lang w:eastAsia="en-US"/>
        </w:rPr>
        <w:t xml:space="preserve"> </w:t>
      </w:r>
    </w:p>
    <w:p w:rsidR="00B64ACD" w:rsidRPr="00B64ACD" w:rsidRDefault="00B64ACD" w:rsidP="00B64ACD">
      <w:pPr>
        <w:spacing w:line="240" w:lineRule="auto"/>
        <w:rPr>
          <w:rFonts w:ascii="Times New Roman" w:eastAsiaTheme="minorHAnsi" w:hAnsi="Times New Roman" w:cs="Times New Roman"/>
          <w:sz w:val="24"/>
          <w:szCs w:val="24"/>
          <w:lang w:eastAsia="en-US"/>
        </w:rPr>
      </w:pPr>
      <w:r w:rsidRPr="00B64ACD">
        <w:rPr>
          <w:rFonts w:ascii="Times New Roman" w:eastAsiaTheme="minorHAnsi" w:hAnsi="Times New Roman" w:cs="Times New Roman"/>
          <w:sz w:val="24"/>
          <w:szCs w:val="24"/>
          <w:lang w:eastAsia="en-US"/>
        </w:rPr>
        <w:t xml:space="preserve">       Большинство педагогов имеют чёткое представление о нормативно-методических документах, регулирующих воспитательный процесс в школе, о своих должностных обязанностях и правах, сфере своей ответственности. Администрацией создаются условия для профессионального роста педагогов в сфере воспитания (курсы повышения квалификации,  обучающие семинары). Разработаны и пошагово внедряются критерии оценки качества деятельности классных руководителей со своими воспитанниками. </w:t>
      </w:r>
    </w:p>
    <w:p w:rsidR="00B64ACD" w:rsidRPr="00B64ACD" w:rsidRDefault="00B64ACD" w:rsidP="00B64ACD">
      <w:pPr>
        <w:spacing w:line="240" w:lineRule="auto"/>
        <w:rPr>
          <w:rFonts w:ascii="Times New Roman" w:eastAsiaTheme="minorHAnsi" w:hAnsi="Times New Roman" w:cs="Times New Roman"/>
          <w:sz w:val="24"/>
          <w:szCs w:val="24"/>
          <w:lang w:eastAsia="en-US"/>
        </w:rPr>
      </w:pPr>
      <w:r w:rsidRPr="00B64ACD">
        <w:rPr>
          <w:rFonts w:ascii="Times New Roman" w:eastAsiaTheme="minorHAnsi" w:hAnsi="Times New Roman" w:cs="Times New Roman"/>
          <w:b/>
          <w:sz w:val="24"/>
          <w:szCs w:val="24"/>
          <w:lang w:eastAsia="en-US"/>
        </w:rPr>
        <w:t>4. Ресурсное обеспечение воспитательного процесса в образовательной организации.</w:t>
      </w:r>
      <w:r w:rsidRPr="00B64ACD">
        <w:rPr>
          <w:rFonts w:ascii="Times New Roman" w:eastAsiaTheme="minorHAnsi" w:hAnsi="Times New Roman" w:cs="Times New Roman"/>
          <w:sz w:val="24"/>
          <w:szCs w:val="24"/>
          <w:lang w:eastAsia="en-US"/>
        </w:rPr>
        <w:t xml:space="preserve"> </w:t>
      </w:r>
    </w:p>
    <w:p w:rsidR="00B64ACD" w:rsidRPr="00B64ACD" w:rsidRDefault="00B64ACD" w:rsidP="00B64ACD">
      <w:pPr>
        <w:spacing w:line="240" w:lineRule="auto"/>
        <w:rPr>
          <w:rFonts w:ascii="Times New Roman" w:eastAsiaTheme="minorHAnsi" w:hAnsi="Times New Roman" w:cs="Times New Roman"/>
          <w:sz w:val="24"/>
          <w:szCs w:val="24"/>
          <w:lang w:eastAsia="en-US"/>
        </w:rPr>
      </w:pPr>
      <w:r w:rsidRPr="00B64ACD">
        <w:rPr>
          <w:rFonts w:ascii="Times New Roman" w:eastAsiaTheme="minorHAnsi" w:hAnsi="Times New Roman" w:cs="Times New Roman"/>
          <w:sz w:val="24"/>
          <w:szCs w:val="24"/>
          <w:lang w:eastAsia="en-US"/>
        </w:rPr>
        <w:t xml:space="preserve">        В школе созданы необходимые условия для организации воспитательной работы, проведения мероприятий, спортивных соревнований, мероприятий для всех участников воспитательного процесса, организации встреч с интересными людьми, а также проведения профилактической работы. В школе имеются  спортивный зал. Спортивная база удовлетворительно  обеспечена необходимым оборудованием. Стадион оборудован футбольной площадкой, системой турников. </w:t>
      </w:r>
    </w:p>
    <w:p w:rsidR="00B64ACD" w:rsidRPr="00B64ACD" w:rsidRDefault="00B64ACD" w:rsidP="00B64ACD">
      <w:pPr>
        <w:spacing w:line="240" w:lineRule="auto"/>
        <w:rPr>
          <w:rFonts w:ascii="Times New Roman" w:eastAsiaTheme="minorHAnsi" w:hAnsi="Times New Roman" w:cs="Times New Roman"/>
          <w:sz w:val="24"/>
          <w:szCs w:val="24"/>
          <w:lang w:eastAsia="en-US"/>
        </w:rPr>
      </w:pPr>
      <w:r w:rsidRPr="00B64ACD">
        <w:rPr>
          <w:rFonts w:ascii="Times New Roman" w:eastAsiaTheme="minorHAnsi" w:hAnsi="Times New Roman" w:cs="Times New Roman"/>
          <w:sz w:val="24"/>
          <w:szCs w:val="24"/>
          <w:lang w:eastAsia="en-US"/>
        </w:rPr>
        <w:t xml:space="preserve">       Для проведения различного рода мероприятий активно используется актовый зал.  В соответствии с современными требованиями к обеспечению учебно-воспитательного процесса школа информатизирована: имеются компьютерный класс,( индивидуальных компьютеров для учеников недостаточно), рабочие места учителей автоматизированы. </w:t>
      </w:r>
    </w:p>
    <w:p w:rsidR="00B64ACD" w:rsidRPr="00B64ACD" w:rsidRDefault="00B64ACD" w:rsidP="00B64ACD">
      <w:pPr>
        <w:spacing w:after="0" w:line="240" w:lineRule="auto"/>
        <w:rPr>
          <w:rFonts w:ascii="Times New Roman" w:eastAsiaTheme="minorHAnsi" w:hAnsi="Times New Roman" w:cs="Times New Roman"/>
          <w:iCs/>
          <w:color w:val="000000"/>
          <w:w w:val="0"/>
          <w:sz w:val="24"/>
          <w:szCs w:val="24"/>
          <w:lang w:eastAsia="en-US"/>
        </w:rPr>
      </w:pPr>
      <w:r w:rsidRPr="00B64ACD">
        <w:rPr>
          <w:rFonts w:ascii="Times New Roman" w:eastAsiaTheme="minorHAnsi" w:hAnsi="Times New Roman" w:cs="Times New Roman"/>
          <w:sz w:val="24"/>
          <w:szCs w:val="24"/>
          <w:lang w:eastAsia="en-US"/>
        </w:rPr>
        <w:t xml:space="preserve">    </w:t>
      </w:r>
      <w:r w:rsidRPr="00B64ACD">
        <w:rPr>
          <w:rFonts w:ascii="Times New Roman" w:eastAsia="Calibri" w:hAnsi="Times New Roman" w:cs="Times New Roman"/>
          <w:color w:val="000000"/>
          <w:sz w:val="24"/>
          <w:szCs w:val="24"/>
          <w:lang w:eastAsia="en-US"/>
        </w:rPr>
        <w:t xml:space="preserve">    В процессе воспитания сотрудничаем с МУК «Центр сохранения и развития культуры» структурное подразделение Колодинский Центральный Дом Культуры, МБУК Пошехонская ЦБС Колодинская библиотека, </w:t>
      </w:r>
      <w:r w:rsidRPr="00B64ACD">
        <w:rPr>
          <w:rFonts w:ascii="Times New Roman" w:eastAsiaTheme="minorHAnsi" w:hAnsi="Times New Roman" w:cs="Times New Roman"/>
          <w:color w:val="000000"/>
          <w:sz w:val="24"/>
          <w:szCs w:val="24"/>
          <w:lang w:eastAsia="en-US"/>
        </w:rPr>
        <w:t xml:space="preserve"> КДН и ЗП, ПДН ОВД Пошехонского района.</w:t>
      </w:r>
      <w:r w:rsidRPr="00B64ACD">
        <w:rPr>
          <w:rFonts w:ascii="Times New Roman" w:eastAsia="Calibri" w:hAnsi="Times New Roman" w:cs="Times New Roman"/>
          <w:color w:val="000000"/>
          <w:sz w:val="24"/>
          <w:szCs w:val="24"/>
          <w:lang w:eastAsia="en-US"/>
        </w:rPr>
        <w:t xml:space="preserve"> Принимаем участие в проектах, конкурсах и мероприятиях</w:t>
      </w:r>
      <w:r w:rsidRPr="00B64ACD">
        <w:rPr>
          <w:rFonts w:ascii="Times New Roman" w:eastAsiaTheme="minorHAnsi" w:hAnsi="Times New Roman" w:cs="Times New Roman"/>
          <w:color w:val="000000"/>
          <w:sz w:val="24"/>
          <w:szCs w:val="24"/>
          <w:lang w:eastAsia="en-US"/>
        </w:rPr>
        <w:t xml:space="preserve"> МБУ ДО ДЮСШ г. Пошехонье, МБУДО Центр «Эдельвейс»,  МУ «Социальное агентство молодёжи</w:t>
      </w:r>
      <w:r w:rsidRPr="00B64ACD">
        <w:rPr>
          <w:rFonts w:ascii="Times New Roman" w:eastAsiaTheme="minorHAnsi" w:hAnsi="Times New Roman" w:cs="Times New Roman"/>
          <w:iCs/>
          <w:color w:val="000000"/>
          <w:w w:val="0"/>
          <w:sz w:val="24"/>
          <w:szCs w:val="24"/>
          <w:lang w:eastAsia="en-US"/>
        </w:rPr>
        <w:t xml:space="preserve"> </w:t>
      </w:r>
    </w:p>
    <w:p w:rsidR="00B64ACD" w:rsidRPr="00B64ACD" w:rsidRDefault="00B64ACD" w:rsidP="00B64ACD">
      <w:pPr>
        <w:spacing w:line="240" w:lineRule="auto"/>
        <w:rPr>
          <w:rFonts w:ascii="Times New Roman" w:eastAsiaTheme="minorHAnsi" w:hAnsi="Times New Roman" w:cs="Times New Roman"/>
          <w:sz w:val="24"/>
          <w:szCs w:val="24"/>
          <w:lang w:eastAsia="en-US"/>
        </w:rPr>
      </w:pPr>
      <w:r w:rsidRPr="00B64ACD">
        <w:rPr>
          <w:rFonts w:ascii="Times New Roman" w:eastAsiaTheme="minorHAnsi" w:hAnsi="Times New Roman" w:cs="Times New Roman"/>
          <w:sz w:val="24"/>
          <w:szCs w:val="24"/>
          <w:lang w:eastAsia="en-US"/>
        </w:rPr>
        <w:lastRenderedPageBreak/>
        <w:t xml:space="preserve">           Организация полноценной воспитательной деятельности осложнена кадровым дефицитом (нет педагога-организатора, социального педагога, педагога-психолога ). Недостаточно средств на приобретение расходных материалов. </w:t>
      </w:r>
    </w:p>
    <w:p w:rsidR="00B64ACD" w:rsidRPr="00B64ACD" w:rsidRDefault="00B64ACD" w:rsidP="00B64ACD">
      <w:pPr>
        <w:spacing w:line="240" w:lineRule="auto"/>
        <w:rPr>
          <w:rFonts w:ascii="Times New Roman" w:eastAsiaTheme="minorHAnsi" w:hAnsi="Times New Roman" w:cs="Times New Roman"/>
          <w:b/>
          <w:sz w:val="24"/>
          <w:szCs w:val="24"/>
          <w:lang w:eastAsia="en-US"/>
        </w:rPr>
      </w:pPr>
      <w:r w:rsidRPr="00B64ACD">
        <w:rPr>
          <w:rFonts w:ascii="Times New Roman" w:eastAsiaTheme="minorHAnsi" w:hAnsi="Times New Roman" w:cs="Times New Roman"/>
          <w:b/>
          <w:sz w:val="24"/>
          <w:szCs w:val="24"/>
          <w:lang w:eastAsia="en-US"/>
        </w:rPr>
        <w:t xml:space="preserve">Календарный план воспитательной работы школы на 2020-2021учебный </w:t>
      </w:r>
    </w:p>
    <w:tbl>
      <w:tblPr>
        <w:tblStyle w:val="10"/>
        <w:tblW w:w="0" w:type="auto"/>
        <w:tblLook w:val="04A0"/>
      </w:tblPr>
      <w:tblGrid>
        <w:gridCol w:w="4274"/>
        <w:gridCol w:w="894"/>
        <w:gridCol w:w="2704"/>
        <w:gridCol w:w="1984"/>
      </w:tblGrid>
      <w:tr w:rsidR="00B64ACD" w:rsidRPr="00B64ACD" w:rsidTr="00690E83">
        <w:tc>
          <w:tcPr>
            <w:tcW w:w="0" w:type="auto"/>
            <w:gridSpan w:val="4"/>
          </w:tcPr>
          <w:p w:rsidR="00B64ACD" w:rsidRPr="00B64ACD" w:rsidRDefault="00B64ACD" w:rsidP="00B64ACD">
            <w:pPr>
              <w:jc w:val="center"/>
              <w:rPr>
                <w:b/>
              </w:rPr>
            </w:pPr>
            <w:r w:rsidRPr="00B64ACD">
              <w:rPr>
                <w:b/>
              </w:rPr>
              <w:t>Ключевые общешкольные дела</w:t>
            </w:r>
          </w:p>
        </w:tc>
      </w:tr>
      <w:tr w:rsidR="00B64ACD" w:rsidRPr="00B64ACD" w:rsidTr="00690E83">
        <w:tc>
          <w:tcPr>
            <w:tcW w:w="0" w:type="auto"/>
          </w:tcPr>
          <w:p w:rsidR="00B64ACD" w:rsidRPr="00B64ACD" w:rsidRDefault="00B64ACD" w:rsidP="00B64ACD">
            <w:r w:rsidRPr="00B64ACD">
              <w:t xml:space="preserve">                         Дела</w:t>
            </w:r>
          </w:p>
        </w:tc>
        <w:tc>
          <w:tcPr>
            <w:tcW w:w="0" w:type="auto"/>
          </w:tcPr>
          <w:p w:rsidR="00B64ACD" w:rsidRPr="00B64ACD" w:rsidRDefault="00B64ACD" w:rsidP="00B64ACD">
            <w:r w:rsidRPr="00B64ACD">
              <w:t>Классы</w:t>
            </w:r>
          </w:p>
        </w:tc>
        <w:tc>
          <w:tcPr>
            <w:tcW w:w="0" w:type="auto"/>
          </w:tcPr>
          <w:p w:rsidR="00B64ACD" w:rsidRPr="00B64ACD" w:rsidRDefault="00B64ACD" w:rsidP="00B64ACD">
            <w:r w:rsidRPr="00B64ACD">
              <w:t>Ориентировочное</w:t>
            </w:r>
          </w:p>
          <w:p w:rsidR="00B64ACD" w:rsidRPr="00B64ACD" w:rsidRDefault="00B64ACD" w:rsidP="00B64ACD">
            <w:r w:rsidRPr="00B64ACD">
              <w:t>время</w:t>
            </w:r>
          </w:p>
          <w:p w:rsidR="00B64ACD" w:rsidRPr="00B64ACD" w:rsidRDefault="00B64ACD" w:rsidP="00B64ACD">
            <w:r w:rsidRPr="00B64ACD">
              <w:t>проведения</w:t>
            </w:r>
          </w:p>
        </w:tc>
        <w:tc>
          <w:tcPr>
            <w:tcW w:w="0" w:type="auto"/>
          </w:tcPr>
          <w:p w:rsidR="00B64ACD" w:rsidRPr="00B64ACD" w:rsidRDefault="00B64ACD" w:rsidP="00B64ACD">
            <w:r w:rsidRPr="00B64ACD">
              <w:t xml:space="preserve">Ответственные </w:t>
            </w:r>
          </w:p>
        </w:tc>
      </w:tr>
      <w:tr w:rsidR="00B64ACD" w:rsidRPr="00B64ACD" w:rsidTr="00690E83">
        <w:tc>
          <w:tcPr>
            <w:tcW w:w="0" w:type="auto"/>
          </w:tcPr>
          <w:p w:rsidR="00B64ACD" w:rsidRPr="00B64ACD" w:rsidRDefault="00B64ACD" w:rsidP="00B64ACD">
            <w:r w:rsidRPr="00B64ACD">
              <w:t>День Знаний «Здравствуй, школа»</w:t>
            </w:r>
          </w:p>
        </w:tc>
        <w:tc>
          <w:tcPr>
            <w:tcW w:w="0" w:type="auto"/>
          </w:tcPr>
          <w:p w:rsidR="00B64ACD" w:rsidRPr="00B64ACD" w:rsidRDefault="00B64ACD" w:rsidP="00B64ACD">
            <w:r w:rsidRPr="00B64ACD">
              <w:t>1-9</w:t>
            </w:r>
          </w:p>
        </w:tc>
        <w:tc>
          <w:tcPr>
            <w:tcW w:w="0" w:type="auto"/>
          </w:tcPr>
          <w:p w:rsidR="00B64ACD" w:rsidRPr="00B64ACD" w:rsidRDefault="00B64ACD" w:rsidP="00B64ACD">
            <w:r w:rsidRPr="00B64ACD">
              <w:t>Сентябрь</w:t>
            </w:r>
          </w:p>
        </w:tc>
        <w:tc>
          <w:tcPr>
            <w:tcW w:w="0" w:type="auto"/>
          </w:tcPr>
          <w:p w:rsidR="00B64ACD" w:rsidRPr="00B64ACD" w:rsidRDefault="00B64ACD" w:rsidP="00B64ACD">
            <w:r w:rsidRPr="00B64ACD">
              <w:t>Лаврова Т.Л.</w:t>
            </w:r>
          </w:p>
          <w:p w:rsidR="00B64ACD" w:rsidRPr="00B64ACD" w:rsidRDefault="00B64ACD" w:rsidP="00B64ACD">
            <w:r w:rsidRPr="00B64ACD">
              <w:t>Махова В.В</w:t>
            </w:r>
          </w:p>
        </w:tc>
      </w:tr>
      <w:tr w:rsidR="00B64ACD" w:rsidRPr="00B64ACD" w:rsidTr="00690E83">
        <w:tc>
          <w:tcPr>
            <w:tcW w:w="0" w:type="auto"/>
          </w:tcPr>
          <w:p w:rsidR="00B64ACD" w:rsidRPr="00B64ACD" w:rsidRDefault="00B64ACD" w:rsidP="00B64ACD">
            <w:r w:rsidRPr="00B64ACD">
              <w:t>День солидарности в борьбе с терроризмом</w:t>
            </w:r>
          </w:p>
        </w:tc>
        <w:tc>
          <w:tcPr>
            <w:tcW w:w="0" w:type="auto"/>
          </w:tcPr>
          <w:p w:rsidR="00B64ACD" w:rsidRPr="00B64ACD" w:rsidRDefault="00B64ACD" w:rsidP="00B64ACD">
            <w:r w:rsidRPr="00B64ACD">
              <w:t>1-9</w:t>
            </w:r>
          </w:p>
        </w:tc>
        <w:tc>
          <w:tcPr>
            <w:tcW w:w="0" w:type="auto"/>
          </w:tcPr>
          <w:p w:rsidR="00B64ACD" w:rsidRPr="00B64ACD" w:rsidRDefault="00B64ACD" w:rsidP="00B64ACD">
            <w:r w:rsidRPr="00B64ACD">
              <w:t>Сентябрь</w:t>
            </w:r>
          </w:p>
        </w:tc>
        <w:tc>
          <w:tcPr>
            <w:tcW w:w="0" w:type="auto"/>
          </w:tcPr>
          <w:p w:rsidR="00B64ACD" w:rsidRPr="00B64ACD" w:rsidRDefault="00B64ACD" w:rsidP="00B64ACD">
            <w:r w:rsidRPr="00B64ACD">
              <w:t>Бокарева Н.П.</w:t>
            </w:r>
          </w:p>
          <w:p w:rsidR="00B64ACD" w:rsidRPr="00B64ACD" w:rsidRDefault="00B64ACD" w:rsidP="00B64ACD">
            <w:r w:rsidRPr="00B64ACD">
              <w:t>Кулакова И.П.</w:t>
            </w:r>
          </w:p>
        </w:tc>
      </w:tr>
      <w:tr w:rsidR="00B64ACD" w:rsidRPr="00B64ACD" w:rsidTr="00690E83">
        <w:tc>
          <w:tcPr>
            <w:tcW w:w="0" w:type="auto"/>
          </w:tcPr>
          <w:p w:rsidR="00B64ACD" w:rsidRPr="00B64ACD" w:rsidRDefault="00B64ACD" w:rsidP="00B64ACD">
            <w:r w:rsidRPr="00B64ACD">
              <w:t>День Учителя «Учитель, перед  именем твоим…»</w:t>
            </w:r>
          </w:p>
        </w:tc>
        <w:tc>
          <w:tcPr>
            <w:tcW w:w="0" w:type="auto"/>
          </w:tcPr>
          <w:p w:rsidR="00B64ACD" w:rsidRPr="00B64ACD" w:rsidRDefault="00B64ACD" w:rsidP="00B64ACD">
            <w:r w:rsidRPr="00B64ACD">
              <w:t>1-9</w:t>
            </w:r>
          </w:p>
        </w:tc>
        <w:tc>
          <w:tcPr>
            <w:tcW w:w="0" w:type="auto"/>
          </w:tcPr>
          <w:p w:rsidR="00B64ACD" w:rsidRPr="00B64ACD" w:rsidRDefault="00B64ACD" w:rsidP="00B64ACD">
            <w:r w:rsidRPr="00B64ACD">
              <w:t>Октябрь</w:t>
            </w:r>
          </w:p>
        </w:tc>
        <w:tc>
          <w:tcPr>
            <w:tcW w:w="0" w:type="auto"/>
          </w:tcPr>
          <w:p w:rsidR="00B64ACD" w:rsidRPr="00B64ACD" w:rsidRDefault="00B64ACD" w:rsidP="00B64ACD">
            <w:r w:rsidRPr="00B64ACD">
              <w:t>Лаврова Т.Л.</w:t>
            </w:r>
          </w:p>
          <w:p w:rsidR="00B64ACD" w:rsidRPr="00B64ACD" w:rsidRDefault="00B64ACD" w:rsidP="00B64ACD">
            <w:r w:rsidRPr="00B64ACD">
              <w:t>Махова В.В</w:t>
            </w:r>
          </w:p>
        </w:tc>
      </w:tr>
      <w:tr w:rsidR="00B64ACD" w:rsidRPr="00B64ACD" w:rsidTr="00690E83">
        <w:tc>
          <w:tcPr>
            <w:tcW w:w="0" w:type="auto"/>
          </w:tcPr>
          <w:p w:rsidR="00B64ACD" w:rsidRPr="00B64ACD" w:rsidRDefault="00B64ACD" w:rsidP="00B64ACD">
            <w:r w:rsidRPr="00B64ACD">
              <w:t xml:space="preserve"> День добра и уважения  </w:t>
            </w:r>
          </w:p>
        </w:tc>
        <w:tc>
          <w:tcPr>
            <w:tcW w:w="0" w:type="auto"/>
          </w:tcPr>
          <w:p w:rsidR="00B64ACD" w:rsidRPr="00B64ACD" w:rsidRDefault="00B64ACD" w:rsidP="00B64ACD">
            <w:r w:rsidRPr="00B64ACD">
              <w:t>1-9</w:t>
            </w:r>
          </w:p>
        </w:tc>
        <w:tc>
          <w:tcPr>
            <w:tcW w:w="0" w:type="auto"/>
          </w:tcPr>
          <w:p w:rsidR="00B64ACD" w:rsidRPr="00B64ACD" w:rsidRDefault="00B64ACD" w:rsidP="00B64ACD">
            <w:r w:rsidRPr="00B64ACD">
              <w:t>Октябрь</w:t>
            </w:r>
          </w:p>
        </w:tc>
        <w:tc>
          <w:tcPr>
            <w:tcW w:w="0" w:type="auto"/>
          </w:tcPr>
          <w:p w:rsidR="00B64ACD" w:rsidRPr="00B64ACD" w:rsidRDefault="00B64ACD" w:rsidP="00B64ACD">
            <w:r w:rsidRPr="00B64ACD">
              <w:t>Кл. рук.</w:t>
            </w:r>
          </w:p>
        </w:tc>
      </w:tr>
      <w:tr w:rsidR="00B64ACD" w:rsidRPr="00B64ACD" w:rsidTr="00690E83">
        <w:tc>
          <w:tcPr>
            <w:tcW w:w="0" w:type="auto"/>
          </w:tcPr>
          <w:p w:rsidR="00B64ACD" w:rsidRPr="00B64ACD" w:rsidRDefault="00B64ACD" w:rsidP="00B64ACD">
            <w:r w:rsidRPr="00B64ACD">
              <w:t>День матери  «Нежной, ласковой самой…»</w:t>
            </w:r>
          </w:p>
        </w:tc>
        <w:tc>
          <w:tcPr>
            <w:tcW w:w="0" w:type="auto"/>
          </w:tcPr>
          <w:p w:rsidR="00B64ACD" w:rsidRPr="00B64ACD" w:rsidRDefault="00B64ACD" w:rsidP="00B64ACD">
            <w:r w:rsidRPr="00B64ACD">
              <w:t>1-9</w:t>
            </w:r>
          </w:p>
        </w:tc>
        <w:tc>
          <w:tcPr>
            <w:tcW w:w="0" w:type="auto"/>
          </w:tcPr>
          <w:p w:rsidR="00B64ACD" w:rsidRPr="00B64ACD" w:rsidRDefault="00B64ACD" w:rsidP="00B64ACD">
            <w:r w:rsidRPr="00B64ACD">
              <w:t>Ноябрь</w:t>
            </w:r>
          </w:p>
        </w:tc>
        <w:tc>
          <w:tcPr>
            <w:tcW w:w="0" w:type="auto"/>
          </w:tcPr>
          <w:p w:rsidR="00B64ACD" w:rsidRPr="00B64ACD" w:rsidRDefault="00B64ACD" w:rsidP="00B64ACD">
            <w:r w:rsidRPr="00B64ACD">
              <w:t>Кл. рук.</w:t>
            </w:r>
          </w:p>
        </w:tc>
      </w:tr>
      <w:tr w:rsidR="00B64ACD" w:rsidRPr="00B64ACD" w:rsidTr="00690E83">
        <w:tc>
          <w:tcPr>
            <w:tcW w:w="0" w:type="auto"/>
          </w:tcPr>
          <w:p w:rsidR="00B64ACD" w:rsidRPr="00B64ACD" w:rsidRDefault="00B64ACD" w:rsidP="00B64ACD">
            <w:r w:rsidRPr="00B64ACD">
              <w:t>День рождения школы «Колодинская средняя моя…»</w:t>
            </w:r>
          </w:p>
        </w:tc>
        <w:tc>
          <w:tcPr>
            <w:tcW w:w="0" w:type="auto"/>
          </w:tcPr>
          <w:p w:rsidR="00B64ACD" w:rsidRPr="00B64ACD" w:rsidRDefault="00B64ACD" w:rsidP="00B64ACD">
            <w:r w:rsidRPr="00B64ACD">
              <w:t>1-9</w:t>
            </w:r>
          </w:p>
        </w:tc>
        <w:tc>
          <w:tcPr>
            <w:tcW w:w="0" w:type="auto"/>
          </w:tcPr>
          <w:p w:rsidR="00B64ACD" w:rsidRPr="00B64ACD" w:rsidRDefault="00B64ACD" w:rsidP="00B64ACD">
            <w:r w:rsidRPr="00B64ACD">
              <w:t>Ноябрь</w:t>
            </w:r>
          </w:p>
        </w:tc>
        <w:tc>
          <w:tcPr>
            <w:tcW w:w="0" w:type="auto"/>
          </w:tcPr>
          <w:p w:rsidR="00B64ACD" w:rsidRPr="00B64ACD" w:rsidRDefault="00B64ACD" w:rsidP="00B64ACD">
            <w:r w:rsidRPr="00B64ACD">
              <w:t>Лаврова Т.Л.</w:t>
            </w:r>
          </w:p>
          <w:p w:rsidR="00B64ACD" w:rsidRPr="00B64ACD" w:rsidRDefault="00B64ACD" w:rsidP="00B64ACD">
            <w:r w:rsidRPr="00B64ACD">
              <w:t>Махова В.В</w:t>
            </w:r>
          </w:p>
        </w:tc>
      </w:tr>
      <w:tr w:rsidR="00B64ACD" w:rsidRPr="00B64ACD" w:rsidTr="00690E83">
        <w:tc>
          <w:tcPr>
            <w:tcW w:w="0" w:type="auto"/>
          </w:tcPr>
          <w:p w:rsidR="00B64ACD" w:rsidRPr="00B64ACD" w:rsidRDefault="00B64ACD" w:rsidP="00B64ACD">
            <w:r w:rsidRPr="00B64ACD">
              <w:t>«Новогодние приключения »</w:t>
            </w:r>
          </w:p>
        </w:tc>
        <w:tc>
          <w:tcPr>
            <w:tcW w:w="0" w:type="auto"/>
          </w:tcPr>
          <w:p w:rsidR="00B64ACD" w:rsidRPr="00B64ACD" w:rsidRDefault="00B64ACD" w:rsidP="00B64ACD">
            <w:r w:rsidRPr="00B64ACD">
              <w:t>1-9</w:t>
            </w:r>
          </w:p>
        </w:tc>
        <w:tc>
          <w:tcPr>
            <w:tcW w:w="0" w:type="auto"/>
          </w:tcPr>
          <w:p w:rsidR="00B64ACD" w:rsidRPr="00B64ACD" w:rsidRDefault="00B64ACD" w:rsidP="00B64ACD">
            <w:r w:rsidRPr="00B64ACD">
              <w:t>Декабрь</w:t>
            </w:r>
          </w:p>
        </w:tc>
        <w:tc>
          <w:tcPr>
            <w:tcW w:w="0" w:type="auto"/>
          </w:tcPr>
          <w:p w:rsidR="00B64ACD" w:rsidRPr="00B64ACD" w:rsidRDefault="00B64ACD" w:rsidP="00B64ACD">
            <w:r w:rsidRPr="00B64ACD">
              <w:t>Бокарева Н.П.</w:t>
            </w:r>
          </w:p>
          <w:p w:rsidR="00B64ACD" w:rsidRPr="00B64ACD" w:rsidRDefault="00B64ACD" w:rsidP="00B64ACD">
            <w:r w:rsidRPr="00B64ACD">
              <w:t>Кулакова И.П.</w:t>
            </w:r>
          </w:p>
        </w:tc>
      </w:tr>
      <w:tr w:rsidR="00B64ACD" w:rsidRPr="00B64ACD" w:rsidTr="00690E83">
        <w:tc>
          <w:tcPr>
            <w:tcW w:w="0" w:type="auto"/>
          </w:tcPr>
          <w:p w:rsidR="00B64ACD" w:rsidRPr="00B64ACD" w:rsidRDefault="00B64ACD" w:rsidP="00B64ACD">
            <w:r w:rsidRPr="00B64ACD">
              <w:t xml:space="preserve">  День Защитника Отечества: военно-спортивная игра «Зарница»</w:t>
            </w:r>
          </w:p>
        </w:tc>
        <w:tc>
          <w:tcPr>
            <w:tcW w:w="0" w:type="auto"/>
          </w:tcPr>
          <w:p w:rsidR="00B64ACD" w:rsidRPr="00B64ACD" w:rsidRDefault="00B64ACD" w:rsidP="00B64ACD">
            <w:r w:rsidRPr="00B64ACD">
              <w:t>1-9</w:t>
            </w:r>
          </w:p>
        </w:tc>
        <w:tc>
          <w:tcPr>
            <w:tcW w:w="0" w:type="auto"/>
          </w:tcPr>
          <w:p w:rsidR="00B64ACD" w:rsidRPr="00B64ACD" w:rsidRDefault="00B64ACD" w:rsidP="00B64ACD">
            <w:r w:rsidRPr="00B64ACD">
              <w:t>Февраль</w:t>
            </w:r>
          </w:p>
        </w:tc>
        <w:tc>
          <w:tcPr>
            <w:tcW w:w="0" w:type="auto"/>
          </w:tcPr>
          <w:p w:rsidR="00B64ACD" w:rsidRPr="00B64ACD" w:rsidRDefault="00B64ACD" w:rsidP="00B64ACD">
            <w:r w:rsidRPr="00B64ACD">
              <w:t>Бокарева Н.П.</w:t>
            </w:r>
          </w:p>
          <w:p w:rsidR="00B64ACD" w:rsidRPr="00B64ACD" w:rsidRDefault="00B64ACD" w:rsidP="00B64ACD">
            <w:r w:rsidRPr="00B64ACD">
              <w:t>Кулакова И.П.</w:t>
            </w:r>
          </w:p>
        </w:tc>
      </w:tr>
      <w:tr w:rsidR="00B64ACD" w:rsidRPr="00B64ACD" w:rsidTr="00690E83">
        <w:tc>
          <w:tcPr>
            <w:tcW w:w="0" w:type="auto"/>
          </w:tcPr>
          <w:p w:rsidR="00B64ACD" w:rsidRPr="00B64ACD" w:rsidRDefault="00B64ACD" w:rsidP="00B64ACD">
            <w:r w:rsidRPr="00B64ACD">
              <w:t>Международный женский день</w:t>
            </w:r>
          </w:p>
        </w:tc>
        <w:tc>
          <w:tcPr>
            <w:tcW w:w="0" w:type="auto"/>
          </w:tcPr>
          <w:p w:rsidR="00B64ACD" w:rsidRPr="00B64ACD" w:rsidRDefault="00B64ACD" w:rsidP="00B64ACD">
            <w:r w:rsidRPr="00B64ACD">
              <w:t>1-9</w:t>
            </w:r>
          </w:p>
        </w:tc>
        <w:tc>
          <w:tcPr>
            <w:tcW w:w="0" w:type="auto"/>
          </w:tcPr>
          <w:p w:rsidR="00B64ACD" w:rsidRPr="00B64ACD" w:rsidRDefault="00B64ACD" w:rsidP="00B64ACD">
            <w:r w:rsidRPr="00B64ACD">
              <w:t>Март</w:t>
            </w:r>
          </w:p>
        </w:tc>
        <w:tc>
          <w:tcPr>
            <w:tcW w:w="0" w:type="auto"/>
          </w:tcPr>
          <w:p w:rsidR="00B64ACD" w:rsidRPr="00B64ACD" w:rsidRDefault="00B64ACD" w:rsidP="00B64ACD">
            <w:r w:rsidRPr="00B64ACD">
              <w:t>Ястребова С.К</w:t>
            </w:r>
          </w:p>
          <w:p w:rsidR="00B64ACD" w:rsidRPr="00B64ACD" w:rsidRDefault="00B64ACD" w:rsidP="00B64ACD">
            <w:r w:rsidRPr="00B64ACD">
              <w:t>Горшкова Н.Н.</w:t>
            </w:r>
          </w:p>
        </w:tc>
      </w:tr>
      <w:tr w:rsidR="00B64ACD" w:rsidRPr="00B64ACD" w:rsidTr="00690E83">
        <w:tc>
          <w:tcPr>
            <w:tcW w:w="0" w:type="auto"/>
          </w:tcPr>
          <w:p w:rsidR="00B64ACD" w:rsidRPr="00B64ACD" w:rsidRDefault="00B64ACD" w:rsidP="00B64ACD">
            <w:r w:rsidRPr="00B64ACD">
              <w:t>День ученика</w:t>
            </w:r>
          </w:p>
        </w:tc>
        <w:tc>
          <w:tcPr>
            <w:tcW w:w="0" w:type="auto"/>
          </w:tcPr>
          <w:p w:rsidR="00B64ACD" w:rsidRPr="00B64ACD" w:rsidRDefault="00B64ACD" w:rsidP="00B64ACD">
            <w:r w:rsidRPr="00B64ACD">
              <w:t>1-9</w:t>
            </w:r>
          </w:p>
        </w:tc>
        <w:tc>
          <w:tcPr>
            <w:tcW w:w="0" w:type="auto"/>
          </w:tcPr>
          <w:p w:rsidR="00B64ACD" w:rsidRPr="00B64ACD" w:rsidRDefault="00B64ACD" w:rsidP="00B64ACD">
            <w:r w:rsidRPr="00B64ACD">
              <w:t>Апрель</w:t>
            </w:r>
          </w:p>
        </w:tc>
        <w:tc>
          <w:tcPr>
            <w:tcW w:w="0" w:type="auto"/>
          </w:tcPr>
          <w:p w:rsidR="00B64ACD" w:rsidRPr="00B64ACD" w:rsidRDefault="00B64ACD" w:rsidP="00B64ACD">
            <w:r w:rsidRPr="00B64ACD">
              <w:t>Ястребова С.К</w:t>
            </w:r>
          </w:p>
          <w:p w:rsidR="00B64ACD" w:rsidRPr="00B64ACD" w:rsidRDefault="00B64ACD" w:rsidP="00B64ACD">
            <w:r w:rsidRPr="00B64ACD">
              <w:t>Горшкова Н.Н.</w:t>
            </w:r>
          </w:p>
        </w:tc>
      </w:tr>
      <w:tr w:rsidR="00B64ACD" w:rsidRPr="00B64ACD" w:rsidTr="00690E83">
        <w:tc>
          <w:tcPr>
            <w:tcW w:w="0" w:type="auto"/>
          </w:tcPr>
          <w:p w:rsidR="00B64ACD" w:rsidRPr="00B64ACD" w:rsidRDefault="00B64ACD" w:rsidP="00B64ACD">
            <w:r w:rsidRPr="00B64ACD">
              <w:t>Конкурс  чтецов</w:t>
            </w:r>
          </w:p>
          <w:p w:rsidR="00B64ACD" w:rsidRPr="00B64ACD" w:rsidRDefault="00B64ACD" w:rsidP="00B64ACD">
            <w:r w:rsidRPr="00B64ACD">
              <w:t xml:space="preserve"> «Строки, опаленные войной...», «Тихая моя Родина»</w:t>
            </w:r>
          </w:p>
        </w:tc>
        <w:tc>
          <w:tcPr>
            <w:tcW w:w="0" w:type="auto"/>
          </w:tcPr>
          <w:p w:rsidR="00B64ACD" w:rsidRPr="00B64ACD" w:rsidRDefault="00B64ACD" w:rsidP="00B64ACD">
            <w:r w:rsidRPr="00B64ACD">
              <w:t>1-9</w:t>
            </w:r>
          </w:p>
        </w:tc>
        <w:tc>
          <w:tcPr>
            <w:tcW w:w="0" w:type="auto"/>
          </w:tcPr>
          <w:p w:rsidR="00B64ACD" w:rsidRPr="00B64ACD" w:rsidRDefault="00B64ACD" w:rsidP="00B64ACD">
            <w:r w:rsidRPr="00B64ACD">
              <w:t>Апрель, декабрь</w:t>
            </w:r>
          </w:p>
        </w:tc>
        <w:tc>
          <w:tcPr>
            <w:tcW w:w="0" w:type="auto"/>
          </w:tcPr>
          <w:p w:rsidR="00B64ACD" w:rsidRPr="00B64ACD" w:rsidRDefault="00B64ACD" w:rsidP="00B64ACD">
            <w:r w:rsidRPr="00B64ACD">
              <w:t>Лаврова Т.Л.</w:t>
            </w:r>
          </w:p>
        </w:tc>
      </w:tr>
      <w:tr w:rsidR="00B64ACD" w:rsidRPr="00B64ACD" w:rsidTr="00690E83">
        <w:tc>
          <w:tcPr>
            <w:tcW w:w="0" w:type="auto"/>
          </w:tcPr>
          <w:p w:rsidR="00B64ACD" w:rsidRPr="00B64ACD" w:rsidRDefault="00B64ACD" w:rsidP="00B64ACD">
            <w:r w:rsidRPr="00B64ACD">
              <w:t>Акция «Бессмертный полк»</w:t>
            </w:r>
          </w:p>
        </w:tc>
        <w:tc>
          <w:tcPr>
            <w:tcW w:w="0" w:type="auto"/>
          </w:tcPr>
          <w:p w:rsidR="00B64ACD" w:rsidRPr="00B64ACD" w:rsidRDefault="00B64ACD" w:rsidP="00B64ACD">
            <w:r w:rsidRPr="00B64ACD">
              <w:t>1-9</w:t>
            </w:r>
          </w:p>
        </w:tc>
        <w:tc>
          <w:tcPr>
            <w:tcW w:w="0" w:type="auto"/>
          </w:tcPr>
          <w:p w:rsidR="00B64ACD" w:rsidRPr="00B64ACD" w:rsidRDefault="00B64ACD" w:rsidP="00B64ACD">
            <w:r w:rsidRPr="00B64ACD">
              <w:t>Май</w:t>
            </w:r>
          </w:p>
        </w:tc>
        <w:tc>
          <w:tcPr>
            <w:tcW w:w="0" w:type="auto"/>
          </w:tcPr>
          <w:p w:rsidR="00B64ACD" w:rsidRPr="00B64ACD" w:rsidRDefault="00B64ACD" w:rsidP="00B64ACD">
            <w:r w:rsidRPr="00B64ACD">
              <w:t>Ястребова С.К</w:t>
            </w:r>
          </w:p>
          <w:p w:rsidR="00B64ACD" w:rsidRPr="00B64ACD" w:rsidRDefault="00B64ACD" w:rsidP="00B64ACD">
            <w:r w:rsidRPr="00B64ACD">
              <w:t>Горшкова Н.Н.</w:t>
            </w:r>
          </w:p>
        </w:tc>
      </w:tr>
      <w:tr w:rsidR="00B64ACD" w:rsidRPr="00B64ACD" w:rsidTr="00690E83">
        <w:tc>
          <w:tcPr>
            <w:tcW w:w="0" w:type="auto"/>
          </w:tcPr>
          <w:p w:rsidR="00B64ACD" w:rsidRPr="00B64ACD" w:rsidRDefault="00B64ACD" w:rsidP="00B64ACD">
            <w:r w:rsidRPr="00B64ACD">
              <w:t xml:space="preserve"> Спортивный праздник «Школьная спортивная лига»</w:t>
            </w:r>
          </w:p>
        </w:tc>
        <w:tc>
          <w:tcPr>
            <w:tcW w:w="0" w:type="auto"/>
          </w:tcPr>
          <w:p w:rsidR="00B64ACD" w:rsidRPr="00B64ACD" w:rsidRDefault="00B64ACD" w:rsidP="00B64ACD">
            <w:r w:rsidRPr="00B64ACD">
              <w:t>1-9</w:t>
            </w:r>
          </w:p>
        </w:tc>
        <w:tc>
          <w:tcPr>
            <w:tcW w:w="0" w:type="auto"/>
          </w:tcPr>
          <w:p w:rsidR="00B64ACD" w:rsidRPr="00B64ACD" w:rsidRDefault="00B64ACD" w:rsidP="00B64ACD">
            <w:r w:rsidRPr="00B64ACD">
              <w:t>Май</w:t>
            </w:r>
          </w:p>
        </w:tc>
        <w:tc>
          <w:tcPr>
            <w:tcW w:w="0" w:type="auto"/>
          </w:tcPr>
          <w:p w:rsidR="00B64ACD" w:rsidRPr="00B64ACD" w:rsidRDefault="00B64ACD" w:rsidP="00B64ACD">
            <w:r w:rsidRPr="00B64ACD">
              <w:t>Лисицын А.Г.</w:t>
            </w:r>
          </w:p>
        </w:tc>
      </w:tr>
      <w:tr w:rsidR="00B64ACD" w:rsidRPr="00B64ACD" w:rsidTr="00690E83">
        <w:tc>
          <w:tcPr>
            <w:tcW w:w="0" w:type="auto"/>
          </w:tcPr>
          <w:p w:rsidR="00B64ACD" w:rsidRPr="00B64ACD" w:rsidRDefault="00B64ACD" w:rsidP="00B64ACD">
            <w:r w:rsidRPr="00B64ACD">
              <w:t xml:space="preserve">Ассамблея хорошистов  </w:t>
            </w:r>
          </w:p>
        </w:tc>
        <w:tc>
          <w:tcPr>
            <w:tcW w:w="0" w:type="auto"/>
          </w:tcPr>
          <w:p w:rsidR="00B64ACD" w:rsidRPr="00B64ACD" w:rsidRDefault="00B64ACD" w:rsidP="00B64ACD">
            <w:r w:rsidRPr="00B64ACD">
              <w:t>2-9</w:t>
            </w:r>
          </w:p>
        </w:tc>
        <w:tc>
          <w:tcPr>
            <w:tcW w:w="0" w:type="auto"/>
          </w:tcPr>
          <w:p w:rsidR="00B64ACD" w:rsidRPr="00B64ACD" w:rsidRDefault="00B64ACD" w:rsidP="00B64ACD">
            <w:r w:rsidRPr="00B64ACD">
              <w:t>Май</w:t>
            </w:r>
          </w:p>
        </w:tc>
        <w:tc>
          <w:tcPr>
            <w:tcW w:w="0" w:type="auto"/>
          </w:tcPr>
          <w:p w:rsidR="00B64ACD" w:rsidRPr="00B64ACD" w:rsidRDefault="00B64ACD" w:rsidP="00B64ACD">
            <w:r w:rsidRPr="00B64ACD">
              <w:t>Ястребова С.К</w:t>
            </w:r>
          </w:p>
          <w:p w:rsidR="00B64ACD" w:rsidRPr="00B64ACD" w:rsidRDefault="00B64ACD" w:rsidP="00B64ACD">
            <w:r w:rsidRPr="00B64ACD">
              <w:t>Горшкова Н.Н.</w:t>
            </w:r>
          </w:p>
        </w:tc>
      </w:tr>
      <w:tr w:rsidR="00B64ACD" w:rsidRPr="00B64ACD" w:rsidTr="00690E83">
        <w:tc>
          <w:tcPr>
            <w:tcW w:w="0" w:type="auto"/>
          </w:tcPr>
          <w:p w:rsidR="00B64ACD" w:rsidRPr="00B64ACD" w:rsidRDefault="00B64ACD" w:rsidP="00B64ACD">
            <w:r w:rsidRPr="00B64ACD">
              <w:t>Праздник последнего звонка</w:t>
            </w:r>
          </w:p>
        </w:tc>
        <w:tc>
          <w:tcPr>
            <w:tcW w:w="0" w:type="auto"/>
          </w:tcPr>
          <w:p w:rsidR="00B64ACD" w:rsidRPr="00B64ACD" w:rsidRDefault="00B64ACD" w:rsidP="00B64ACD">
            <w:r w:rsidRPr="00B64ACD">
              <w:t>1-9</w:t>
            </w:r>
          </w:p>
        </w:tc>
        <w:tc>
          <w:tcPr>
            <w:tcW w:w="0" w:type="auto"/>
          </w:tcPr>
          <w:p w:rsidR="00B64ACD" w:rsidRPr="00B64ACD" w:rsidRDefault="00B64ACD" w:rsidP="00B64ACD">
            <w:r w:rsidRPr="00B64ACD">
              <w:t>Май</w:t>
            </w:r>
          </w:p>
        </w:tc>
        <w:tc>
          <w:tcPr>
            <w:tcW w:w="0" w:type="auto"/>
          </w:tcPr>
          <w:p w:rsidR="00B64ACD" w:rsidRPr="00B64ACD" w:rsidRDefault="00B64ACD" w:rsidP="00B64ACD">
            <w:r w:rsidRPr="00B64ACD">
              <w:t>Ястребова С.К</w:t>
            </w:r>
          </w:p>
          <w:p w:rsidR="00B64ACD" w:rsidRPr="00B64ACD" w:rsidRDefault="00B64ACD" w:rsidP="00B64ACD">
            <w:r w:rsidRPr="00B64ACD">
              <w:t>Горшкова Н.Н.</w:t>
            </w:r>
          </w:p>
        </w:tc>
      </w:tr>
      <w:tr w:rsidR="00B64ACD" w:rsidRPr="00B64ACD" w:rsidTr="00690E83">
        <w:tc>
          <w:tcPr>
            <w:tcW w:w="0" w:type="auto"/>
          </w:tcPr>
          <w:p w:rsidR="00B64ACD" w:rsidRPr="00B64ACD" w:rsidRDefault="00B64ACD" w:rsidP="00B64ACD">
            <w:r w:rsidRPr="00B64ACD">
              <w:t xml:space="preserve"> Акция «Сделаем село чистым»</w:t>
            </w:r>
          </w:p>
        </w:tc>
        <w:tc>
          <w:tcPr>
            <w:tcW w:w="0" w:type="auto"/>
          </w:tcPr>
          <w:p w:rsidR="00B64ACD" w:rsidRPr="00B64ACD" w:rsidRDefault="00B64ACD" w:rsidP="00B64ACD">
            <w:r w:rsidRPr="00B64ACD">
              <w:t>1-9</w:t>
            </w:r>
          </w:p>
        </w:tc>
        <w:tc>
          <w:tcPr>
            <w:tcW w:w="0" w:type="auto"/>
          </w:tcPr>
          <w:p w:rsidR="00B64ACD" w:rsidRPr="00B64ACD" w:rsidRDefault="00B64ACD" w:rsidP="00B64ACD">
            <w:r w:rsidRPr="00B64ACD">
              <w:t>Май</w:t>
            </w:r>
          </w:p>
        </w:tc>
        <w:tc>
          <w:tcPr>
            <w:tcW w:w="0" w:type="auto"/>
          </w:tcPr>
          <w:p w:rsidR="00B64ACD" w:rsidRPr="00B64ACD" w:rsidRDefault="00B64ACD" w:rsidP="00B64ACD">
            <w:r w:rsidRPr="00B64ACD">
              <w:t>Богоявленская А.А.</w:t>
            </w:r>
          </w:p>
        </w:tc>
      </w:tr>
      <w:tr w:rsidR="00B64ACD" w:rsidRPr="00B64ACD" w:rsidTr="00690E83">
        <w:tc>
          <w:tcPr>
            <w:tcW w:w="0" w:type="auto"/>
          </w:tcPr>
          <w:p w:rsidR="00B64ACD" w:rsidRPr="00B64ACD" w:rsidRDefault="00B64ACD" w:rsidP="00B64ACD">
            <w:r w:rsidRPr="00B64ACD">
              <w:t xml:space="preserve"> Социальные проекты:</w:t>
            </w:r>
          </w:p>
          <w:p w:rsidR="00B64ACD" w:rsidRPr="00B64ACD" w:rsidRDefault="00B64ACD" w:rsidP="00B64ACD">
            <w:r w:rsidRPr="00B64ACD">
              <w:t>«Мы за здоровый образ жизни»</w:t>
            </w:r>
          </w:p>
          <w:p w:rsidR="00B64ACD" w:rsidRPr="00B64ACD" w:rsidRDefault="00B64ACD" w:rsidP="00B64ACD">
            <w:r w:rsidRPr="00B64ACD">
              <w:t xml:space="preserve"> «Жемчужины Колодинского края» </w:t>
            </w:r>
          </w:p>
          <w:p w:rsidR="00B64ACD" w:rsidRPr="00B64ACD" w:rsidRDefault="00B64ACD" w:rsidP="00B64ACD">
            <w:r w:rsidRPr="00B64ACD">
              <w:t>«Школьный двор -моя страна»</w:t>
            </w:r>
          </w:p>
        </w:tc>
        <w:tc>
          <w:tcPr>
            <w:tcW w:w="0" w:type="auto"/>
          </w:tcPr>
          <w:p w:rsidR="00B64ACD" w:rsidRPr="00B64ACD" w:rsidRDefault="00B64ACD" w:rsidP="00B64ACD">
            <w:r w:rsidRPr="00B64ACD">
              <w:t>1-9</w:t>
            </w:r>
          </w:p>
        </w:tc>
        <w:tc>
          <w:tcPr>
            <w:tcW w:w="0" w:type="auto"/>
          </w:tcPr>
          <w:p w:rsidR="00B64ACD" w:rsidRPr="00B64ACD" w:rsidRDefault="00B64ACD" w:rsidP="00B64ACD">
            <w:r w:rsidRPr="00B64ACD">
              <w:t>Декабрь, май</w:t>
            </w:r>
          </w:p>
        </w:tc>
        <w:tc>
          <w:tcPr>
            <w:tcW w:w="0" w:type="auto"/>
          </w:tcPr>
          <w:p w:rsidR="00B64ACD" w:rsidRPr="00B64ACD" w:rsidRDefault="00B64ACD" w:rsidP="00B64ACD">
            <w:r w:rsidRPr="00B64ACD">
              <w:t>Лисицын А.Г.</w:t>
            </w:r>
          </w:p>
          <w:p w:rsidR="00B64ACD" w:rsidRPr="00B64ACD" w:rsidRDefault="00B64ACD" w:rsidP="00B64ACD"/>
          <w:p w:rsidR="00B64ACD" w:rsidRPr="00B64ACD" w:rsidRDefault="00B64ACD" w:rsidP="00B64ACD">
            <w:r w:rsidRPr="00B64ACD">
              <w:t>Кулакова И.П.</w:t>
            </w:r>
          </w:p>
          <w:p w:rsidR="00B64ACD" w:rsidRPr="00B64ACD" w:rsidRDefault="00B64ACD" w:rsidP="00B64ACD">
            <w:r w:rsidRPr="00B64ACD">
              <w:t>Лаврова Т.Л</w:t>
            </w:r>
          </w:p>
        </w:tc>
      </w:tr>
      <w:tr w:rsidR="00B64ACD" w:rsidRPr="00B64ACD" w:rsidTr="00690E83">
        <w:tc>
          <w:tcPr>
            <w:tcW w:w="0" w:type="auto"/>
            <w:gridSpan w:val="4"/>
          </w:tcPr>
          <w:p w:rsidR="00B64ACD" w:rsidRPr="00B64ACD" w:rsidRDefault="00B64ACD" w:rsidP="00B64ACD">
            <w:pPr>
              <w:rPr>
                <w:b/>
              </w:rPr>
            </w:pPr>
            <w:r w:rsidRPr="00B64ACD">
              <w:t xml:space="preserve">                                     </w:t>
            </w:r>
            <w:r w:rsidRPr="00B64ACD">
              <w:rPr>
                <w:b/>
              </w:rPr>
              <w:t>Курсы внеурочной деятельности</w:t>
            </w:r>
          </w:p>
        </w:tc>
      </w:tr>
      <w:tr w:rsidR="00B64ACD" w:rsidRPr="00B64ACD" w:rsidTr="00690E83">
        <w:tc>
          <w:tcPr>
            <w:tcW w:w="0" w:type="auto"/>
          </w:tcPr>
          <w:p w:rsidR="00B64ACD" w:rsidRPr="00B64ACD" w:rsidRDefault="00B64ACD" w:rsidP="00B64ACD">
            <w:r w:rsidRPr="00B64ACD">
              <w:t>Название курса</w:t>
            </w:r>
          </w:p>
        </w:tc>
        <w:tc>
          <w:tcPr>
            <w:tcW w:w="0" w:type="auto"/>
          </w:tcPr>
          <w:p w:rsidR="00B64ACD" w:rsidRPr="00B64ACD" w:rsidRDefault="00B64ACD" w:rsidP="00B64ACD">
            <w:r w:rsidRPr="00B64ACD">
              <w:t>Классы</w:t>
            </w:r>
          </w:p>
        </w:tc>
        <w:tc>
          <w:tcPr>
            <w:tcW w:w="0" w:type="auto"/>
          </w:tcPr>
          <w:p w:rsidR="00B64ACD" w:rsidRPr="00B64ACD" w:rsidRDefault="00B64ACD" w:rsidP="00B64ACD">
            <w:r w:rsidRPr="00B64ACD">
              <w:t>Количество часов</w:t>
            </w:r>
          </w:p>
          <w:p w:rsidR="00B64ACD" w:rsidRPr="00B64ACD" w:rsidRDefault="00B64ACD" w:rsidP="00B64ACD">
            <w:r w:rsidRPr="00B64ACD">
              <w:t>в неделю</w:t>
            </w:r>
          </w:p>
        </w:tc>
        <w:tc>
          <w:tcPr>
            <w:tcW w:w="0" w:type="auto"/>
          </w:tcPr>
          <w:p w:rsidR="00B64ACD" w:rsidRPr="00B64ACD" w:rsidRDefault="00B64ACD" w:rsidP="00B64ACD">
            <w:r w:rsidRPr="00B64ACD">
              <w:t>Ответственные</w:t>
            </w:r>
          </w:p>
        </w:tc>
      </w:tr>
      <w:tr w:rsidR="00B64ACD" w:rsidRPr="00B64ACD" w:rsidTr="00690E83">
        <w:tc>
          <w:tcPr>
            <w:tcW w:w="0" w:type="auto"/>
            <w:gridSpan w:val="4"/>
          </w:tcPr>
          <w:p w:rsidR="00B64ACD" w:rsidRPr="00B64ACD" w:rsidRDefault="00B64ACD" w:rsidP="00B64ACD">
            <w:pPr>
              <w:jc w:val="center"/>
              <w:rPr>
                <w:b/>
              </w:rPr>
            </w:pPr>
            <w:r w:rsidRPr="00B64ACD">
              <w:rPr>
                <w:b/>
              </w:rPr>
              <w:t>Духовно-нравственное направление</w:t>
            </w:r>
          </w:p>
        </w:tc>
      </w:tr>
      <w:tr w:rsidR="00B64ACD" w:rsidRPr="00B64ACD" w:rsidTr="00690E83">
        <w:trPr>
          <w:trHeight w:val="408"/>
        </w:trPr>
        <w:tc>
          <w:tcPr>
            <w:tcW w:w="0" w:type="auto"/>
          </w:tcPr>
          <w:p w:rsidR="00B64ACD" w:rsidRPr="00B64ACD" w:rsidRDefault="00B64ACD" w:rsidP="00B64ACD">
            <w:r w:rsidRPr="00B64ACD">
              <w:rPr>
                <w:bCs/>
              </w:rPr>
              <w:t>Я- гражданин России</w:t>
            </w:r>
          </w:p>
        </w:tc>
        <w:tc>
          <w:tcPr>
            <w:tcW w:w="0" w:type="auto"/>
          </w:tcPr>
          <w:p w:rsidR="00B64ACD" w:rsidRPr="00B64ACD" w:rsidRDefault="00B64ACD" w:rsidP="00B64ACD">
            <w:r w:rsidRPr="00B64ACD">
              <w:t>3-4</w:t>
            </w:r>
          </w:p>
        </w:tc>
        <w:tc>
          <w:tcPr>
            <w:tcW w:w="0" w:type="auto"/>
          </w:tcPr>
          <w:p w:rsidR="00B64ACD" w:rsidRPr="00B64ACD" w:rsidRDefault="00B64ACD" w:rsidP="00B64ACD">
            <w:r w:rsidRPr="00B64ACD">
              <w:t xml:space="preserve">              1</w:t>
            </w:r>
          </w:p>
        </w:tc>
        <w:tc>
          <w:tcPr>
            <w:tcW w:w="0" w:type="auto"/>
          </w:tcPr>
          <w:p w:rsidR="00B64ACD" w:rsidRPr="00B64ACD" w:rsidRDefault="00B64ACD" w:rsidP="00B64ACD">
            <w:r w:rsidRPr="00B64ACD">
              <w:t>Лаврова Т.Л.</w:t>
            </w:r>
          </w:p>
        </w:tc>
      </w:tr>
      <w:tr w:rsidR="00B64ACD" w:rsidRPr="00B64ACD" w:rsidTr="00690E83">
        <w:tc>
          <w:tcPr>
            <w:tcW w:w="0" w:type="auto"/>
          </w:tcPr>
          <w:p w:rsidR="00B64ACD" w:rsidRPr="00B64ACD" w:rsidRDefault="00B64ACD" w:rsidP="00B64ACD">
            <w:pPr>
              <w:rPr>
                <w:bCs/>
              </w:rPr>
            </w:pPr>
            <w:r w:rsidRPr="00B64ACD">
              <w:rPr>
                <w:bCs/>
              </w:rPr>
              <w:t>Работа историко-краеведческого музея им. Ивановой А.А.</w:t>
            </w:r>
          </w:p>
        </w:tc>
        <w:tc>
          <w:tcPr>
            <w:tcW w:w="0" w:type="auto"/>
          </w:tcPr>
          <w:p w:rsidR="00B64ACD" w:rsidRPr="00B64ACD" w:rsidRDefault="00B64ACD" w:rsidP="00B64ACD">
            <w:pPr>
              <w:jc w:val="center"/>
            </w:pPr>
            <w:r w:rsidRPr="00B64ACD">
              <w:t>1-9</w:t>
            </w:r>
          </w:p>
        </w:tc>
        <w:tc>
          <w:tcPr>
            <w:tcW w:w="0" w:type="auto"/>
          </w:tcPr>
          <w:p w:rsidR="00B64ACD" w:rsidRPr="00B64ACD" w:rsidRDefault="00B64ACD" w:rsidP="00B64ACD">
            <w:pPr>
              <w:jc w:val="center"/>
            </w:pPr>
          </w:p>
        </w:tc>
        <w:tc>
          <w:tcPr>
            <w:tcW w:w="0" w:type="auto"/>
          </w:tcPr>
          <w:p w:rsidR="00B64ACD" w:rsidRPr="00B64ACD" w:rsidRDefault="00B64ACD" w:rsidP="00B64ACD">
            <w:pPr>
              <w:jc w:val="center"/>
            </w:pPr>
            <w:r w:rsidRPr="00B64ACD">
              <w:t>Лаврова Т.Л.</w:t>
            </w:r>
          </w:p>
          <w:p w:rsidR="00B64ACD" w:rsidRPr="00B64ACD" w:rsidRDefault="00B64ACD" w:rsidP="00B64ACD">
            <w:pPr>
              <w:jc w:val="center"/>
            </w:pPr>
            <w:r w:rsidRPr="00B64ACD">
              <w:t>Кулакова И. П.</w:t>
            </w:r>
          </w:p>
        </w:tc>
      </w:tr>
      <w:tr w:rsidR="00B64ACD" w:rsidRPr="00B64ACD" w:rsidTr="00690E83">
        <w:tc>
          <w:tcPr>
            <w:tcW w:w="0" w:type="auto"/>
            <w:gridSpan w:val="4"/>
          </w:tcPr>
          <w:p w:rsidR="00B64ACD" w:rsidRPr="00B64ACD" w:rsidRDefault="00B64ACD" w:rsidP="00B64ACD">
            <w:pPr>
              <w:jc w:val="center"/>
              <w:rPr>
                <w:b/>
              </w:rPr>
            </w:pPr>
            <w:r w:rsidRPr="00B64ACD">
              <w:rPr>
                <w:b/>
                <w:bCs/>
              </w:rPr>
              <w:lastRenderedPageBreak/>
              <w:t>Социальное направление</w:t>
            </w:r>
          </w:p>
        </w:tc>
      </w:tr>
      <w:tr w:rsidR="00B64ACD" w:rsidRPr="00B64ACD" w:rsidTr="00690E83">
        <w:tc>
          <w:tcPr>
            <w:tcW w:w="0" w:type="auto"/>
          </w:tcPr>
          <w:p w:rsidR="00B64ACD" w:rsidRPr="00B64ACD" w:rsidRDefault="00B64ACD" w:rsidP="00B64ACD">
            <w:pPr>
              <w:tabs>
                <w:tab w:val="left" w:pos="4500"/>
                <w:tab w:val="left" w:pos="9180"/>
                <w:tab w:val="left" w:pos="9360"/>
              </w:tabs>
              <w:rPr>
                <w:bCs/>
              </w:rPr>
            </w:pPr>
            <w:r w:rsidRPr="00B64ACD">
              <w:rPr>
                <w:bCs/>
              </w:rPr>
              <w:t>Безопасное детство</w:t>
            </w:r>
          </w:p>
        </w:tc>
        <w:tc>
          <w:tcPr>
            <w:tcW w:w="0" w:type="auto"/>
          </w:tcPr>
          <w:p w:rsidR="00B64ACD" w:rsidRPr="00B64ACD" w:rsidRDefault="00B64ACD" w:rsidP="00B64ACD">
            <w:pPr>
              <w:jc w:val="center"/>
            </w:pPr>
            <w:r w:rsidRPr="00B64ACD">
              <w:t>1-2</w:t>
            </w:r>
          </w:p>
        </w:tc>
        <w:tc>
          <w:tcPr>
            <w:tcW w:w="0" w:type="auto"/>
          </w:tcPr>
          <w:p w:rsidR="00B64ACD" w:rsidRPr="00B64ACD" w:rsidRDefault="00B64ACD" w:rsidP="00B64ACD">
            <w:pPr>
              <w:jc w:val="center"/>
            </w:pPr>
            <w:r w:rsidRPr="00B64ACD">
              <w:t>1</w:t>
            </w:r>
          </w:p>
        </w:tc>
        <w:tc>
          <w:tcPr>
            <w:tcW w:w="0" w:type="auto"/>
          </w:tcPr>
          <w:p w:rsidR="00B64ACD" w:rsidRPr="00B64ACD" w:rsidRDefault="00B64ACD" w:rsidP="00B64ACD">
            <w:pPr>
              <w:jc w:val="center"/>
            </w:pPr>
            <w:r w:rsidRPr="00B64ACD">
              <w:t>Кулакова И.П.</w:t>
            </w:r>
          </w:p>
        </w:tc>
      </w:tr>
      <w:tr w:rsidR="00B64ACD" w:rsidRPr="00B64ACD" w:rsidTr="00690E83">
        <w:tc>
          <w:tcPr>
            <w:tcW w:w="0" w:type="auto"/>
            <w:gridSpan w:val="4"/>
          </w:tcPr>
          <w:p w:rsidR="00B64ACD" w:rsidRPr="00B64ACD" w:rsidRDefault="00B64ACD" w:rsidP="00B64ACD">
            <w:pPr>
              <w:jc w:val="center"/>
              <w:rPr>
                <w:b/>
              </w:rPr>
            </w:pPr>
            <w:r w:rsidRPr="00B64ACD">
              <w:rPr>
                <w:b/>
              </w:rPr>
              <w:t>Общеинтеллектуальное направление</w:t>
            </w:r>
          </w:p>
        </w:tc>
      </w:tr>
      <w:tr w:rsidR="00B64ACD" w:rsidRPr="00B64ACD" w:rsidTr="00690E83">
        <w:tc>
          <w:tcPr>
            <w:tcW w:w="0" w:type="auto"/>
          </w:tcPr>
          <w:p w:rsidR="00B64ACD" w:rsidRPr="00B64ACD" w:rsidRDefault="00B64ACD" w:rsidP="00B64ACD">
            <w:r w:rsidRPr="00B64ACD">
              <w:t>«Мои первые проекты»</w:t>
            </w:r>
          </w:p>
        </w:tc>
        <w:tc>
          <w:tcPr>
            <w:tcW w:w="0" w:type="auto"/>
          </w:tcPr>
          <w:p w:rsidR="00B64ACD" w:rsidRPr="00B64ACD" w:rsidRDefault="00B64ACD" w:rsidP="00B64ACD">
            <w:r w:rsidRPr="00B64ACD">
              <w:t>3-4</w:t>
            </w:r>
          </w:p>
        </w:tc>
        <w:tc>
          <w:tcPr>
            <w:tcW w:w="0" w:type="auto"/>
          </w:tcPr>
          <w:p w:rsidR="00B64ACD" w:rsidRPr="00B64ACD" w:rsidRDefault="00B64ACD" w:rsidP="00B64ACD">
            <w:r w:rsidRPr="00B64ACD">
              <w:t xml:space="preserve">                  1</w:t>
            </w:r>
          </w:p>
        </w:tc>
        <w:tc>
          <w:tcPr>
            <w:tcW w:w="0" w:type="auto"/>
          </w:tcPr>
          <w:p w:rsidR="00B64ACD" w:rsidRPr="00B64ACD" w:rsidRDefault="00B64ACD" w:rsidP="00B64ACD">
            <w:r w:rsidRPr="00B64ACD">
              <w:t>Махова В.В</w:t>
            </w:r>
          </w:p>
        </w:tc>
      </w:tr>
      <w:tr w:rsidR="00B64ACD" w:rsidRPr="00B64ACD" w:rsidTr="00690E83">
        <w:tc>
          <w:tcPr>
            <w:tcW w:w="0" w:type="auto"/>
          </w:tcPr>
          <w:p w:rsidR="00B64ACD" w:rsidRPr="00B64ACD" w:rsidRDefault="00B64ACD" w:rsidP="00B64ACD">
            <w:r w:rsidRPr="00B64ACD">
              <w:t>Основы смыслового чтения. «Читай-ка»</w:t>
            </w:r>
          </w:p>
        </w:tc>
        <w:tc>
          <w:tcPr>
            <w:tcW w:w="0" w:type="auto"/>
          </w:tcPr>
          <w:p w:rsidR="00B64ACD" w:rsidRPr="00B64ACD" w:rsidRDefault="00B64ACD" w:rsidP="00B64ACD">
            <w:r w:rsidRPr="00B64ACD">
              <w:t>1-4</w:t>
            </w:r>
          </w:p>
        </w:tc>
        <w:tc>
          <w:tcPr>
            <w:tcW w:w="0" w:type="auto"/>
          </w:tcPr>
          <w:p w:rsidR="00B64ACD" w:rsidRPr="00B64ACD" w:rsidRDefault="00B64ACD" w:rsidP="00B64ACD">
            <w:r w:rsidRPr="00B64ACD">
              <w:t xml:space="preserve">                  1</w:t>
            </w:r>
          </w:p>
        </w:tc>
        <w:tc>
          <w:tcPr>
            <w:tcW w:w="0" w:type="auto"/>
          </w:tcPr>
          <w:p w:rsidR="00B64ACD" w:rsidRPr="00B64ACD" w:rsidRDefault="00B64ACD" w:rsidP="00B64ACD">
            <w:r w:rsidRPr="00B64ACD">
              <w:t>Ястребова С.К.</w:t>
            </w:r>
          </w:p>
        </w:tc>
      </w:tr>
      <w:tr w:rsidR="00B64ACD" w:rsidRPr="00B64ACD" w:rsidTr="00690E83">
        <w:tc>
          <w:tcPr>
            <w:tcW w:w="0" w:type="auto"/>
          </w:tcPr>
          <w:p w:rsidR="00B64ACD" w:rsidRPr="00B64ACD" w:rsidRDefault="00B64ACD" w:rsidP="00B64ACD">
            <w:r w:rsidRPr="00B64ACD">
              <w:t>Видеостудия PRO</w:t>
            </w:r>
          </w:p>
        </w:tc>
        <w:tc>
          <w:tcPr>
            <w:tcW w:w="0" w:type="auto"/>
          </w:tcPr>
          <w:p w:rsidR="00B64ACD" w:rsidRPr="00B64ACD" w:rsidRDefault="00B64ACD" w:rsidP="00B64ACD">
            <w:r w:rsidRPr="00B64ACD">
              <w:t>1-4</w:t>
            </w:r>
          </w:p>
        </w:tc>
        <w:tc>
          <w:tcPr>
            <w:tcW w:w="0" w:type="auto"/>
          </w:tcPr>
          <w:p w:rsidR="00B64ACD" w:rsidRPr="00B64ACD" w:rsidRDefault="00B64ACD" w:rsidP="00B64ACD">
            <w:r w:rsidRPr="00B64ACD">
              <w:t xml:space="preserve">                 1</w:t>
            </w:r>
          </w:p>
        </w:tc>
        <w:tc>
          <w:tcPr>
            <w:tcW w:w="0" w:type="auto"/>
          </w:tcPr>
          <w:p w:rsidR="00B64ACD" w:rsidRPr="00B64ACD" w:rsidRDefault="00B64ACD" w:rsidP="00B64ACD">
            <w:r w:rsidRPr="00B64ACD">
              <w:t>Кулаков Н.В.</w:t>
            </w:r>
            <w:r w:rsidRPr="00B64ACD">
              <w:tab/>
            </w:r>
          </w:p>
        </w:tc>
      </w:tr>
      <w:tr w:rsidR="00B64ACD" w:rsidRPr="00B64ACD" w:rsidTr="00690E83">
        <w:tc>
          <w:tcPr>
            <w:tcW w:w="0" w:type="auto"/>
            <w:gridSpan w:val="4"/>
          </w:tcPr>
          <w:p w:rsidR="00B64ACD" w:rsidRPr="00B64ACD" w:rsidRDefault="00B64ACD" w:rsidP="00B64ACD">
            <w:pPr>
              <w:jc w:val="center"/>
              <w:rPr>
                <w:b/>
              </w:rPr>
            </w:pPr>
            <w:r w:rsidRPr="00B64ACD">
              <w:rPr>
                <w:b/>
              </w:rPr>
              <w:t>Общекультурное направление</w:t>
            </w:r>
          </w:p>
        </w:tc>
      </w:tr>
      <w:tr w:rsidR="00B64ACD" w:rsidRPr="00B64ACD" w:rsidTr="00690E83">
        <w:tc>
          <w:tcPr>
            <w:tcW w:w="0" w:type="auto"/>
          </w:tcPr>
          <w:p w:rsidR="00B64ACD" w:rsidRPr="00B64ACD" w:rsidRDefault="00B64ACD" w:rsidP="00B64ACD">
            <w:r w:rsidRPr="00B64ACD">
              <w:t>Кукольный театр    «Светлячки»</w:t>
            </w:r>
          </w:p>
        </w:tc>
        <w:tc>
          <w:tcPr>
            <w:tcW w:w="0" w:type="auto"/>
          </w:tcPr>
          <w:p w:rsidR="00B64ACD" w:rsidRPr="00B64ACD" w:rsidRDefault="00B64ACD" w:rsidP="00B64ACD">
            <w:r w:rsidRPr="00B64ACD">
              <w:t>1-2</w:t>
            </w:r>
          </w:p>
        </w:tc>
        <w:tc>
          <w:tcPr>
            <w:tcW w:w="0" w:type="auto"/>
          </w:tcPr>
          <w:p w:rsidR="00B64ACD" w:rsidRPr="00B64ACD" w:rsidRDefault="00B64ACD" w:rsidP="00B64ACD">
            <w:r w:rsidRPr="00B64ACD">
              <w:t xml:space="preserve">               1</w:t>
            </w:r>
          </w:p>
        </w:tc>
        <w:tc>
          <w:tcPr>
            <w:tcW w:w="0" w:type="auto"/>
          </w:tcPr>
          <w:p w:rsidR="00B64ACD" w:rsidRPr="00B64ACD" w:rsidRDefault="00B64ACD" w:rsidP="00B64ACD">
            <w:r w:rsidRPr="00B64ACD">
              <w:t>Ястребова С.К.</w:t>
            </w:r>
          </w:p>
        </w:tc>
      </w:tr>
      <w:tr w:rsidR="00B64ACD" w:rsidRPr="00B64ACD" w:rsidTr="00690E83">
        <w:tc>
          <w:tcPr>
            <w:tcW w:w="0" w:type="auto"/>
          </w:tcPr>
          <w:p w:rsidR="00B64ACD" w:rsidRPr="00B64ACD" w:rsidRDefault="00B64ACD" w:rsidP="00B64ACD">
            <w:r w:rsidRPr="00B64ACD">
              <w:t>«Моделирование»</w:t>
            </w:r>
          </w:p>
        </w:tc>
        <w:tc>
          <w:tcPr>
            <w:tcW w:w="0" w:type="auto"/>
          </w:tcPr>
          <w:p w:rsidR="00B64ACD" w:rsidRPr="00B64ACD" w:rsidRDefault="00B64ACD" w:rsidP="00B64ACD">
            <w:r w:rsidRPr="00B64ACD">
              <w:t>1</w:t>
            </w:r>
          </w:p>
        </w:tc>
        <w:tc>
          <w:tcPr>
            <w:tcW w:w="0" w:type="auto"/>
          </w:tcPr>
          <w:p w:rsidR="00B64ACD" w:rsidRPr="00B64ACD" w:rsidRDefault="00B64ACD" w:rsidP="00B64ACD">
            <w:r w:rsidRPr="00B64ACD">
              <w:t xml:space="preserve">               1</w:t>
            </w:r>
          </w:p>
        </w:tc>
        <w:tc>
          <w:tcPr>
            <w:tcW w:w="0" w:type="auto"/>
          </w:tcPr>
          <w:p w:rsidR="00B64ACD" w:rsidRPr="00B64ACD" w:rsidRDefault="00B64ACD" w:rsidP="00B64ACD">
            <w:r w:rsidRPr="00B64ACD">
              <w:t>Ястребова С.К.</w:t>
            </w:r>
            <w:r w:rsidRPr="00B64ACD">
              <w:tab/>
            </w:r>
          </w:p>
        </w:tc>
      </w:tr>
      <w:tr w:rsidR="00B64ACD" w:rsidRPr="00B64ACD" w:rsidTr="00690E83">
        <w:tc>
          <w:tcPr>
            <w:tcW w:w="0" w:type="auto"/>
            <w:gridSpan w:val="4"/>
          </w:tcPr>
          <w:p w:rsidR="00B64ACD" w:rsidRPr="00B64ACD" w:rsidRDefault="00B64ACD" w:rsidP="00B64ACD">
            <w:pPr>
              <w:jc w:val="center"/>
              <w:rPr>
                <w:b/>
              </w:rPr>
            </w:pPr>
            <w:r w:rsidRPr="00B64ACD">
              <w:rPr>
                <w:b/>
              </w:rPr>
              <w:t>Спортивно-оздоровительное направление</w:t>
            </w:r>
          </w:p>
        </w:tc>
      </w:tr>
      <w:tr w:rsidR="00B64ACD" w:rsidRPr="00B64ACD" w:rsidTr="00690E83">
        <w:tc>
          <w:tcPr>
            <w:tcW w:w="0" w:type="auto"/>
          </w:tcPr>
          <w:p w:rsidR="00B64ACD" w:rsidRPr="00B64ACD" w:rsidRDefault="00B64ACD" w:rsidP="00B64ACD">
            <w:r w:rsidRPr="00B64ACD">
              <w:t xml:space="preserve">Спортивный клуб  </w:t>
            </w:r>
            <w:r w:rsidRPr="00B64ACD">
              <w:rPr>
                <w:bCs/>
              </w:rPr>
              <w:t>«Олимп»</w:t>
            </w:r>
          </w:p>
        </w:tc>
        <w:tc>
          <w:tcPr>
            <w:tcW w:w="0" w:type="auto"/>
          </w:tcPr>
          <w:p w:rsidR="00B64ACD" w:rsidRPr="00B64ACD" w:rsidRDefault="00B64ACD" w:rsidP="00B64ACD">
            <w:pPr>
              <w:tabs>
                <w:tab w:val="left" w:pos="4500"/>
                <w:tab w:val="left" w:pos="9180"/>
                <w:tab w:val="left" w:pos="9360"/>
              </w:tabs>
              <w:rPr>
                <w:bCs/>
              </w:rPr>
            </w:pPr>
            <w:r w:rsidRPr="00B64ACD">
              <w:rPr>
                <w:bCs/>
              </w:rPr>
              <w:t>1-9</w:t>
            </w:r>
          </w:p>
        </w:tc>
        <w:tc>
          <w:tcPr>
            <w:tcW w:w="0" w:type="auto"/>
          </w:tcPr>
          <w:p w:rsidR="00B64ACD" w:rsidRPr="00B64ACD" w:rsidRDefault="00B64ACD" w:rsidP="00B64ACD"/>
        </w:tc>
        <w:tc>
          <w:tcPr>
            <w:tcW w:w="0" w:type="auto"/>
          </w:tcPr>
          <w:p w:rsidR="00B64ACD" w:rsidRPr="00B64ACD" w:rsidRDefault="00B64ACD" w:rsidP="00B64ACD">
            <w:r w:rsidRPr="00B64ACD">
              <w:t>Лисицын А.Г.</w:t>
            </w:r>
          </w:p>
        </w:tc>
      </w:tr>
      <w:tr w:rsidR="00B64ACD" w:rsidRPr="00B64ACD" w:rsidTr="00690E83">
        <w:tc>
          <w:tcPr>
            <w:tcW w:w="0" w:type="auto"/>
          </w:tcPr>
          <w:p w:rsidR="00B64ACD" w:rsidRPr="00B64ACD" w:rsidRDefault="00B64ACD" w:rsidP="00B64ACD">
            <w:r w:rsidRPr="00B64ACD">
              <w:t>«Спортивные и подвижные игры»</w:t>
            </w:r>
          </w:p>
        </w:tc>
        <w:tc>
          <w:tcPr>
            <w:tcW w:w="0" w:type="auto"/>
          </w:tcPr>
          <w:p w:rsidR="00B64ACD" w:rsidRPr="00B64ACD" w:rsidRDefault="00B64ACD" w:rsidP="00B64ACD">
            <w:r w:rsidRPr="00B64ACD">
              <w:t>1-4</w:t>
            </w:r>
          </w:p>
        </w:tc>
        <w:tc>
          <w:tcPr>
            <w:tcW w:w="0" w:type="auto"/>
          </w:tcPr>
          <w:p w:rsidR="00B64ACD" w:rsidRPr="00B64ACD" w:rsidRDefault="00B64ACD" w:rsidP="00B64ACD">
            <w:r w:rsidRPr="00B64ACD">
              <w:t xml:space="preserve">              1</w:t>
            </w:r>
          </w:p>
        </w:tc>
        <w:tc>
          <w:tcPr>
            <w:tcW w:w="0" w:type="auto"/>
          </w:tcPr>
          <w:p w:rsidR="00B64ACD" w:rsidRPr="00B64ACD" w:rsidRDefault="00B64ACD" w:rsidP="00B64ACD">
            <w:r w:rsidRPr="00B64ACD">
              <w:t>Лисицын А.Г.</w:t>
            </w:r>
            <w:r w:rsidRPr="00B64ACD">
              <w:tab/>
            </w:r>
          </w:p>
        </w:tc>
      </w:tr>
      <w:tr w:rsidR="00B64ACD" w:rsidRPr="00B64ACD" w:rsidTr="00690E83">
        <w:tc>
          <w:tcPr>
            <w:tcW w:w="0" w:type="auto"/>
          </w:tcPr>
          <w:p w:rsidR="00B64ACD" w:rsidRPr="00B64ACD" w:rsidRDefault="00B64ACD" w:rsidP="00B64ACD">
            <w:r w:rsidRPr="00B64ACD">
              <w:t>Ритмика</w:t>
            </w:r>
          </w:p>
        </w:tc>
        <w:tc>
          <w:tcPr>
            <w:tcW w:w="0" w:type="auto"/>
          </w:tcPr>
          <w:p w:rsidR="00B64ACD" w:rsidRPr="00B64ACD" w:rsidRDefault="00B64ACD" w:rsidP="00B64ACD">
            <w:r w:rsidRPr="00B64ACD">
              <w:t>1-2</w:t>
            </w:r>
          </w:p>
        </w:tc>
        <w:tc>
          <w:tcPr>
            <w:tcW w:w="0" w:type="auto"/>
          </w:tcPr>
          <w:p w:rsidR="00B64ACD" w:rsidRPr="00B64ACD" w:rsidRDefault="00B64ACD" w:rsidP="00B64ACD">
            <w:r w:rsidRPr="00B64ACD">
              <w:t xml:space="preserve">              1</w:t>
            </w:r>
          </w:p>
        </w:tc>
        <w:tc>
          <w:tcPr>
            <w:tcW w:w="0" w:type="auto"/>
          </w:tcPr>
          <w:p w:rsidR="00B64ACD" w:rsidRPr="00B64ACD" w:rsidRDefault="00B64ACD" w:rsidP="00B64ACD">
            <w:r w:rsidRPr="00B64ACD">
              <w:t>Махова В.В.</w:t>
            </w:r>
          </w:p>
        </w:tc>
      </w:tr>
      <w:tr w:rsidR="00B64ACD" w:rsidRPr="00B64ACD" w:rsidTr="00690E83">
        <w:tc>
          <w:tcPr>
            <w:tcW w:w="0" w:type="auto"/>
          </w:tcPr>
          <w:p w:rsidR="00B64ACD" w:rsidRPr="00B64ACD" w:rsidRDefault="00B64ACD" w:rsidP="00B64ACD">
            <w:r w:rsidRPr="00B64ACD">
              <w:t xml:space="preserve">Шахматы </w:t>
            </w:r>
            <w:r w:rsidRPr="00B64ACD">
              <w:tab/>
            </w:r>
          </w:p>
        </w:tc>
        <w:tc>
          <w:tcPr>
            <w:tcW w:w="0" w:type="auto"/>
          </w:tcPr>
          <w:p w:rsidR="00B64ACD" w:rsidRPr="00B64ACD" w:rsidRDefault="00B64ACD" w:rsidP="00B64ACD">
            <w:r w:rsidRPr="00B64ACD">
              <w:t>1-6</w:t>
            </w:r>
          </w:p>
        </w:tc>
        <w:tc>
          <w:tcPr>
            <w:tcW w:w="0" w:type="auto"/>
          </w:tcPr>
          <w:p w:rsidR="00B64ACD" w:rsidRPr="00B64ACD" w:rsidRDefault="00B64ACD" w:rsidP="00B64ACD">
            <w:r w:rsidRPr="00B64ACD">
              <w:t xml:space="preserve">             1</w:t>
            </w:r>
          </w:p>
        </w:tc>
        <w:tc>
          <w:tcPr>
            <w:tcW w:w="0" w:type="auto"/>
          </w:tcPr>
          <w:p w:rsidR="00B64ACD" w:rsidRPr="00B64ACD" w:rsidRDefault="00B64ACD" w:rsidP="00B64ACD">
            <w:r w:rsidRPr="00B64ACD">
              <w:t>Кулаков Н.В</w:t>
            </w:r>
            <w:r w:rsidRPr="00B64ACD">
              <w:tab/>
            </w:r>
          </w:p>
        </w:tc>
      </w:tr>
      <w:tr w:rsidR="00B64ACD" w:rsidRPr="00B64ACD" w:rsidTr="00690E83">
        <w:tc>
          <w:tcPr>
            <w:tcW w:w="0" w:type="auto"/>
            <w:gridSpan w:val="4"/>
          </w:tcPr>
          <w:p w:rsidR="00B64ACD" w:rsidRPr="00B64ACD" w:rsidRDefault="00B64ACD" w:rsidP="00B64ACD">
            <w:pPr>
              <w:jc w:val="center"/>
              <w:rPr>
                <w:b/>
              </w:rPr>
            </w:pPr>
            <w:r w:rsidRPr="00B64ACD">
              <w:rPr>
                <w:b/>
              </w:rPr>
              <w:t>Самоуправление</w:t>
            </w:r>
          </w:p>
        </w:tc>
      </w:tr>
      <w:tr w:rsidR="00B64ACD" w:rsidRPr="00B64ACD" w:rsidTr="00690E83">
        <w:tc>
          <w:tcPr>
            <w:tcW w:w="0" w:type="auto"/>
          </w:tcPr>
          <w:p w:rsidR="00B64ACD" w:rsidRPr="00B64ACD" w:rsidRDefault="00B64ACD" w:rsidP="00B64ACD">
            <w:r w:rsidRPr="00B64ACD">
              <w:t>Дела, события, мероприятия</w:t>
            </w:r>
          </w:p>
        </w:tc>
        <w:tc>
          <w:tcPr>
            <w:tcW w:w="0" w:type="auto"/>
          </w:tcPr>
          <w:p w:rsidR="00B64ACD" w:rsidRPr="00B64ACD" w:rsidRDefault="00B64ACD" w:rsidP="00B64ACD">
            <w:r w:rsidRPr="00B64ACD">
              <w:t>Классы</w:t>
            </w:r>
          </w:p>
        </w:tc>
        <w:tc>
          <w:tcPr>
            <w:tcW w:w="0" w:type="auto"/>
          </w:tcPr>
          <w:p w:rsidR="00B64ACD" w:rsidRPr="00B64ACD" w:rsidRDefault="00B64ACD" w:rsidP="00B64ACD">
            <w:r w:rsidRPr="00B64ACD">
              <w:t>Ориентировочное</w:t>
            </w:r>
          </w:p>
          <w:p w:rsidR="00B64ACD" w:rsidRPr="00B64ACD" w:rsidRDefault="00B64ACD" w:rsidP="00B64ACD">
            <w:r w:rsidRPr="00B64ACD">
              <w:t xml:space="preserve">время </w:t>
            </w:r>
          </w:p>
          <w:p w:rsidR="00B64ACD" w:rsidRPr="00B64ACD" w:rsidRDefault="00B64ACD" w:rsidP="00B64ACD">
            <w:r w:rsidRPr="00B64ACD">
              <w:t>проведения</w:t>
            </w:r>
          </w:p>
        </w:tc>
        <w:tc>
          <w:tcPr>
            <w:tcW w:w="0" w:type="auto"/>
          </w:tcPr>
          <w:p w:rsidR="00B64ACD" w:rsidRPr="00B64ACD" w:rsidRDefault="00B64ACD" w:rsidP="00B64ACD"/>
          <w:p w:rsidR="00B64ACD" w:rsidRPr="00B64ACD" w:rsidRDefault="00B64ACD" w:rsidP="00B64ACD">
            <w:r w:rsidRPr="00B64ACD">
              <w:t>Ответственные</w:t>
            </w:r>
          </w:p>
        </w:tc>
      </w:tr>
      <w:tr w:rsidR="00B64ACD" w:rsidRPr="00B64ACD" w:rsidTr="00690E83">
        <w:tc>
          <w:tcPr>
            <w:tcW w:w="0" w:type="auto"/>
          </w:tcPr>
          <w:p w:rsidR="00B64ACD" w:rsidRPr="00B64ACD" w:rsidRDefault="00B64ACD" w:rsidP="00B64ACD">
            <w:r w:rsidRPr="00B64ACD">
              <w:t>Организация и контроль дежурства</w:t>
            </w:r>
          </w:p>
          <w:p w:rsidR="00B64ACD" w:rsidRPr="00B64ACD" w:rsidRDefault="00B64ACD" w:rsidP="00B64ACD">
            <w:r w:rsidRPr="00B64ACD">
              <w:t xml:space="preserve"> в классе</w:t>
            </w:r>
          </w:p>
        </w:tc>
        <w:tc>
          <w:tcPr>
            <w:tcW w:w="0" w:type="auto"/>
          </w:tcPr>
          <w:p w:rsidR="00B64ACD" w:rsidRPr="00B64ACD" w:rsidRDefault="00B64ACD" w:rsidP="00B64ACD"/>
        </w:tc>
        <w:tc>
          <w:tcPr>
            <w:tcW w:w="0" w:type="auto"/>
          </w:tcPr>
          <w:p w:rsidR="00B64ACD" w:rsidRPr="00B64ACD" w:rsidRDefault="00B64ACD" w:rsidP="00B64ACD">
            <w:r w:rsidRPr="00B64ACD">
              <w:t>В течение года</w:t>
            </w:r>
          </w:p>
        </w:tc>
        <w:tc>
          <w:tcPr>
            <w:tcW w:w="0" w:type="auto"/>
          </w:tcPr>
          <w:p w:rsidR="00B64ACD" w:rsidRPr="00B64ACD" w:rsidRDefault="00B64ACD" w:rsidP="00B64ACD">
            <w:r w:rsidRPr="00B64ACD">
              <w:t>Ответственные за воспит. работу</w:t>
            </w:r>
          </w:p>
        </w:tc>
      </w:tr>
      <w:tr w:rsidR="00B64ACD" w:rsidRPr="00B64ACD" w:rsidTr="00690E83">
        <w:tc>
          <w:tcPr>
            <w:tcW w:w="0" w:type="auto"/>
            <w:gridSpan w:val="4"/>
          </w:tcPr>
          <w:p w:rsidR="00B64ACD" w:rsidRPr="00B64ACD" w:rsidRDefault="00B64ACD" w:rsidP="00B64ACD">
            <w:pPr>
              <w:jc w:val="center"/>
              <w:rPr>
                <w:b/>
              </w:rPr>
            </w:pPr>
            <w:r w:rsidRPr="00B64ACD">
              <w:rPr>
                <w:b/>
              </w:rPr>
              <w:t>Профориентация</w:t>
            </w:r>
          </w:p>
        </w:tc>
      </w:tr>
      <w:tr w:rsidR="00B64ACD" w:rsidRPr="00B64ACD" w:rsidTr="00690E83">
        <w:tc>
          <w:tcPr>
            <w:tcW w:w="0" w:type="auto"/>
          </w:tcPr>
          <w:p w:rsidR="00B64ACD" w:rsidRPr="00B64ACD" w:rsidRDefault="00B64ACD" w:rsidP="00B64ACD">
            <w:pPr>
              <w:wordWrap w:val="0"/>
              <w:ind w:right="-1"/>
              <w:rPr>
                <w:rFonts w:eastAsia="№Е"/>
                <w:color w:val="000000" w:themeColor="text1"/>
                <w:lang w:eastAsia="ru-RU"/>
              </w:rPr>
            </w:pPr>
          </w:p>
          <w:p w:rsidR="00B64ACD" w:rsidRPr="00B64ACD" w:rsidRDefault="00B64ACD" w:rsidP="00B64ACD">
            <w:pPr>
              <w:wordWrap w:val="0"/>
              <w:ind w:right="-1"/>
              <w:jc w:val="center"/>
              <w:rPr>
                <w:rFonts w:eastAsia="№Е"/>
                <w:color w:val="000000" w:themeColor="text1"/>
                <w:lang w:eastAsia="ru-RU"/>
              </w:rPr>
            </w:pPr>
            <w:r w:rsidRPr="00B64ACD">
              <w:rPr>
                <w:lang w:eastAsia="ru-RU"/>
              </w:rPr>
              <w:t>Дела, события, мероприятия</w:t>
            </w:r>
          </w:p>
        </w:tc>
        <w:tc>
          <w:tcPr>
            <w:tcW w:w="0" w:type="auto"/>
          </w:tcPr>
          <w:p w:rsidR="00B64ACD" w:rsidRPr="00B64ACD" w:rsidRDefault="00B64ACD" w:rsidP="00B64ACD">
            <w:pPr>
              <w:wordWrap w:val="0"/>
              <w:ind w:right="-1"/>
              <w:jc w:val="center"/>
              <w:rPr>
                <w:rFonts w:eastAsia="№Е"/>
                <w:color w:val="000000" w:themeColor="text1"/>
                <w:lang w:eastAsia="ru-RU"/>
              </w:rPr>
            </w:pPr>
          </w:p>
          <w:p w:rsidR="00B64ACD" w:rsidRPr="00B64ACD" w:rsidRDefault="00B64ACD" w:rsidP="00B64ACD">
            <w:pPr>
              <w:wordWrap w:val="0"/>
              <w:ind w:right="-1"/>
              <w:jc w:val="center"/>
              <w:rPr>
                <w:rFonts w:eastAsia="№Е"/>
                <w:color w:val="000000" w:themeColor="text1"/>
                <w:lang w:eastAsia="ru-RU"/>
              </w:rPr>
            </w:pPr>
            <w:r w:rsidRPr="00B64ACD">
              <w:rPr>
                <w:color w:val="000000" w:themeColor="text1"/>
                <w:lang w:eastAsia="ru-RU"/>
              </w:rPr>
              <w:t xml:space="preserve">Классы </w:t>
            </w:r>
          </w:p>
        </w:tc>
        <w:tc>
          <w:tcPr>
            <w:tcW w:w="0" w:type="auto"/>
          </w:tcPr>
          <w:p w:rsidR="00B64ACD" w:rsidRPr="00B64ACD" w:rsidRDefault="00B64ACD" w:rsidP="00B64ACD">
            <w:pPr>
              <w:wordWrap w:val="0"/>
              <w:ind w:right="-1"/>
              <w:jc w:val="center"/>
              <w:rPr>
                <w:rFonts w:eastAsia="№Е"/>
                <w:color w:val="000000" w:themeColor="text1"/>
                <w:lang w:eastAsia="ru-RU"/>
              </w:rPr>
            </w:pPr>
            <w:r w:rsidRPr="00B64ACD">
              <w:rPr>
                <w:color w:val="000000" w:themeColor="text1"/>
                <w:lang w:eastAsia="ru-RU"/>
              </w:rPr>
              <w:t>Ориентировочное</w:t>
            </w:r>
          </w:p>
          <w:p w:rsidR="00B64ACD" w:rsidRPr="00B64ACD" w:rsidRDefault="00B64ACD" w:rsidP="00B64ACD">
            <w:pPr>
              <w:wordWrap w:val="0"/>
              <w:ind w:right="-1"/>
              <w:jc w:val="center"/>
              <w:rPr>
                <w:color w:val="000000" w:themeColor="text1"/>
                <w:lang w:eastAsia="ru-RU"/>
              </w:rPr>
            </w:pPr>
            <w:r w:rsidRPr="00B64ACD">
              <w:rPr>
                <w:color w:val="000000" w:themeColor="text1"/>
                <w:lang w:eastAsia="ru-RU"/>
              </w:rPr>
              <w:t xml:space="preserve">время </w:t>
            </w:r>
          </w:p>
          <w:p w:rsidR="00B64ACD" w:rsidRPr="00B64ACD" w:rsidRDefault="00B64ACD" w:rsidP="00B64ACD">
            <w:pPr>
              <w:wordWrap w:val="0"/>
              <w:ind w:right="-1"/>
              <w:jc w:val="center"/>
              <w:rPr>
                <w:rFonts w:eastAsia="№Е"/>
                <w:color w:val="000000" w:themeColor="text1"/>
                <w:lang w:eastAsia="ru-RU"/>
              </w:rPr>
            </w:pPr>
            <w:r w:rsidRPr="00B64ACD">
              <w:rPr>
                <w:color w:val="000000" w:themeColor="text1"/>
                <w:lang w:eastAsia="ru-RU"/>
              </w:rPr>
              <w:t>проведения</w:t>
            </w:r>
          </w:p>
        </w:tc>
        <w:tc>
          <w:tcPr>
            <w:tcW w:w="0" w:type="auto"/>
          </w:tcPr>
          <w:p w:rsidR="00B64ACD" w:rsidRPr="00B64ACD" w:rsidRDefault="00B64ACD" w:rsidP="00B64ACD">
            <w:pPr>
              <w:wordWrap w:val="0"/>
              <w:ind w:right="-1"/>
              <w:jc w:val="center"/>
              <w:rPr>
                <w:color w:val="000000" w:themeColor="text1"/>
                <w:lang w:eastAsia="ru-RU"/>
              </w:rPr>
            </w:pPr>
          </w:p>
          <w:p w:rsidR="00B64ACD" w:rsidRPr="00B64ACD" w:rsidRDefault="00B64ACD" w:rsidP="00B64ACD">
            <w:pPr>
              <w:wordWrap w:val="0"/>
              <w:ind w:right="-1"/>
              <w:jc w:val="center"/>
              <w:rPr>
                <w:color w:val="000000" w:themeColor="text1"/>
                <w:lang w:eastAsia="ru-RU"/>
              </w:rPr>
            </w:pPr>
            <w:r w:rsidRPr="00B64ACD">
              <w:rPr>
                <w:color w:val="000000" w:themeColor="text1"/>
                <w:lang w:eastAsia="ru-RU"/>
              </w:rPr>
              <w:t>Ответственные</w:t>
            </w:r>
          </w:p>
        </w:tc>
      </w:tr>
      <w:tr w:rsidR="00B64ACD" w:rsidRPr="00B64ACD" w:rsidTr="00690E83">
        <w:tc>
          <w:tcPr>
            <w:tcW w:w="0" w:type="auto"/>
          </w:tcPr>
          <w:p w:rsidR="00B64ACD" w:rsidRPr="00B64ACD" w:rsidRDefault="00B64ACD" w:rsidP="00B64ACD">
            <w:pPr>
              <w:wordWrap w:val="0"/>
              <w:ind w:right="-1"/>
              <w:rPr>
                <w:rFonts w:eastAsia="№Е"/>
                <w:color w:val="000000" w:themeColor="text1"/>
                <w:lang w:eastAsia="ru-RU"/>
              </w:rPr>
            </w:pPr>
            <w:r w:rsidRPr="00B64ACD">
              <w:rPr>
                <w:rFonts w:eastAsia="№Е"/>
                <w:color w:val="000000" w:themeColor="text1"/>
                <w:lang w:eastAsia="ru-RU"/>
              </w:rPr>
              <w:t>Классные часы «Профессии будущего»</w:t>
            </w:r>
          </w:p>
        </w:tc>
        <w:tc>
          <w:tcPr>
            <w:tcW w:w="0" w:type="auto"/>
          </w:tcPr>
          <w:p w:rsidR="00B64ACD" w:rsidRPr="00B64ACD" w:rsidRDefault="00B64ACD" w:rsidP="00B64ACD">
            <w:pPr>
              <w:wordWrap w:val="0"/>
              <w:ind w:right="-1"/>
              <w:jc w:val="center"/>
              <w:rPr>
                <w:rFonts w:eastAsia="№Е"/>
                <w:color w:val="000000" w:themeColor="text1"/>
                <w:lang w:eastAsia="ru-RU"/>
              </w:rPr>
            </w:pPr>
          </w:p>
        </w:tc>
        <w:tc>
          <w:tcPr>
            <w:tcW w:w="0" w:type="auto"/>
          </w:tcPr>
          <w:p w:rsidR="00B64ACD" w:rsidRPr="00B64ACD" w:rsidRDefault="00B64ACD" w:rsidP="00B64ACD">
            <w:pPr>
              <w:wordWrap w:val="0"/>
              <w:ind w:right="-1"/>
              <w:jc w:val="center"/>
              <w:rPr>
                <w:color w:val="000000" w:themeColor="text1"/>
                <w:lang w:eastAsia="ru-RU"/>
              </w:rPr>
            </w:pPr>
            <w:r w:rsidRPr="00B64ACD">
              <w:rPr>
                <w:color w:val="000000" w:themeColor="text1"/>
                <w:lang w:eastAsia="ru-RU"/>
              </w:rPr>
              <w:t>В соответствии с планом воспитательной работы кл. руководителя</w:t>
            </w:r>
          </w:p>
        </w:tc>
        <w:tc>
          <w:tcPr>
            <w:tcW w:w="0" w:type="auto"/>
          </w:tcPr>
          <w:p w:rsidR="00B64ACD" w:rsidRPr="00B64ACD" w:rsidRDefault="00B64ACD" w:rsidP="00B64ACD">
            <w:pPr>
              <w:wordWrap w:val="0"/>
              <w:ind w:right="-1"/>
              <w:jc w:val="center"/>
              <w:rPr>
                <w:color w:val="000000" w:themeColor="text1"/>
                <w:lang w:eastAsia="ru-RU"/>
              </w:rPr>
            </w:pPr>
          </w:p>
        </w:tc>
      </w:tr>
      <w:tr w:rsidR="00B64ACD" w:rsidRPr="00B64ACD" w:rsidTr="00690E83">
        <w:tc>
          <w:tcPr>
            <w:tcW w:w="0" w:type="auto"/>
            <w:gridSpan w:val="4"/>
          </w:tcPr>
          <w:p w:rsidR="00B64ACD" w:rsidRPr="00B64ACD" w:rsidRDefault="00B64ACD" w:rsidP="00B64ACD">
            <w:pPr>
              <w:jc w:val="center"/>
              <w:rPr>
                <w:b/>
              </w:rPr>
            </w:pPr>
            <w:r w:rsidRPr="00B64ACD">
              <w:rPr>
                <w:b/>
              </w:rPr>
              <w:t>Работа с родителями</w:t>
            </w:r>
          </w:p>
        </w:tc>
      </w:tr>
      <w:tr w:rsidR="00B64ACD" w:rsidRPr="00B64ACD" w:rsidTr="00690E83">
        <w:tc>
          <w:tcPr>
            <w:tcW w:w="0" w:type="auto"/>
          </w:tcPr>
          <w:p w:rsidR="00B64ACD" w:rsidRPr="00B64ACD" w:rsidRDefault="00B64ACD" w:rsidP="00B64ACD">
            <w:pPr>
              <w:wordWrap w:val="0"/>
              <w:ind w:right="-1"/>
              <w:rPr>
                <w:rFonts w:eastAsia="№Е"/>
                <w:color w:val="000000" w:themeColor="text1"/>
                <w:lang w:eastAsia="ru-RU"/>
              </w:rPr>
            </w:pPr>
          </w:p>
          <w:p w:rsidR="00B64ACD" w:rsidRPr="00B64ACD" w:rsidRDefault="00B64ACD" w:rsidP="00B64ACD">
            <w:pPr>
              <w:wordWrap w:val="0"/>
              <w:ind w:right="-1"/>
              <w:jc w:val="center"/>
              <w:rPr>
                <w:rFonts w:eastAsia="№Е"/>
                <w:color w:val="000000" w:themeColor="text1"/>
                <w:lang w:eastAsia="ru-RU"/>
              </w:rPr>
            </w:pPr>
            <w:r w:rsidRPr="00B64ACD">
              <w:rPr>
                <w:lang w:eastAsia="ru-RU"/>
              </w:rPr>
              <w:t>Дела, события, мероприятия</w:t>
            </w:r>
          </w:p>
        </w:tc>
        <w:tc>
          <w:tcPr>
            <w:tcW w:w="0" w:type="auto"/>
          </w:tcPr>
          <w:p w:rsidR="00B64ACD" w:rsidRPr="00B64ACD" w:rsidRDefault="00B64ACD" w:rsidP="00B64ACD">
            <w:pPr>
              <w:wordWrap w:val="0"/>
              <w:ind w:right="-1"/>
              <w:jc w:val="center"/>
              <w:rPr>
                <w:rFonts w:eastAsia="№Е"/>
                <w:color w:val="000000" w:themeColor="text1"/>
                <w:lang w:eastAsia="ru-RU"/>
              </w:rPr>
            </w:pPr>
          </w:p>
          <w:p w:rsidR="00B64ACD" w:rsidRPr="00B64ACD" w:rsidRDefault="00B64ACD" w:rsidP="00B64ACD">
            <w:pPr>
              <w:wordWrap w:val="0"/>
              <w:ind w:right="-1"/>
              <w:jc w:val="center"/>
              <w:rPr>
                <w:rFonts w:eastAsia="№Е"/>
                <w:color w:val="000000" w:themeColor="text1"/>
                <w:lang w:eastAsia="ru-RU"/>
              </w:rPr>
            </w:pPr>
            <w:r w:rsidRPr="00B64ACD">
              <w:rPr>
                <w:color w:val="000000" w:themeColor="text1"/>
                <w:lang w:eastAsia="ru-RU"/>
              </w:rPr>
              <w:t xml:space="preserve">Классы </w:t>
            </w:r>
          </w:p>
        </w:tc>
        <w:tc>
          <w:tcPr>
            <w:tcW w:w="0" w:type="auto"/>
          </w:tcPr>
          <w:p w:rsidR="00B64ACD" w:rsidRPr="00B64ACD" w:rsidRDefault="00B64ACD" w:rsidP="00B64ACD">
            <w:pPr>
              <w:wordWrap w:val="0"/>
              <w:ind w:right="-1"/>
              <w:jc w:val="center"/>
              <w:rPr>
                <w:rFonts w:eastAsia="№Е"/>
                <w:color w:val="000000" w:themeColor="text1"/>
                <w:lang w:eastAsia="ru-RU"/>
              </w:rPr>
            </w:pPr>
            <w:r w:rsidRPr="00B64ACD">
              <w:rPr>
                <w:color w:val="000000" w:themeColor="text1"/>
                <w:lang w:eastAsia="ru-RU"/>
              </w:rPr>
              <w:t>Ориентировочное</w:t>
            </w:r>
          </w:p>
          <w:p w:rsidR="00B64ACD" w:rsidRPr="00B64ACD" w:rsidRDefault="00B64ACD" w:rsidP="00B64ACD">
            <w:pPr>
              <w:wordWrap w:val="0"/>
              <w:ind w:right="-1"/>
              <w:jc w:val="center"/>
              <w:rPr>
                <w:color w:val="000000" w:themeColor="text1"/>
                <w:lang w:eastAsia="ru-RU"/>
              </w:rPr>
            </w:pPr>
            <w:r w:rsidRPr="00B64ACD">
              <w:rPr>
                <w:color w:val="000000" w:themeColor="text1"/>
                <w:lang w:eastAsia="ru-RU"/>
              </w:rPr>
              <w:t xml:space="preserve">время </w:t>
            </w:r>
          </w:p>
          <w:p w:rsidR="00B64ACD" w:rsidRPr="00B64ACD" w:rsidRDefault="00B64ACD" w:rsidP="00B64ACD">
            <w:pPr>
              <w:wordWrap w:val="0"/>
              <w:ind w:right="-1"/>
              <w:jc w:val="center"/>
              <w:rPr>
                <w:rFonts w:eastAsia="№Е"/>
                <w:color w:val="000000" w:themeColor="text1"/>
                <w:lang w:eastAsia="ru-RU"/>
              </w:rPr>
            </w:pPr>
            <w:r w:rsidRPr="00B64ACD">
              <w:rPr>
                <w:color w:val="000000" w:themeColor="text1"/>
                <w:lang w:eastAsia="ru-RU"/>
              </w:rPr>
              <w:t>проведения</w:t>
            </w:r>
          </w:p>
        </w:tc>
        <w:tc>
          <w:tcPr>
            <w:tcW w:w="0" w:type="auto"/>
          </w:tcPr>
          <w:p w:rsidR="00B64ACD" w:rsidRPr="00B64ACD" w:rsidRDefault="00B64ACD" w:rsidP="00B64ACD">
            <w:pPr>
              <w:wordWrap w:val="0"/>
              <w:ind w:right="-1"/>
              <w:jc w:val="center"/>
              <w:rPr>
                <w:color w:val="000000" w:themeColor="text1"/>
                <w:lang w:eastAsia="ru-RU"/>
              </w:rPr>
            </w:pPr>
          </w:p>
          <w:p w:rsidR="00B64ACD" w:rsidRPr="00B64ACD" w:rsidRDefault="00B64ACD" w:rsidP="00B64ACD">
            <w:pPr>
              <w:wordWrap w:val="0"/>
              <w:ind w:right="-1"/>
              <w:jc w:val="center"/>
              <w:rPr>
                <w:color w:val="000000" w:themeColor="text1"/>
                <w:lang w:eastAsia="ru-RU"/>
              </w:rPr>
            </w:pPr>
            <w:r w:rsidRPr="00B64ACD">
              <w:rPr>
                <w:color w:val="000000" w:themeColor="text1"/>
                <w:lang w:eastAsia="ru-RU"/>
              </w:rPr>
              <w:t>Ответственные</w:t>
            </w:r>
          </w:p>
        </w:tc>
      </w:tr>
      <w:tr w:rsidR="00B64ACD" w:rsidRPr="00B64ACD" w:rsidTr="00690E83">
        <w:tc>
          <w:tcPr>
            <w:tcW w:w="0" w:type="auto"/>
          </w:tcPr>
          <w:p w:rsidR="00B64ACD" w:rsidRPr="00B64ACD" w:rsidRDefault="00B64ACD" w:rsidP="00B64ACD">
            <w:r w:rsidRPr="00B64ACD">
              <w:t>Дни открытых дверей (посещение уроков, мероприятий, встречи с учителями-предметниками)</w:t>
            </w:r>
          </w:p>
        </w:tc>
        <w:tc>
          <w:tcPr>
            <w:tcW w:w="0" w:type="auto"/>
          </w:tcPr>
          <w:p w:rsidR="00B64ACD" w:rsidRPr="00B64ACD" w:rsidRDefault="00B64ACD" w:rsidP="00B64ACD">
            <w:r w:rsidRPr="00B64ACD">
              <w:t>1-9</w:t>
            </w:r>
          </w:p>
        </w:tc>
        <w:tc>
          <w:tcPr>
            <w:tcW w:w="0" w:type="auto"/>
          </w:tcPr>
          <w:p w:rsidR="00B64ACD" w:rsidRPr="00B64ACD" w:rsidRDefault="00B64ACD" w:rsidP="00B64ACD">
            <w:r w:rsidRPr="00B64ACD">
              <w:t>декабрь, апрель</w:t>
            </w:r>
          </w:p>
        </w:tc>
        <w:tc>
          <w:tcPr>
            <w:tcW w:w="0" w:type="auto"/>
          </w:tcPr>
          <w:p w:rsidR="00B64ACD" w:rsidRPr="00B64ACD" w:rsidRDefault="00B64ACD" w:rsidP="00B64ACD">
            <w:r w:rsidRPr="00B64ACD">
              <w:t>Администрация</w:t>
            </w:r>
          </w:p>
        </w:tc>
      </w:tr>
      <w:tr w:rsidR="00B64ACD" w:rsidRPr="00B64ACD" w:rsidTr="00690E83">
        <w:tc>
          <w:tcPr>
            <w:tcW w:w="0" w:type="auto"/>
          </w:tcPr>
          <w:p w:rsidR="00B64ACD" w:rsidRPr="00B64ACD" w:rsidRDefault="00B64ACD" w:rsidP="00B64ACD">
            <w:r w:rsidRPr="00B64ACD">
              <w:t>Привлечение родителей к организации и проведению школьных мероприятий:  Новый год, Ассамблея хорошистов и отличников,  День последнего звонка</w:t>
            </w:r>
          </w:p>
        </w:tc>
        <w:tc>
          <w:tcPr>
            <w:tcW w:w="0" w:type="auto"/>
          </w:tcPr>
          <w:p w:rsidR="00B64ACD" w:rsidRPr="00B64ACD" w:rsidRDefault="00B64ACD" w:rsidP="00B64ACD">
            <w:r w:rsidRPr="00B64ACD">
              <w:t>1-9</w:t>
            </w:r>
          </w:p>
        </w:tc>
        <w:tc>
          <w:tcPr>
            <w:tcW w:w="0" w:type="auto"/>
          </w:tcPr>
          <w:p w:rsidR="00B64ACD" w:rsidRPr="00B64ACD" w:rsidRDefault="00B64ACD" w:rsidP="00B64ACD">
            <w:r w:rsidRPr="00B64ACD">
              <w:t>Декабрь,  май</w:t>
            </w:r>
          </w:p>
        </w:tc>
        <w:tc>
          <w:tcPr>
            <w:tcW w:w="0" w:type="auto"/>
          </w:tcPr>
          <w:p w:rsidR="00B64ACD" w:rsidRPr="00B64ACD" w:rsidRDefault="00B64ACD" w:rsidP="00B64ACD">
            <w:r w:rsidRPr="00B64ACD">
              <w:t>ответственные за воспит. работу</w:t>
            </w:r>
          </w:p>
        </w:tc>
      </w:tr>
      <w:tr w:rsidR="00B64ACD" w:rsidRPr="00B64ACD" w:rsidTr="00690E83">
        <w:tc>
          <w:tcPr>
            <w:tcW w:w="0" w:type="auto"/>
          </w:tcPr>
          <w:p w:rsidR="00B64ACD" w:rsidRPr="00B64ACD" w:rsidRDefault="00B64ACD" w:rsidP="00B64ACD">
            <w:r w:rsidRPr="00B64ACD">
              <w:t>Общешкольное родительское собрание «Роль семьи и школы в формировании интереса к чтению. Значение памяти в интеллектуальном развитии школьника »</w:t>
            </w:r>
          </w:p>
        </w:tc>
        <w:tc>
          <w:tcPr>
            <w:tcW w:w="0" w:type="auto"/>
          </w:tcPr>
          <w:p w:rsidR="00B64ACD" w:rsidRPr="00B64ACD" w:rsidRDefault="00B64ACD" w:rsidP="00B64ACD">
            <w:r w:rsidRPr="00B64ACD">
              <w:t>1-9</w:t>
            </w:r>
          </w:p>
        </w:tc>
        <w:tc>
          <w:tcPr>
            <w:tcW w:w="0" w:type="auto"/>
          </w:tcPr>
          <w:p w:rsidR="00B64ACD" w:rsidRPr="00B64ACD" w:rsidRDefault="00B64ACD" w:rsidP="00B64ACD">
            <w:r w:rsidRPr="00B64ACD">
              <w:t>Ноябрь</w:t>
            </w:r>
          </w:p>
        </w:tc>
        <w:tc>
          <w:tcPr>
            <w:tcW w:w="0" w:type="auto"/>
          </w:tcPr>
          <w:p w:rsidR="00B64ACD" w:rsidRPr="00B64ACD" w:rsidRDefault="00B64ACD" w:rsidP="00B64ACD">
            <w:r w:rsidRPr="00B64ACD">
              <w:t xml:space="preserve"> Махова В.В.</w:t>
            </w:r>
          </w:p>
          <w:p w:rsidR="00B64ACD" w:rsidRPr="00B64ACD" w:rsidRDefault="00B64ACD" w:rsidP="00B64ACD">
            <w:r w:rsidRPr="00B64ACD">
              <w:t>Ястребова С.К.</w:t>
            </w:r>
          </w:p>
        </w:tc>
      </w:tr>
      <w:tr w:rsidR="00B64ACD" w:rsidRPr="00B64ACD" w:rsidTr="00690E83">
        <w:tc>
          <w:tcPr>
            <w:tcW w:w="0" w:type="auto"/>
          </w:tcPr>
          <w:p w:rsidR="00B64ACD" w:rsidRPr="00B64ACD" w:rsidRDefault="00B64ACD" w:rsidP="00B64ACD">
            <w:r w:rsidRPr="00B64ACD">
              <w:t>Общешкольное родительское собрание « Проблемы подросткового возраста»</w:t>
            </w:r>
          </w:p>
        </w:tc>
        <w:tc>
          <w:tcPr>
            <w:tcW w:w="0" w:type="auto"/>
          </w:tcPr>
          <w:p w:rsidR="00B64ACD" w:rsidRPr="00B64ACD" w:rsidRDefault="00B64ACD" w:rsidP="00B64ACD">
            <w:r w:rsidRPr="00B64ACD">
              <w:t>1-9</w:t>
            </w:r>
          </w:p>
        </w:tc>
        <w:tc>
          <w:tcPr>
            <w:tcW w:w="0" w:type="auto"/>
          </w:tcPr>
          <w:p w:rsidR="00B64ACD" w:rsidRPr="00B64ACD" w:rsidRDefault="00B64ACD" w:rsidP="00B64ACD">
            <w:r w:rsidRPr="00B64ACD">
              <w:t>Декабрь</w:t>
            </w:r>
          </w:p>
        </w:tc>
        <w:tc>
          <w:tcPr>
            <w:tcW w:w="0" w:type="auto"/>
          </w:tcPr>
          <w:p w:rsidR="00B64ACD" w:rsidRPr="00B64ACD" w:rsidRDefault="00B64ACD" w:rsidP="00B64ACD">
            <w:r w:rsidRPr="00B64ACD">
              <w:t>Лаврова Т.Л.</w:t>
            </w:r>
          </w:p>
          <w:p w:rsidR="00B64ACD" w:rsidRPr="00B64ACD" w:rsidRDefault="00B64ACD" w:rsidP="00B64ACD">
            <w:r w:rsidRPr="00B64ACD">
              <w:t>Иванова В.В.</w:t>
            </w:r>
          </w:p>
        </w:tc>
      </w:tr>
      <w:tr w:rsidR="00B64ACD" w:rsidRPr="00B64ACD" w:rsidTr="00690E83">
        <w:tc>
          <w:tcPr>
            <w:tcW w:w="0" w:type="auto"/>
          </w:tcPr>
          <w:p w:rsidR="00B64ACD" w:rsidRPr="00B64ACD" w:rsidRDefault="00B64ACD" w:rsidP="00B64ACD">
            <w:r w:rsidRPr="00B64ACD">
              <w:t>Общешкольное родительское собрание «Как научить ребёнка быть ответственным за свои поступки. Уроки этики поведения для детей и взрослых»</w:t>
            </w:r>
          </w:p>
        </w:tc>
        <w:tc>
          <w:tcPr>
            <w:tcW w:w="0" w:type="auto"/>
          </w:tcPr>
          <w:p w:rsidR="00B64ACD" w:rsidRPr="00B64ACD" w:rsidRDefault="00B64ACD" w:rsidP="00B64ACD">
            <w:r w:rsidRPr="00B64ACD">
              <w:t>1-9</w:t>
            </w:r>
          </w:p>
        </w:tc>
        <w:tc>
          <w:tcPr>
            <w:tcW w:w="0" w:type="auto"/>
          </w:tcPr>
          <w:p w:rsidR="00B64ACD" w:rsidRPr="00B64ACD" w:rsidRDefault="00B64ACD" w:rsidP="00B64ACD">
            <w:r w:rsidRPr="00B64ACD">
              <w:t>Апрель</w:t>
            </w:r>
          </w:p>
        </w:tc>
        <w:tc>
          <w:tcPr>
            <w:tcW w:w="0" w:type="auto"/>
          </w:tcPr>
          <w:p w:rsidR="00B64ACD" w:rsidRPr="00B64ACD" w:rsidRDefault="00B64ACD" w:rsidP="00B64ACD">
            <w:r w:rsidRPr="00B64ACD">
              <w:t>Кулакова И.П.</w:t>
            </w:r>
          </w:p>
          <w:p w:rsidR="00B64ACD" w:rsidRPr="00B64ACD" w:rsidRDefault="00B64ACD" w:rsidP="00B64ACD">
            <w:r w:rsidRPr="00B64ACD">
              <w:t>Бокарева Н.П.</w:t>
            </w:r>
          </w:p>
        </w:tc>
      </w:tr>
      <w:tr w:rsidR="00B64ACD" w:rsidRPr="00B64ACD" w:rsidTr="00690E83">
        <w:tc>
          <w:tcPr>
            <w:tcW w:w="0" w:type="auto"/>
            <w:gridSpan w:val="4"/>
          </w:tcPr>
          <w:p w:rsidR="00B64ACD" w:rsidRPr="00B64ACD" w:rsidRDefault="00B64ACD" w:rsidP="00B64ACD">
            <w:pPr>
              <w:wordWrap w:val="0"/>
              <w:ind w:right="-1"/>
              <w:jc w:val="center"/>
              <w:rPr>
                <w:rFonts w:eastAsia="№Е"/>
                <w:i/>
                <w:color w:val="000000" w:themeColor="text1"/>
                <w:lang w:eastAsia="ru-RU"/>
              </w:rPr>
            </w:pPr>
          </w:p>
          <w:p w:rsidR="00B64ACD" w:rsidRPr="00B64ACD" w:rsidRDefault="00B64ACD" w:rsidP="00B64ACD">
            <w:pPr>
              <w:wordWrap w:val="0"/>
              <w:ind w:right="-1"/>
              <w:jc w:val="center"/>
              <w:rPr>
                <w:lang w:eastAsia="ru-RU"/>
              </w:rPr>
            </w:pPr>
            <w:r w:rsidRPr="00B64ACD">
              <w:rPr>
                <w:color w:val="000000" w:themeColor="text1"/>
                <w:lang w:eastAsia="ru-RU"/>
              </w:rPr>
              <w:t xml:space="preserve">Классное руководство </w:t>
            </w:r>
          </w:p>
          <w:p w:rsidR="00B64ACD" w:rsidRPr="00B64ACD" w:rsidRDefault="00B64ACD" w:rsidP="00B64ACD">
            <w:pPr>
              <w:wordWrap w:val="0"/>
              <w:ind w:right="-1"/>
              <w:jc w:val="center"/>
              <w:rPr>
                <w:color w:val="000000" w:themeColor="text1"/>
                <w:lang w:eastAsia="ru-RU"/>
              </w:rPr>
            </w:pPr>
            <w:r w:rsidRPr="00B64ACD">
              <w:rPr>
                <w:lang w:eastAsia="ru-RU"/>
              </w:rPr>
              <w:t xml:space="preserve"> (согласно индивидуальным по </w:t>
            </w:r>
            <w:r w:rsidRPr="00B64ACD">
              <w:rPr>
                <w:color w:val="000000" w:themeColor="text1"/>
                <w:lang w:eastAsia="ru-RU"/>
              </w:rPr>
              <w:t>планам работы</w:t>
            </w:r>
          </w:p>
          <w:p w:rsidR="00B64ACD" w:rsidRPr="00B64ACD" w:rsidRDefault="00B64ACD" w:rsidP="00B64ACD">
            <w:pPr>
              <w:wordWrap w:val="0"/>
              <w:ind w:right="-1"/>
              <w:jc w:val="center"/>
              <w:rPr>
                <w:lang w:eastAsia="ru-RU"/>
              </w:rPr>
            </w:pPr>
            <w:r w:rsidRPr="00B64ACD">
              <w:rPr>
                <w:color w:val="000000" w:themeColor="text1"/>
                <w:lang w:eastAsia="ru-RU"/>
              </w:rPr>
              <w:t>классных руководителей</w:t>
            </w:r>
            <w:r w:rsidRPr="00B64ACD">
              <w:rPr>
                <w:lang w:eastAsia="ru-RU"/>
              </w:rPr>
              <w:t>)</w:t>
            </w:r>
          </w:p>
          <w:p w:rsidR="00B64ACD" w:rsidRPr="00B64ACD" w:rsidRDefault="00B64ACD" w:rsidP="00B64ACD">
            <w:pPr>
              <w:wordWrap w:val="0"/>
              <w:ind w:right="-1"/>
              <w:jc w:val="center"/>
              <w:rPr>
                <w:rFonts w:eastAsia="№Е"/>
                <w:i/>
                <w:color w:val="000000" w:themeColor="text1"/>
                <w:lang w:eastAsia="ru-RU"/>
              </w:rPr>
            </w:pPr>
          </w:p>
        </w:tc>
      </w:tr>
      <w:tr w:rsidR="00B64ACD" w:rsidRPr="00B64ACD" w:rsidTr="00690E83">
        <w:tc>
          <w:tcPr>
            <w:tcW w:w="0" w:type="auto"/>
            <w:gridSpan w:val="4"/>
          </w:tcPr>
          <w:p w:rsidR="00B64ACD" w:rsidRPr="00B64ACD" w:rsidRDefault="00B64ACD" w:rsidP="00B64ACD">
            <w:pPr>
              <w:wordWrap w:val="0"/>
              <w:ind w:right="-1"/>
              <w:jc w:val="center"/>
              <w:rPr>
                <w:rFonts w:eastAsia="№Е"/>
                <w:i/>
                <w:color w:val="000000" w:themeColor="text1"/>
                <w:lang w:eastAsia="ru-RU"/>
              </w:rPr>
            </w:pPr>
          </w:p>
          <w:p w:rsidR="00B64ACD" w:rsidRPr="00B64ACD" w:rsidRDefault="00B64ACD" w:rsidP="00B64ACD">
            <w:pPr>
              <w:wordWrap w:val="0"/>
              <w:ind w:right="-1"/>
              <w:jc w:val="center"/>
              <w:rPr>
                <w:color w:val="000000" w:themeColor="text1"/>
                <w:lang w:eastAsia="ru-RU"/>
              </w:rPr>
            </w:pPr>
            <w:r w:rsidRPr="00B64ACD">
              <w:rPr>
                <w:color w:val="000000" w:themeColor="text1"/>
                <w:lang w:eastAsia="ru-RU"/>
              </w:rPr>
              <w:t>Школьный урок</w:t>
            </w:r>
          </w:p>
          <w:p w:rsidR="00B64ACD" w:rsidRPr="00B64ACD" w:rsidRDefault="00B64ACD" w:rsidP="00B64ACD">
            <w:pPr>
              <w:wordWrap w:val="0"/>
              <w:ind w:right="-1"/>
              <w:jc w:val="center"/>
              <w:rPr>
                <w:lang w:eastAsia="ru-RU"/>
              </w:rPr>
            </w:pPr>
            <w:r w:rsidRPr="00B64ACD">
              <w:rPr>
                <w:lang w:eastAsia="ru-RU"/>
              </w:rPr>
              <w:t xml:space="preserve">(согласно индивидуальным по </w:t>
            </w:r>
            <w:r w:rsidRPr="00B64ACD">
              <w:rPr>
                <w:color w:val="000000" w:themeColor="text1"/>
                <w:lang w:eastAsia="ru-RU"/>
              </w:rPr>
              <w:t>планам работы учителей-предметников</w:t>
            </w:r>
            <w:r w:rsidRPr="00B64ACD">
              <w:rPr>
                <w:lang w:eastAsia="ru-RU"/>
              </w:rPr>
              <w:t>)</w:t>
            </w:r>
          </w:p>
          <w:p w:rsidR="00B64ACD" w:rsidRPr="00B64ACD" w:rsidRDefault="00B64ACD" w:rsidP="00B64ACD">
            <w:pPr>
              <w:wordWrap w:val="0"/>
              <w:ind w:right="-1"/>
              <w:jc w:val="center"/>
              <w:rPr>
                <w:rFonts w:eastAsia="№Е"/>
                <w:i/>
                <w:color w:val="000000" w:themeColor="text1"/>
                <w:lang w:eastAsia="ru-RU"/>
              </w:rPr>
            </w:pPr>
          </w:p>
        </w:tc>
      </w:tr>
    </w:tbl>
    <w:p w:rsidR="00B64ACD" w:rsidRPr="00B64ACD" w:rsidRDefault="00B64ACD" w:rsidP="00B64ACD">
      <w:pPr>
        <w:spacing w:line="240" w:lineRule="auto"/>
        <w:rPr>
          <w:rFonts w:ascii="Times New Roman" w:eastAsiaTheme="minorHAnsi" w:hAnsi="Times New Roman" w:cs="Times New Roman"/>
          <w:sz w:val="24"/>
          <w:szCs w:val="24"/>
          <w:lang w:eastAsia="en-US"/>
        </w:rPr>
      </w:pPr>
    </w:p>
    <w:p w:rsidR="00B337F5" w:rsidRPr="00864130" w:rsidRDefault="00B337F5" w:rsidP="00790B0D">
      <w:pPr>
        <w:pStyle w:val="a3"/>
        <w:rPr>
          <w:lang w:val="ru-RU"/>
        </w:rPr>
      </w:pPr>
    </w:p>
    <w:p w:rsidR="00B337F5" w:rsidRPr="00864130" w:rsidRDefault="00BB3C64" w:rsidP="00790B0D">
      <w:pPr>
        <w:tabs>
          <w:tab w:val="left" w:pos="643"/>
        </w:tabs>
        <w:ind w:right="106"/>
        <w:rPr>
          <w:rFonts w:ascii="Times New Roman" w:hAnsi="Times New Roman" w:cs="Times New Roman"/>
          <w:b/>
          <w:sz w:val="24"/>
          <w:szCs w:val="24"/>
        </w:rPr>
      </w:pPr>
      <w:r w:rsidRPr="00864130">
        <w:rPr>
          <w:rFonts w:ascii="Times New Roman" w:hAnsi="Times New Roman" w:cs="Times New Roman"/>
          <w:b/>
          <w:sz w:val="24"/>
          <w:szCs w:val="24"/>
        </w:rPr>
        <w:t>2.4. Программа формирования экологической культуры, здорового и безопасного образажизни</w:t>
      </w:r>
    </w:p>
    <w:p w:rsidR="00B337F5" w:rsidRPr="00864130" w:rsidRDefault="00B337F5" w:rsidP="00BB3C64">
      <w:pPr>
        <w:pStyle w:val="a3"/>
        <w:spacing w:before="69"/>
        <w:ind w:left="0"/>
        <w:rPr>
          <w:lang w:val="ru-RU"/>
        </w:rPr>
      </w:pPr>
      <w:r w:rsidRPr="00864130">
        <w:rPr>
          <w:lang w:val="ru-RU"/>
        </w:rPr>
        <w:t>Цель программы формирования экологической культуры, здорового и безопасного</w:t>
      </w:r>
      <w:r w:rsidR="0001581B">
        <w:rPr>
          <w:lang w:val="ru-RU"/>
        </w:rPr>
        <w:t xml:space="preserve"> </w:t>
      </w:r>
      <w:r w:rsidRPr="00864130">
        <w:rPr>
          <w:lang w:val="ru-RU"/>
        </w:rPr>
        <w:t>образа</w:t>
      </w:r>
    </w:p>
    <w:p w:rsidR="00B337F5" w:rsidRPr="00864130" w:rsidRDefault="00E71073" w:rsidP="00BB3C64">
      <w:pPr>
        <w:pStyle w:val="a3"/>
        <w:ind w:left="0"/>
        <w:rPr>
          <w:lang w:val="ru-RU"/>
        </w:rPr>
      </w:pPr>
      <w:r w:rsidRPr="00864130">
        <w:rPr>
          <w:lang w:val="ru-RU"/>
        </w:rPr>
        <w:t xml:space="preserve">жизни: </w:t>
      </w:r>
      <w:r w:rsidR="006463A2" w:rsidRPr="00864130">
        <w:rPr>
          <w:lang w:val="ru-RU"/>
        </w:rPr>
        <w:t>Формирование представлений об основах экологической культуры на</w:t>
      </w:r>
      <w:r w:rsidR="00B337F5" w:rsidRPr="00864130">
        <w:rPr>
          <w:lang w:val="ru-RU"/>
        </w:rPr>
        <w:t xml:space="preserve"> примере</w:t>
      </w:r>
    </w:p>
    <w:p w:rsidR="00B337F5" w:rsidRPr="00864130" w:rsidRDefault="00B337F5" w:rsidP="00BB3C64">
      <w:pPr>
        <w:pStyle w:val="a3"/>
        <w:ind w:left="0"/>
        <w:rPr>
          <w:lang w:val="ru-RU"/>
        </w:rPr>
      </w:pPr>
      <w:r w:rsidRPr="00864130">
        <w:rPr>
          <w:lang w:val="ru-RU"/>
        </w:rPr>
        <w:t>экологически сообразного поведения в быту и природе, б</w:t>
      </w:r>
      <w:r w:rsidR="00BB3C64" w:rsidRPr="00864130">
        <w:rPr>
          <w:lang w:val="ru-RU"/>
        </w:rPr>
        <w:t>езопасного для человека и окру</w:t>
      </w:r>
      <w:r w:rsidRPr="00864130">
        <w:rPr>
          <w:lang w:val="ru-RU"/>
        </w:rPr>
        <w:t>жающей среды.</w:t>
      </w:r>
    </w:p>
    <w:p w:rsidR="00B337F5" w:rsidRPr="00864130" w:rsidRDefault="00B337F5" w:rsidP="00BB3C64">
      <w:pPr>
        <w:pStyle w:val="a3"/>
        <w:ind w:left="0"/>
        <w:rPr>
          <w:lang w:val="ru-RU"/>
        </w:rPr>
      </w:pPr>
      <w:r w:rsidRPr="00864130">
        <w:rPr>
          <w:lang w:val="ru-RU"/>
        </w:rPr>
        <w:t>Задачи:</w:t>
      </w:r>
    </w:p>
    <w:p w:rsidR="00B337F5" w:rsidRPr="00864130" w:rsidRDefault="00B337F5" w:rsidP="00BB3C64">
      <w:pPr>
        <w:pStyle w:val="a3"/>
        <w:ind w:left="0" w:right="166"/>
        <w:rPr>
          <w:lang w:val="ru-RU"/>
        </w:rPr>
      </w:pPr>
      <w:r w:rsidRPr="00864130">
        <w:rPr>
          <w:lang w:val="ru-RU"/>
        </w:rPr>
        <w:t>1.Пробуждение в детях желания заботиться о своем здо</w:t>
      </w:r>
      <w:r w:rsidR="00BB3C64" w:rsidRPr="00864130">
        <w:rPr>
          <w:lang w:val="ru-RU"/>
        </w:rPr>
        <w:t>ровье (формирование заинтересо</w:t>
      </w:r>
      <w:r w:rsidRPr="00864130">
        <w:rPr>
          <w:lang w:val="ru-RU"/>
        </w:rPr>
        <w:t xml:space="preserve">ванного отношения к собственному здоровью) путем </w:t>
      </w:r>
      <w:r w:rsidR="006463A2" w:rsidRPr="00864130">
        <w:rPr>
          <w:lang w:val="ru-RU"/>
        </w:rPr>
        <w:t>соблюдения правил здорового об</w:t>
      </w:r>
      <w:r w:rsidRPr="00864130">
        <w:rPr>
          <w:lang w:val="ru-RU"/>
        </w:rPr>
        <w:t>раза жизни и организации здоровьесберегающего хара</w:t>
      </w:r>
      <w:r w:rsidR="00BB3C64" w:rsidRPr="00864130">
        <w:rPr>
          <w:lang w:val="ru-RU"/>
        </w:rPr>
        <w:t>ктера учебной деятельности и об</w:t>
      </w:r>
      <w:r w:rsidRPr="00864130">
        <w:rPr>
          <w:lang w:val="ru-RU"/>
        </w:rPr>
        <w:t>щения;</w:t>
      </w:r>
    </w:p>
    <w:p w:rsidR="00BB3C64" w:rsidRPr="00864130" w:rsidRDefault="00B337F5" w:rsidP="00BB3C64">
      <w:pPr>
        <w:pStyle w:val="a3"/>
        <w:ind w:left="0" w:right="1385"/>
        <w:rPr>
          <w:lang w:val="ru-RU"/>
        </w:rPr>
      </w:pPr>
      <w:r w:rsidRPr="00864130">
        <w:rPr>
          <w:lang w:val="ru-RU"/>
        </w:rPr>
        <w:t>2.Формирование познавательного интереса и бережного отношения к п</w:t>
      </w:r>
      <w:r w:rsidR="00BB3C64" w:rsidRPr="00864130">
        <w:rPr>
          <w:lang w:val="ru-RU"/>
        </w:rPr>
        <w:t>рироде; Планируемые результаты:</w:t>
      </w:r>
    </w:p>
    <w:p w:rsidR="00B337F5" w:rsidRPr="00864130" w:rsidRDefault="00B337F5" w:rsidP="00BB3C64">
      <w:pPr>
        <w:pStyle w:val="a3"/>
        <w:ind w:left="0" w:right="1385"/>
        <w:rPr>
          <w:lang w:val="ru-RU"/>
        </w:rPr>
      </w:pPr>
      <w:r w:rsidRPr="00864130">
        <w:rPr>
          <w:lang w:val="ru-RU"/>
        </w:rPr>
        <w:t>Использование здорового</w:t>
      </w:r>
      <w:r w:rsidR="0001581B">
        <w:rPr>
          <w:lang w:val="ru-RU"/>
        </w:rPr>
        <w:t xml:space="preserve"> </w:t>
      </w:r>
      <w:r w:rsidRPr="00864130">
        <w:rPr>
          <w:lang w:val="ru-RU"/>
        </w:rPr>
        <w:t>питания;</w:t>
      </w:r>
    </w:p>
    <w:p w:rsidR="001C63E5" w:rsidRPr="00864130" w:rsidRDefault="00B337F5" w:rsidP="000C1C21">
      <w:pPr>
        <w:pStyle w:val="a5"/>
        <w:tabs>
          <w:tab w:val="left" w:pos="1045"/>
        </w:tabs>
        <w:ind w:left="0"/>
        <w:rPr>
          <w:sz w:val="24"/>
          <w:szCs w:val="24"/>
          <w:lang w:val="ru-RU"/>
        </w:rPr>
      </w:pPr>
      <w:r w:rsidRPr="00864130">
        <w:rPr>
          <w:sz w:val="24"/>
          <w:szCs w:val="24"/>
          <w:lang w:val="ru-RU"/>
        </w:rPr>
        <w:t xml:space="preserve">Соблюдение </w:t>
      </w:r>
      <w:r w:rsidR="006D1AAA" w:rsidRPr="00864130">
        <w:rPr>
          <w:sz w:val="24"/>
          <w:szCs w:val="24"/>
          <w:lang w:val="ru-RU"/>
        </w:rPr>
        <w:t>здоровье созидающих</w:t>
      </w:r>
      <w:r w:rsidR="0001581B">
        <w:rPr>
          <w:sz w:val="24"/>
          <w:szCs w:val="24"/>
          <w:lang w:val="ru-RU"/>
        </w:rPr>
        <w:t xml:space="preserve"> </w:t>
      </w:r>
      <w:r w:rsidRPr="00864130">
        <w:rPr>
          <w:sz w:val="24"/>
          <w:szCs w:val="24"/>
          <w:lang w:val="ru-RU"/>
        </w:rPr>
        <w:t>режимов</w:t>
      </w:r>
      <w:r w:rsidR="0001581B">
        <w:rPr>
          <w:sz w:val="24"/>
          <w:szCs w:val="24"/>
          <w:lang w:val="ru-RU"/>
        </w:rPr>
        <w:t xml:space="preserve"> </w:t>
      </w:r>
      <w:r w:rsidRPr="00864130">
        <w:rPr>
          <w:sz w:val="24"/>
          <w:szCs w:val="24"/>
          <w:lang w:val="ru-RU"/>
        </w:rPr>
        <w:t>дня;</w:t>
      </w:r>
    </w:p>
    <w:p w:rsidR="00B337F5" w:rsidRPr="00864130" w:rsidRDefault="00B337F5" w:rsidP="000C1C21">
      <w:pPr>
        <w:pStyle w:val="a5"/>
        <w:tabs>
          <w:tab w:val="left" w:pos="1045"/>
        </w:tabs>
        <w:ind w:left="0"/>
        <w:rPr>
          <w:sz w:val="24"/>
          <w:szCs w:val="24"/>
          <w:lang w:val="ru-RU"/>
        </w:rPr>
      </w:pPr>
      <w:r w:rsidRPr="00864130">
        <w:rPr>
          <w:sz w:val="24"/>
          <w:szCs w:val="24"/>
          <w:lang w:val="ru-RU"/>
        </w:rPr>
        <w:t>Использование оптимальных двигательных психологических и иных</w:t>
      </w:r>
      <w:r w:rsidR="0001581B">
        <w:rPr>
          <w:sz w:val="24"/>
          <w:szCs w:val="24"/>
          <w:lang w:val="ru-RU"/>
        </w:rPr>
        <w:t xml:space="preserve"> </w:t>
      </w:r>
      <w:r w:rsidRPr="00864130">
        <w:rPr>
          <w:sz w:val="24"/>
          <w:szCs w:val="24"/>
          <w:lang w:val="ru-RU"/>
        </w:rPr>
        <w:t>особенностей;</w:t>
      </w:r>
    </w:p>
    <w:p w:rsidR="00B337F5" w:rsidRPr="00864130" w:rsidRDefault="00E71073" w:rsidP="000C1C21">
      <w:pPr>
        <w:pStyle w:val="a3"/>
        <w:ind w:left="0"/>
        <w:rPr>
          <w:lang w:val="ru-RU"/>
        </w:rPr>
      </w:pPr>
      <w:r w:rsidRPr="00864130">
        <w:rPr>
          <w:lang w:val="ru-RU"/>
        </w:rPr>
        <w:t xml:space="preserve">режимов для </w:t>
      </w:r>
      <w:r w:rsidR="006463A2" w:rsidRPr="00864130">
        <w:rPr>
          <w:lang w:val="ru-RU"/>
        </w:rPr>
        <w:t>детей с учетом</w:t>
      </w:r>
      <w:r w:rsidR="00B337F5" w:rsidRPr="00864130">
        <w:rPr>
          <w:lang w:val="ru-RU"/>
        </w:rPr>
        <w:t xml:space="preserve"> возрастных,</w:t>
      </w:r>
      <w:r w:rsidR="001C63E5" w:rsidRPr="00864130">
        <w:rPr>
          <w:lang w:val="ru-RU"/>
        </w:rPr>
        <w:t xml:space="preserve"> п</w:t>
      </w:r>
      <w:r w:rsidR="00B337F5" w:rsidRPr="00864130">
        <w:rPr>
          <w:lang w:val="ru-RU"/>
        </w:rPr>
        <w:t>отребность в занятиях физической культурой и</w:t>
      </w:r>
      <w:r w:rsidR="0001581B">
        <w:rPr>
          <w:lang w:val="ru-RU"/>
        </w:rPr>
        <w:t xml:space="preserve"> </w:t>
      </w:r>
      <w:r w:rsidR="00B337F5" w:rsidRPr="00864130">
        <w:rPr>
          <w:lang w:val="ru-RU"/>
        </w:rPr>
        <w:t>спортом;</w:t>
      </w:r>
    </w:p>
    <w:p w:rsidR="00B337F5" w:rsidRPr="00864130" w:rsidRDefault="00B337F5" w:rsidP="00BB3C64">
      <w:pPr>
        <w:pStyle w:val="a5"/>
        <w:tabs>
          <w:tab w:val="left" w:pos="1054"/>
        </w:tabs>
        <w:ind w:left="0" w:right="166"/>
        <w:rPr>
          <w:sz w:val="24"/>
          <w:szCs w:val="24"/>
          <w:lang w:val="ru-RU"/>
        </w:rPr>
      </w:pPr>
      <w:r w:rsidRPr="00864130">
        <w:rPr>
          <w:sz w:val="24"/>
          <w:szCs w:val="24"/>
          <w:lang w:val="ru-RU"/>
        </w:rPr>
        <w:t>Негативное отношение к факторам риска здоровья дете</w:t>
      </w:r>
      <w:r w:rsidR="00BB3C64" w:rsidRPr="00864130">
        <w:rPr>
          <w:sz w:val="24"/>
          <w:szCs w:val="24"/>
          <w:lang w:val="ru-RU"/>
        </w:rPr>
        <w:t>й (снижение двигательной актив</w:t>
      </w:r>
      <w:r w:rsidRPr="00864130">
        <w:rPr>
          <w:sz w:val="24"/>
          <w:szCs w:val="24"/>
          <w:lang w:val="ru-RU"/>
        </w:rPr>
        <w:t>ности, курение, алкоголь, наркотики, другие психоактивные вещества, инфекционные заболевания);</w:t>
      </w:r>
    </w:p>
    <w:p w:rsidR="00B337F5" w:rsidRPr="00864130" w:rsidRDefault="00B337F5" w:rsidP="00BB3C64">
      <w:pPr>
        <w:pStyle w:val="a5"/>
        <w:tabs>
          <w:tab w:val="left" w:pos="1065"/>
        </w:tabs>
        <w:ind w:left="0" w:right="169"/>
        <w:rPr>
          <w:sz w:val="24"/>
          <w:szCs w:val="24"/>
          <w:lang w:val="ru-RU"/>
        </w:rPr>
      </w:pPr>
      <w:r w:rsidRPr="00864130">
        <w:rPr>
          <w:sz w:val="24"/>
          <w:szCs w:val="24"/>
          <w:lang w:val="ru-RU"/>
        </w:rPr>
        <w:t>Противостояние вовлечению в табакокурение, употребление алкоголя, наркотических и сильнодействующих</w:t>
      </w:r>
      <w:r w:rsidR="0001581B">
        <w:rPr>
          <w:sz w:val="24"/>
          <w:szCs w:val="24"/>
          <w:lang w:val="ru-RU"/>
        </w:rPr>
        <w:t xml:space="preserve"> </w:t>
      </w:r>
      <w:r w:rsidRPr="00864130">
        <w:rPr>
          <w:sz w:val="24"/>
          <w:szCs w:val="24"/>
          <w:lang w:val="ru-RU"/>
        </w:rPr>
        <w:t>веществ;</w:t>
      </w:r>
    </w:p>
    <w:p w:rsidR="00B337F5" w:rsidRPr="00864130" w:rsidRDefault="00B337F5" w:rsidP="00BB3C64">
      <w:pPr>
        <w:pStyle w:val="a5"/>
        <w:tabs>
          <w:tab w:val="left" w:pos="1053"/>
        </w:tabs>
        <w:ind w:left="0" w:right="164"/>
        <w:rPr>
          <w:sz w:val="24"/>
          <w:szCs w:val="24"/>
          <w:lang w:val="ru-RU"/>
        </w:rPr>
      </w:pPr>
      <w:r w:rsidRPr="00864130">
        <w:rPr>
          <w:sz w:val="24"/>
          <w:szCs w:val="24"/>
          <w:lang w:val="ru-RU"/>
        </w:rPr>
        <w:t>Безбоязненное обращение к врачу по любым вопросам, связанным с особенностями роста и развития, состояния</w:t>
      </w:r>
      <w:r w:rsidR="0001581B">
        <w:rPr>
          <w:sz w:val="24"/>
          <w:szCs w:val="24"/>
          <w:lang w:val="ru-RU"/>
        </w:rPr>
        <w:t xml:space="preserve"> </w:t>
      </w:r>
      <w:r w:rsidRPr="00864130">
        <w:rPr>
          <w:sz w:val="24"/>
          <w:szCs w:val="24"/>
          <w:lang w:val="ru-RU"/>
        </w:rPr>
        <w:t>здоровья;</w:t>
      </w:r>
    </w:p>
    <w:p w:rsidR="00B337F5" w:rsidRPr="00864130" w:rsidRDefault="00B337F5" w:rsidP="00252CFB">
      <w:pPr>
        <w:pStyle w:val="a5"/>
        <w:tabs>
          <w:tab w:val="left" w:pos="1058"/>
        </w:tabs>
        <w:ind w:left="0" w:right="167"/>
        <w:jc w:val="left"/>
        <w:rPr>
          <w:sz w:val="24"/>
          <w:szCs w:val="24"/>
          <w:lang w:val="ru-RU"/>
        </w:rPr>
      </w:pPr>
      <w:r w:rsidRPr="00864130">
        <w:rPr>
          <w:sz w:val="24"/>
          <w:szCs w:val="24"/>
          <w:lang w:val="ru-RU"/>
        </w:rPr>
        <w:t>Готовно</w:t>
      </w:r>
      <w:r w:rsidR="005A2DBB" w:rsidRPr="00864130">
        <w:rPr>
          <w:sz w:val="24"/>
          <w:szCs w:val="24"/>
          <w:lang w:val="ru-RU"/>
        </w:rPr>
        <w:t>сть самостоятельно</w:t>
      </w:r>
      <w:r w:rsidR="009A1AD2" w:rsidRPr="00864130">
        <w:rPr>
          <w:sz w:val="24"/>
          <w:szCs w:val="24"/>
          <w:lang w:val="ru-RU"/>
        </w:rPr>
        <w:t>й</w:t>
      </w:r>
      <w:r w:rsidR="00044275" w:rsidRPr="00864130">
        <w:rPr>
          <w:sz w:val="24"/>
          <w:szCs w:val="24"/>
          <w:lang w:val="ru-RU"/>
        </w:rPr>
        <w:t xml:space="preserve"> поддержки</w:t>
      </w:r>
      <w:r w:rsidR="0001581B">
        <w:rPr>
          <w:sz w:val="24"/>
          <w:szCs w:val="24"/>
          <w:lang w:val="ru-RU"/>
        </w:rPr>
        <w:t xml:space="preserve"> </w:t>
      </w:r>
      <w:r w:rsidRPr="00864130">
        <w:rPr>
          <w:sz w:val="24"/>
          <w:szCs w:val="24"/>
          <w:lang w:val="ru-RU"/>
        </w:rPr>
        <w:t>свое</w:t>
      </w:r>
      <w:r w:rsidR="009A1AD2" w:rsidRPr="00864130">
        <w:rPr>
          <w:sz w:val="24"/>
          <w:szCs w:val="24"/>
          <w:lang w:val="ru-RU"/>
        </w:rPr>
        <w:t>го здоровья</w:t>
      </w:r>
      <w:r w:rsidRPr="00864130">
        <w:rPr>
          <w:sz w:val="24"/>
          <w:szCs w:val="24"/>
          <w:lang w:val="ru-RU"/>
        </w:rPr>
        <w:t xml:space="preserve"> на основе использования навыков личной</w:t>
      </w:r>
      <w:r w:rsidR="0001581B">
        <w:rPr>
          <w:sz w:val="24"/>
          <w:szCs w:val="24"/>
          <w:lang w:val="ru-RU"/>
        </w:rPr>
        <w:t xml:space="preserve"> </w:t>
      </w:r>
      <w:r w:rsidRPr="00864130">
        <w:rPr>
          <w:sz w:val="24"/>
          <w:szCs w:val="24"/>
          <w:lang w:val="ru-RU"/>
        </w:rPr>
        <w:t>гигиены;</w:t>
      </w:r>
    </w:p>
    <w:p w:rsidR="00B337F5" w:rsidRPr="00864130" w:rsidRDefault="00B337F5" w:rsidP="00BB3C64">
      <w:pPr>
        <w:pStyle w:val="11"/>
        <w:ind w:left="0"/>
      </w:pPr>
      <w:r w:rsidRPr="00864130">
        <w:t>Основные</w:t>
      </w:r>
      <w:r w:rsidR="0001581B">
        <w:rPr>
          <w:lang w:val="ru-RU"/>
        </w:rPr>
        <w:t xml:space="preserve"> </w:t>
      </w:r>
      <w:r w:rsidRPr="00864130">
        <w:t>направления</w:t>
      </w:r>
      <w:r w:rsidR="0001581B">
        <w:rPr>
          <w:lang w:val="ru-RU"/>
        </w:rPr>
        <w:t xml:space="preserve"> </w:t>
      </w:r>
      <w:r w:rsidRPr="00864130">
        <w:t>реализации</w:t>
      </w:r>
      <w:r w:rsidR="0001581B">
        <w:rPr>
          <w:lang w:val="ru-RU"/>
        </w:rPr>
        <w:t xml:space="preserve"> </w:t>
      </w:r>
      <w:r w:rsidR="0001581B">
        <w:t>программ</w:t>
      </w:r>
      <w:r w:rsidR="0001581B">
        <w:rPr>
          <w:lang w:val="ru-RU"/>
        </w:rPr>
        <w:t>ы</w:t>
      </w:r>
      <w:r w:rsidRPr="00864130">
        <w:t>:</w:t>
      </w:r>
    </w:p>
    <w:p w:rsidR="00B337F5" w:rsidRPr="00864130" w:rsidRDefault="00B337F5" w:rsidP="002A18E3">
      <w:pPr>
        <w:pStyle w:val="a5"/>
        <w:numPr>
          <w:ilvl w:val="0"/>
          <w:numId w:val="22"/>
        </w:numPr>
        <w:tabs>
          <w:tab w:val="left" w:pos="1142"/>
        </w:tabs>
        <w:spacing w:line="275" w:lineRule="exact"/>
        <w:ind w:left="284"/>
        <w:jc w:val="both"/>
        <w:rPr>
          <w:sz w:val="24"/>
          <w:szCs w:val="24"/>
        </w:rPr>
      </w:pPr>
      <w:r w:rsidRPr="00864130">
        <w:rPr>
          <w:sz w:val="24"/>
          <w:szCs w:val="24"/>
        </w:rPr>
        <w:t>Санитарно-гигиеническая</w:t>
      </w:r>
      <w:r w:rsidR="0001581B">
        <w:rPr>
          <w:sz w:val="24"/>
          <w:szCs w:val="24"/>
          <w:lang w:val="ru-RU"/>
        </w:rPr>
        <w:t xml:space="preserve">  </w:t>
      </w:r>
      <w:r w:rsidRPr="00864130">
        <w:rPr>
          <w:sz w:val="24"/>
          <w:szCs w:val="24"/>
        </w:rPr>
        <w:t>деятельностьшколы:</w:t>
      </w:r>
    </w:p>
    <w:p w:rsidR="00B337F5" w:rsidRPr="00864130" w:rsidRDefault="008B47C7" w:rsidP="002A18E3">
      <w:pPr>
        <w:pStyle w:val="a5"/>
        <w:numPr>
          <w:ilvl w:val="0"/>
          <w:numId w:val="28"/>
        </w:numPr>
        <w:tabs>
          <w:tab w:val="left" w:pos="709"/>
          <w:tab w:val="left" w:pos="1043"/>
        </w:tabs>
        <w:ind w:left="709"/>
        <w:jc w:val="left"/>
        <w:rPr>
          <w:sz w:val="24"/>
          <w:szCs w:val="24"/>
        </w:rPr>
      </w:pPr>
      <w:r w:rsidRPr="00864130">
        <w:rPr>
          <w:sz w:val="24"/>
          <w:szCs w:val="24"/>
        </w:rPr>
        <w:t>Р</w:t>
      </w:r>
      <w:r w:rsidR="00B337F5" w:rsidRPr="00864130">
        <w:rPr>
          <w:sz w:val="24"/>
          <w:szCs w:val="24"/>
        </w:rPr>
        <w:t>ациональная</w:t>
      </w:r>
      <w:r w:rsidR="0001581B">
        <w:rPr>
          <w:sz w:val="24"/>
          <w:szCs w:val="24"/>
          <w:lang w:val="ru-RU"/>
        </w:rPr>
        <w:t xml:space="preserve"> </w:t>
      </w:r>
      <w:r w:rsidR="00B337F5" w:rsidRPr="00864130">
        <w:rPr>
          <w:sz w:val="24"/>
          <w:szCs w:val="24"/>
        </w:rPr>
        <w:t>организация</w:t>
      </w:r>
      <w:r w:rsidR="0001581B">
        <w:rPr>
          <w:sz w:val="24"/>
          <w:szCs w:val="24"/>
          <w:lang w:val="ru-RU"/>
        </w:rPr>
        <w:t xml:space="preserve"> </w:t>
      </w:r>
      <w:r w:rsidR="00B337F5" w:rsidRPr="00864130">
        <w:rPr>
          <w:sz w:val="24"/>
          <w:szCs w:val="24"/>
        </w:rPr>
        <w:t>образовательного</w:t>
      </w:r>
      <w:r w:rsidR="0001581B">
        <w:rPr>
          <w:sz w:val="24"/>
          <w:szCs w:val="24"/>
          <w:lang w:val="ru-RU"/>
        </w:rPr>
        <w:t xml:space="preserve"> </w:t>
      </w:r>
      <w:r w:rsidR="00B337F5" w:rsidRPr="00864130">
        <w:rPr>
          <w:sz w:val="24"/>
          <w:szCs w:val="24"/>
        </w:rPr>
        <w:t>процесса;</w:t>
      </w:r>
    </w:p>
    <w:p w:rsidR="00B337F5" w:rsidRPr="00864130" w:rsidRDefault="00B337F5" w:rsidP="002A18E3">
      <w:pPr>
        <w:pStyle w:val="a5"/>
        <w:numPr>
          <w:ilvl w:val="0"/>
          <w:numId w:val="28"/>
        </w:numPr>
        <w:tabs>
          <w:tab w:val="left" w:pos="709"/>
          <w:tab w:val="left" w:pos="1043"/>
        </w:tabs>
        <w:ind w:left="709"/>
        <w:jc w:val="left"/>
        <w:rPr>
          <w:sz w:val="24"/>
          <w:szCs w:val="24"/>
          <w:lang w:val="ru-RU"/>
        </w:rPr>
      </w:pPr>
      <w:r w:rsidRPr="00864130">
        <w:rPr>
          <w:sz w:val="24"/>
          <w:szCs w:val="24"/>
          <w:lang w:val="ru-RU"/>
        </w:rPr>
        <w:t>рациональная организация режима дня</w:t>
      </w:r>
      <w:r w:rsidR="0001581B">
        <w:rPr>
          <w:sz w:val="24"/>
          <w:szCs w:val="24"/>
          <w:lang w:val="ru-RU"/>
        </w:rPr>
        <w:t xml:space="preserve"> </w:t>
      </w:r>
      <w:r w:rsidRPr="00864130">
        <w:rPr>
          <w:sz w:val="24"/>
          <w:szCs w:val="24"/>
          <w:lang w:val="ru-RU"/>
        </w:rPr>
        <w:t>обучающегося.</w:t>
      </w:r>
    </w:p>
    <w:p w:rsidR="00B337F5" w:rsidRPr="00864130" w:rsidRDefault="00B337F5" w:rsidP="002A18E3">
      <w:pPr>
        <w:pStyle w:val="a5"/>
        <w:numPr>
          <w:ilvl w:val="0"/>
          <w:numId w:val="22"/>
        </w:numPr>
        <w:tabs>
          <w:tab w:val="left" w:pos="1142"/>
        </w:tabs>
        <w:ind w:left="284"/>
        <w:jc w:val="both"/>
        <w:rPr>
          <w:sz w:val="24"/>
          <w:szCs w:val="24"/>
        </w:rPr>
      </w:pPr>
      <w:r w:rsidRPr="00864130">
        <w:rPr>
          <w:sz w:val="24"/>
          <w:szCs w:val="24"/>
        </w:rPr>
        <w:t>Физкультурно-оздоровительная</w:t>
      </w:r>
      <w:r w:rsidR="0001581B">
        <w:rPr>
          <w:sz w:val="24"/>
          <w:szCs w:val="24"/>
          <w:lang w:val="ru-RU"/>
        </w:rPr>
        <w:t xml:space="preserve"> </w:t>
      </w:r>
      <w:r w:rsidRPr="00864130">
        <w:rPr>
          <w:sz w:val="24"/>
          <w:szCs w:val="24"/>
        </w:rPr>
        <w:t>деятельностьшколы:</w:t>
      </w:r>
    </w:p>
    <w:p w:rsidR="00B337F5" w:rsidRPr="00864130" w:rsidRDefault="00B337F5" w:rsidP="002A18E3">
      <w:pPr>
        <w:pStyle w:val="a5"/>
        <w:numPr>
          <w:ilvl w:val="0"/>
          <w:numId w:val="27"/>
        </w:numPr>
        <w:tabs>
          <w:tab w:val="left" w:pos="1043"/>
        </w:tabs>
        <w:spacing w:line="275" w:lineRule="exact"/>
        <w:rPr>
          <w:sz w:val="24"/>
          <w:szCs w:val="24"/>
          <w:lang w:val="ru-RU"/>
        </w:rPr>
      </w:pPr>
      <w:r w:rsidRPr="00864130">
        <w:rPr>
          <w:sz w:val="24"/>
          <w:szCs w:val="24"/>
          <w:lang w:val="ru-RU"/>
        </w:rPr>
        <w:t>применение в деятельности каждого педагога здоров</w:t>
      </w:r>
      <w:r w:rsidR="008B47C7" w:rsidRPr="00864130">
        <w:rPr>
          <w:sz w:val="24"/>
          <w:szCs w:val="24"/>
          <w:lang w:val="ru-RU"/>
        </w:rPr>
        <w:t>ь</w:t>
      </w:r>
      <w:r w:rsidRPr="00864130">
        <w:rPr>
          <w:sz w:val="24"/>
          <w:szCs w:val="24"/>
          <w:lang w:val="ru-RU"/>
        </w:rPr>
        <w:t>есберегающих</w:t>
      </w:r>
      <w:r w:rsidR="0001581B">
        <w:rPr>
          <w:sz w:val="24"/>
          <w:szCs w:val="24"/>
          <w:lang w:val="ru-RU"/>
        </w:rPr>
        <w:t xml:space="preserve"> </w:t>
      </w:r>
      <w:r w:rsidRPr="00864130">
        <w:rPr>
          <w:sz w:val="24"/>
          <w:szCs w:val="24"/>
          <w:lang w:val="ru-RU"/>
        </w:rPr>
        <w:t>технологий;</w:t>
      </w:r>
    </w:p>
    <w:p w:rsidR="00B337F5" w:rsidRPr="00864130" w:rsidRDefault="00B337F5" w:rsidP="002A18E3">
      <w:pPr>
        <w:pStyle w:val="a5"/>
        <w:numPr>
          <w:ilvl w:val="0"/>
          <w:numId w:val="27"/>
        </w:numPr>
        <w:tabs>
          <w:tab w:val="left" w:pos="1049"/>
        </w:tabs>
        <w:ind w:right="166"/>
        <w:rPr>
          <w:sz w:val="24"/>
          <w:szCs w:val="24"/>
          <w:lang w:val="ru-RU"/>
        </w:rPr>
      </w:pPr>
      <w:r w:rsidRPr="00864130">
        <w:rPr>
          <w:sz w:val="24"/>
          <w:szCs w:val="24"/>
          <w:lang w:val="ru-RU"/>
        </w:rPr>
        <w:t>привлечение обучающихся школы к самостоятельным занятиям физической культурой и спортом;</w:t>
      </w:r>
    </w:p>
    <w:p w:rsidR="00B337F5" w:rsidRPr="00864130" w:rsidRDefault="00B337F5" w:rsidP="002A18E3">
      <w:pPr>
        <w:pStyle w:val="a5"/>
        <w:numPr>
          <w:ilvl w:val="0"/>
          <w:numId w:val="27"/>
        </w:numPr>
        <w:tabs>
          <w:tab w:val="left" w:pos="1103"/>
        </w:tabs>
        <w:rPr>
          <w:sz w:val="24"/>
          <w:szCs w:val="24"/>
          <w:lang w:val="ru-RU"/>
        </w:rPr>
      </w:pPr>
      <w:r w:rsidRPr="00864130">
        <w:rPr>
          <w:sz w:val="24"/>
          <w:szCs w:val="24"/>
          <w:lang w:val="ru-RU"/>
        </w:rPr>
        <w:t>привлечение обучающихся школы к занятиям в спортивных</w:t>
      </w:r>
      <w:r w:rsidR="0001581B">
        <w:rPr>
          <w:sz w:val="24"/>
          <w:szCs w:val="24"/>
          <w:lang w:val="ru-RU"/>
        </w:rPr>
        <w:t xml:space="preserve"> </w:t>
      </w:r>
      <w:r w:rsidRPr="00864130">
        <w:rPr>
          <w:sz w:val="24"/>
          <w:szCs w:val="24"/>
          <w:lang w:val="ru-RU"/>
        </w:rPr>
        <w:t>секциях;</w:t>
      </w:r>
    </w:p>
    <w:p w:rsidR="00B337F5" w:rsidRPr="00864130" w:rsidRDefault="00B337F5" w:rsidP="002A18E3">
      <w:pPr>
        <w:pStyle w:val="a5"/>
        <w:numPr>
          <w:ilvl w:val="0"/>
          <w:numId w:val="27"/>
        </w:numPr>
        <w:tabs>
          <w:tab w:val="left" w:pos="1043"/>
        </w:tabs>
        <w:rPr>
          <w:sz w:val="24"/>
          <w:szCs w:val="24"/>
          <w:lang w:val="ru-RU"/>
        </w:rPr>
      </w:pPr>
      <w:r w:rsidRPr="00864130">
        <w:rPr>
          <w:sz w:val="24"/>
          <w:szCs w:val="24"/>
          <w:lang w:val="ru-RU"/>
        </w:rPr>
        <w:t>привлечение обучающихся школы к участию в спортивно- массовых</w:t>
      </w:r>
      <w:r w:rsidR="0001581B">
        <w:rPr>
          <w:sz w:val="24"/>
          <w:szCs w:val="24"/>
          <w:lang w:val="ru-RU"/>
        </w:rPr>
        <w:t xml:space="preserve"> </w:t>
      </w:r>
      <w:r w:rsidRPr="00864130">
        <w:rPr>
          <w:sz w:val="24"/>
          <w:szCs w:val="24"/>
          <w:lang w:val="ru-RU"/>
        </w:rPr>
        <w:t>мероприятиях;</w:t>
      </w:r>
    </w:p>
    <w:p w:rsidR="00B337F5" w:rsidRPr="00864130" w:rsidRDefault="00B337F5" w:rsidP="002A18E3">
      <w:pPr>
        <w:pStyle w:val="a5"/>
        <w:numPr>
          <w:ilvl w:val="0"/>
          <w:numId w:val="27"/>
        </w:numPr>
        <w:tabs>
          <w:tab w:val="left" w:pos="1043"/>
        </w:tabs>
        <w:rPr>
          <w:sz w:val="24"/>
          <w:szCs w:val="24"/>
        </w:rPr>
      </w:pPr>
      <w:r w:rsidRPr="00864130">
        <w:rPr>
          <w:sz w:val="24"/>
          <w:szCs w:val="24"/>
        </w:rPr>
        <w:t>организация</w:t>
      </w:r>
      <w:r w:rsidR="0001581B">
        <w:rPr>
          <w:sz w:val="24"/>
          <w:szCs w:val="24"/>
          <w:lang w:val="ru-RU"/>
        </w:rPr>
        <w:t xml:space="preserve"> </w:t>
      </w:r>
      <w:r w:rsidRPr="00864130">
        <w:rPr>
          <w:sz w:val="24"/>
          <w:szCs w:val="24"/>
        </w:rPr>
        <w:t>физкультурно-оздоровительной</w:t>
      </w:r>
      <w:r w:rsidR="0001581B">
        <w:rPr>
          <w:sz w:val="24"/>
          <w:szCs w:val="24"/>
          <w:lang w:val="ru-RU"/>
        </w:rPr>
        <w:t xml:space="preserve"> </w:t>
      </w:r>
      <w:r w:rsidRPr="00864130">
        <w:rPr>
          <w:sz w:val="24"/>
          <w:szCs w:val="24"/>
        </w:rPr>
        <w:t>работы;</w:t>
      </w:r>
    </w:p>
    <w:p w:rsidR="00B337F5" w:rsidRPr="00864130" w:rsidRDefault="00B337F5" w:rsidP="002A18E3">
      <w:pPr>
        <w:pStyle w:val="a5"/>
        <w:numPr>
          <w:ilvl w:val="0"/>
          <w:numId w:val="23"/>
        </w:numPr>
        <w:tabs>
          <w:tab w:val="left" w:pos="253"/>
        </w:tabs>
        <w:spacing w:before="50"/>
        <w:ind w:right="106" w:firstLine="0"/>
        <w:rPr>
          <w:sz w:val="24"/>
          <w:szCs w:val="24"/>
          <w:lang w:val="ru-RU"/>
        </w:rPr>
      </w:pPr>
      <w:r w:rsidRPr="00864130">
        <w:rPr>
          <w:sz w:val="24"/>
          <w:szCs w:val="24"/>
          <w:lang w:val="ru-RU"/>
        </w:rPr>
        <w:t>проведение уроков с обязательным включением динам</w:t>
      </w:r>
      <w:r w:rsidR="00E71073" w:rsidRPr="00864130">
        <w:rPr>
          <w:sz w:val="24"/>
          <w:szCs w:val="24"/>
          <w:lang w:val="ru-RU"/>
        </w:rPr>
        <w:t>ических пауз, физкультурных ми</w:t>
      </w:r>
      <w:r w:rsidRPr="00864130">
        <w:rPr>
          <w:sz w:val="24"/>
          <w:szCs w:val="24"/>
          <w:lang w:val="ru-RU"/>
        </w:rPr>
        <w:t>нуток;</w:t>
      </w:r>
    </w:p>
    <w:p w:rsidR="00B337F5" w:rsidRPr="00864130" w:rsidRDefault="00B337F5" w:rsidP="002A18E3">
      <w:pPr>
        <w:pStyle w:val="a5"/>
        <w:numPr>
          <w:ilvl w:val="0"/>
          <w:numId w:val="23"/>
        </w:numPr>
        <w:tabs>
          <w:tab w:val="left" w:pos="242"/>
        </w:tabs>
        <w:ind w:left="242" w:hanging="141"/>
        <w:rPr>
          <w:sz w:val="24"/>
          <w:szCs w:val="24"/>
          <w:lang w:val="ru-RU"/>
        </w:rPr>
      </w:pPr>
      <w:r w:rsidRPr="00864130">
        <w:rPr>
          <w:sz w:val="24"/>
          <w:szCs w:val="24"/>
          <w:lang w:val="ru-RU"/>
        </w:rPr>
        <w:t>проведение единого «Дня Здоровья», на базе</w:t>
      </w:r>
      <w:r w:rsidR="0001581B">
        <w:rPr>
          <w:sz w:val="24"/>
          <w:szCs w:val="24"/>
          <w:lang w:val="ru-RU"/>
        </w:rPr>
        <w:t xml:space="preserve"> </w:t>
      </w:r>
      <w:r w:rsidRPr="00864130">
        <w:rPr>
          <w:sz w:val="24"/>
          <w:szCs w:val="24"/>
          <w:lang w:val="ru-RU"/>
        </w:rPr>
        <w:t>школы.</w:t>
      </w:r>
    </w:p>
    <w:p w:rsidR="00B337F5" w:rsidRPr="00864130" w:rsidRDefault="00B337F5" w:rsidP="002A18E3">
      <w:pPr>
        <w:pStyle w:val="a5"/>
        <w:numPr>
          <w:ilvl w:val="0"/>
          <w:numId w:val="22"/>
        </w:numPr>
        <w:tabs>
          <w:tab w:val="left" w:pos="342"/>
        </w:tabs>
        <w:ind w:left="341"/>
        <w:jc w:val="both"/>
        <w:rPr>
          <w:sz w:val="24"/>
          <w:szCs w:val="24"/>
        </w:rPr>
      </w:pPr>
      <w:r w:rsidRPr="00864130">
        <w:rPr>
          <w:sz w:val="24"/>
          <w:szCs w:val="24"/>
        </w:rPr>
        <w:t>Питание:</w:t>
      </w:r>
    </w:p>
    <w:p w:rsidR="00B337F5" w:rsidRPr="00864130" w:rsidRDefault="00B337F5" w:rsidP="002A18E3">
      <w:pPr>
        <w:pStyle w:val="a5"/>
        <w:numPr>
          <w:ilvl w:val="0"/>
          <w:numId w:val="23"/>
        </w:numPr>
        <w:tabs>
          <w:tab w:val="left" w:pos="242"/>
        </w:tabs>
        <w:ind w:left="241" w:hanging="140"/>
        <w:rPr>
          <w:sz w:val="24"/>
          <w:szCs w:val="24"/>
          <w:lang w:val="ru-RU"/>
        </w:rPr>
      </w:pPr>
      <w:r w:rsidRPr="00864130">
        <w:rPr>
          <w:sz w:val="24"/>
          <w:szCs w:val="24"/>
          <w:lang w:val="ru-RU"/>
        </w:rPr>
        <w:lastRenderedPageBreak/>
        <w:t>организация горячего питания, для</w:t>
      </w:r>
      <w:r w:rsidR="0001581B">
        <w:rPr>
          <w:sz w:val="24"/>
          <w:szCs w:val="24"/>
          <w:lang w:val="ru-RU"/>
        </w:rPr>
        <w:t xml:space="preserve"> </w:t>
      </w:r>
      <w:r w:rsidRPr="00864130">
        <w:rPr>
          <w:sz w:val="24"/>
          <w:szCs w:val="24"/>
          <w:lang w:val="ru-RU"/>
        </w:rPr>
        <w:t>обучающихся;</w:t>
      </w:r>
    </w:p>
    <w:p w:rsidR="00B337F5" w:rsidRPr="00864130" w:rsidRDefault="00B337F5" w:rsidP="002A18E3">
      <w:pPr>
        <w:pStyle w:val="a5"/>
        <w:numPr>
          <w:ilvl w:val="0"/>
          <w:numId w:val="23"/>
        </w:numPr>
        <w:tabs>
          <w:tab w:val="left" w:pos="242"/>
        </w:tabs>
        <w:ind w:left="241" w:hanging="140"/>
        <w:rPr>
          <w:sz w:val="24"/>
          <w:szCs w:val="24"/>
          <w:lang w:val="ru-RU"/>
        </w:rPr>
      </w:pPr>
      <w:r w:rsidRPr="00864130">
        <w:rPr>
          <w:sz w:val="24"/>
          <w:szCs w:val="24"/>
          <w:lang w:val="ru-RU"/>
        </w:rPr>
        <w:t>организация проверки качества приготовленной</w:t>
      </w:r>
      <w:r w:rsidR="0001581B">
        <w:rPr>
          <w:sz w:val="24"/>
          <w:szCs w:val="24"/>
          <w:lang w:val="ru-RU"/>
        </w:rPr>
        <w:t xml:space="preserve"> </w:t>
      </w:r>
      <w:r w:rsidRPr="00864130">
        <w:rPr>
          <w:sz w:val="24"/>
          <w:szCs w:val="24"/>
          <w:lang w:val="ru-RU"/>
        </w:rPr>
        <w:t>пищи;</w:t>
      </w:r>
    </w:p>
    <w:p w:rsidR="00B337F5" w:rsidRPr="00864130" w:rsidRDefault="00B337F5" w:rsidP="002A18E3">
      <w:pPr>
        <w:pStyle w:val="a5"/>
        <w:numPr>
          <w:ilvl w:val="0"/>
          <w:numId w:val="23"/>
        </w:numPr>
        <w:tabs>
          <w:tab w:val="left" w:pos="273"/>
        </w:tabs>
        <w:ind w:right="107" w:firstLine="0"/>
        <w:rPr>
          <w:sz w:val="24"/>
          <w:szCs w:val="24"/>
          <w:lang w:val="ru-RU"/>
        </w:rPr>
      </w:pPr>
      <w:r w:rsidRPr="00864130">
        <w:rPr>
          <w:sz w:val="24"/>
          <w:szCs w:val="24"/>
          <w:lang w:val="ru-RU"/>
        </w:rPr>
        <w:t>витаминизация блюд, для повышения сопротивляемо</w:t>
      </w:r>
      <w:r w:rsidR="00E71073" w:rsidRPr="00864130">
        <w:rPr>
          <w:sz w:val="24"/>
          <w:szCs w:val="24"/>
          <w:lang w:val="ru-RU"/>
        </w:rPr>
        <w:t>сти организма обучающихся к за</w:t>
      </w:r>
      <w:r w:rsidRPr="00864130">
        <w:rPr>
          <w:sz w:val="24"/>
          <w:szCs w:val="24"/>
          <w:lang w:val="ru-RU"/>
        </w:rPr>
        <w:t>болеваниям;</w:t>
      </w:r>
    </w:p>
    <w:p w:rsidR="00B337F5" w:rsidRPr="00864130" w:rsidRDefault="00B337F5" w:rsidP="002A18E3">
      <w:pPr>
        <w:pStyle w:val="a5"/>
        <w:numPr>
          <w:ilvl w:val="0"/>
          <w:numId w:val="23"/>
        </w:numPr>
        <w:tabs>
          <w:tab w:val="left" w:pos="324"/>
        </w:tabs>
        <w:ind w:firstLine="0"/>
        <w:jc w:val="left"/>
        <w:rPr>
          <w:sz w:val="24"/>
          <w:szCs w:val="24"/>
          <w:lang w:val="ru-RU"/>
        </w:rPr>
      </w:pPr>
      <w:r w:rsidRPr="00864130">
        <w:rPr>
          <w:sz w:val="24"/>
          <w:szCs w:val="24"/>
          <w:lang w:val="ru-RU"/>
        </w:rPr>
        <w:t>Консультативно- диагностическая</w:t>
      </w:r>
      <w:r w:rsidR="0001581B">
        <w:rPr>
          <w:sz w:val="24"/>
          <w:szCs w:val="24"/>
          <w:lang w:val="ru-RU"/>
        </w:rPr>
        <w:t xml:space="preserve"> </w:t>
      </w:r>
      <w:r w:rsidRPr="00864130">
        <w:rPr>
          <w:sz w:val="24"/>
          <w:szCs w:val="24"/>
          <w:lang w:val="ru-RU"/>
        </w:rPr>
        <w:t>работа:осуществление медико-физиологического состояния здоровья</w:t>
      </w:r>
      <w:r w:rsidR="0001581B">
        <w:rPr>
          <w:sz w:val="24"/>
          <w:szCs w:val="24"/>
          <w:lang w:val="ru-RU"/>
        </w:rPr>
        <w:t xml:space="preserve"> </w:t>
      </w:r>
      <w:r w:rsidRPr="00864130">
        <w:rPr>
          <w:sz w:val="24"/>
          <w:szCs w:val="24"/>
          <w:lang w:val="ru-RU"/>
        </w:rPr>
        <w:t>обучающихся;</w:t>
      </w:r>
    </w:p>
    <w:p w:rsidR="00B337F5" w:rsidRPr="00864130" w:rsidRDefault="008B47C7" w:rsidP="008B47C7">
      <w:pPr>
        <w:pStyle w:val="a3"/>
        <w:ind w:left="99"/>
        <w:jc w:val="left"/>
        <w:rPr>
          <w:lang w:val="ru-RU"/>
        </w:rPr>
      </w:pPr>
      <w:r w:rsidRPr="00864130">
        <w:rPr>
          <w:lang w:val="ru-RU"/>
        </w:rPr>
        <w:t xml:space="preserve">и психолого-педагогического </w:t>
      </w:r>
      <w:r w:rsidR="00B337F5" w:rsidRPr="00864130">
        <w:rPr>
          <w:lang w:val="ru-RU"/>
        </w:rPr>
        <w:t>мониторинга</w:t>
      </w:r>
    </w:p>
    <w:p w:rsidR="00B337F5" w:rsidRPr="00864130" w:rsidRDefault="00B337F5" w:rsidP="002A18E3">
      <w:pPr>
        <w:pStyle w:val="a5"/>
        <w:numPr>
          <w:ilvl w:val="0"/>
          <w:numId w:val="23"/>
        </w:numPr>
        <w:tabs>
          <w:tab w:val="left" w:pos="242"/>
        </w:tabs>
        <w:ind w:left="241" w:hanging="140"/>
        <w:rPr>
          <w:sz w:val="24"/>
          <w:szCs w:val="24"/>
          <w:lang w:val="ru-RU"/>
        </w:rPr>
      </w:pPr>
      <w:r w:rsidRPr="00864130">
        <w:rPr>
          <w:sz w:val="24"/>
          <w:szCs w:val="24"/>
          <w:lang w:val="ru-RU"/>
        </w:rPr>
        <w:t>создание базы данных о состоянии здоровья</w:t>
      </w:r>
      <w:r w:rsidR="0001581B">
        <w:rPr>
          <w:sz w:val="24"/>
          <w:szCs w:val="24"/>
          <w:lang w:val="ru-RU"/>
        </w:rPr>
        <w:t xml:space="preserve"> </w:t>
      </w:r>
      <w:r w:rsidRPr="00864130">
        <w:rPr>
          <w:sz w:val="24"/>
          <w:szCs w:val="24"/>
          <w:lang w:val="ru-RU"/>
        </w:rPr>
        <w:t>обучающихся;</w:t>
      </w:r>
    </w:p>
    <w:p w:rsidR="00B337F5" w:rsidRPr="00864130" w:rsidRDefault="00B337F5" w:rsidP="002A18E3">
      <w:pPr>
        <w:pStyle w:val="a5"/>
        <w:numPr>
          <w:ilvl w:val="0"/>
          <w:numId w:val="23"/>
        </w:numPr>
        <w:tabs>
          <w:tab w:val="left" w:pos="288"/>
        </w:tabs>
        <w:ind w:right="106" w:firstLine="0"/>
        <w:rPr>
          <w:sz w:val="24"/>
          <w:szCs w:val="24"/>
          <w:lang w:val="ru-RU"/>
        </w:rPr>
      </w:pPr>
      <w:r w:rsidRPr="00864130">
        <w:rPr>
          <w:sz w:val="24"/>
          <w:szCs w:val="24"/>
          <w:lang w:val="ru-RU"/>
        </w:rPr>
        <w:t>медицинская профилактика и динамическое наблюде</w:t>
      </w:r>
      <w:r w:rsidR="00E71073" w:rsidRPr="00864130">
        <w:rPr>
          <w:sz w:val="24"/>
          <w:szCs w:val="24"/>
          <w:lang w:val="ru-RU"/>
        </w:rPr>
        <w:t>ние за состоянием здоровья уча</w:t>
      </w:r>
      <w:r w:rsidRPr="00864130">
        <w:rPr>
          <w:sz w:val="24"/>
          <w:szCs w:val="24"/>
          <w:lang w:val="ru-RU"/>
        </w:rPr>
        <w:t>щихся.</w:t>
      </w:r>
    </w:p>
    <w:p w:rsidR="00B337F5" w:rsidRPr="00864130" w:rsidRDefault="00B337F5" w:rsidP="002A18E3">
      <w:pPr>
        <w:pStyle w:val="a5"/>
        <w:numPr>
          <w:ilvl w:val="0"/>
          <w:numId w:val="22"/>
        </w:numPr>
        <w:tabs>
          <w:tab w:val="left" w:pos="342"/>
        </w:tabs>
        <w:ind w:left="341"/>
        <w:jc w:val="both"/>
        <w:rPr>
          <w:sz w:val="24"/>
          <w:szCs w:val="24"/>
        </w:rPr>
      </w:pPr>
      <w:r w:rsidRPr="00864130">
        <w:rPr>
          <w:sz w:val="24"/>
          <w:szCs w:val="24"/>
        </w:rPr>
        <w:t>Инф</w:t>
      </w:r>
      <w:r w:rsidR="00E71073" w:rsidRPr="00864130">
        <w:rPr>
          <w:sz w:val="24"/>
          <w:szCs w:val="24"/>
        </w:rPr>
        <w:t>ормационно-</w:t>
      </w:r>
      <w:r w:rsidRPr="00864130">
        <w:rPr>
          <w:sz w:val="24"/>
          <w:szCs w:val="24"/>
        </w:rPr>
        <w:t>обучающее:</w:t>
      </w:r>
    </w:p>
    <w:p w:rsidR="00B337F5" w:rsidRPr="00864130" w:rsidRDefault="00B337F5" w:rsidP="002A18E3">
      <w:pPr>
        <w:pStyle w:val="a5"/>
        <w:numPr>
          <w:ilvl w:val="0"/>
          <w:numId w:val="23"/>
        </w:numPr>
        <w:tabs>
          <w:tab w:val="left" w:pos="269"/>
        </w:tabs>
        <w:ind w:right="107" w:firstLine="0"/>
        <w:rPr>
          <w:sz w:val="24"/>
          <w:szCs w:val="24"/>
          <w:lang w:val="ru-RU"/>
        </w:rPr>
      </w:pPr>
      <w:r w:rsidRPr="00864130">
        <w:rPr>
          <w:sz w:val="24"/>
          <w:szCs w:val="24"/>
          <w:lang w:val="ru-RU"/>
        </w:rPr>
        <w:t>проведение бесед, лекций, для родителей, обучающихс</w:t>
      </w:r>
      <w:r w:rsidR="00E71073" w:rsidRPr="00864130">
        <w:rPr>
          <w:sz w:val="24"/>
          <w:szCs w:val="24"/>
          <w:lang w:val="ru-RU"/>
        </w:rPr>
        <w:t>я, педагогов по вопросам сбере</w:t>
      </w:r>
      <w:r w:rsidRPr="00864130">
        <w:rPr>
          <w:sz w:val="24"/>
          <w:szCs w:val="24"/>
          <w:lang w:val="ru-RU"/>
        </w:rPr>
        <w:t>жения и укрепления</w:t>
      </w:r>
      <w:r w:rsidR="0050037A">
        <w:rPr>
          <w:sz w:val="24"/>
          <w:szCs w:val="24"/>
          <w:lang w:val="ru-RU"/>
        </w:rPr>
        <w:t xml:space="preserve"> </w:t>
      </w:r>
      <w:r w:rsidRPr="00864130">
        <w:rPr>
          <w:sz w:val="24"/>
          <w:szCs w:val="24"/>
          <w:lang w:val="ru-RU"/>
        </w:rPr>
        <w:t>здоровья.</w:t>
      </w:r>
    </w:p>
    <w:p w:rsidR="00B337F5" w:rsidRPr="00864130" w:rsidRDefault="00B337F5" w:rsidP="002A18E3">
      <w:pPr>
        <w:pStyle w:val="a5"/>
        <w:numPr>
          <w:ilvl w:val="0"/>
          <w:numId w:val="22"/>
        </w:numPr>
        <w:tabs>
          <w:tab w:val="left" w:pos="342"/>
        </w:tabs>
        <w:ind w:left="341"/>
        <w:jc w:val="both"/>
        <w:rPr>
          <w:sz w:val="24"/>
          <w:szCs w:val="24"/>
        </w:rPr>
      </w:pPr>
      <w:r w:rsidRPr="00864130">
        <w:rPr>
          <w:sz w:val="24"/>
          <w:szCs w:val="24"/>
        </w:rPr>
        <w:t>Материально-техническоеоснащение:</w:t>
      </w:r>
    </w:p>
    <w:p w:rsidR="00B337F5" w:rsidRPr="00864130" w:rsidRDefault="00B337F5" w:rsidP="002A18E3">
      <w:pPr>
        <w:pStyle w:val="a5"/>
        <w:numPr>
          <w:ilvl w:val="0"/>
          <w:numId w:val="23"/>
        </w:numPr>
        <w:tabs>
          <w:tab w:val="left" w:pos="272"/>
        </w:tabs>
        <w:ind w:right="108" w:firstLine="0"/>
        <w:rPr>
          <w:sz w:val="24"/>
          <w:szCs w:val="24"/>
          <w:lang w:val="ru-RU"/>
        </w:rPr>
      </w:pPr>
      <w:r w:rsidRPr="00864130">
        <w:rPr>
          <w:sz w:val="24"/>
          <w:szCs w:val="24"/>
          <w:lang w:val="ru-RU"/>
        </w:rPr>
        <w:t>развитие материально- технической базы школы пр</w:t>
      </w:r>
      <w:r w:rsidR="00E71073" w:rsidRPr="00864130">
        <w:rPr>
          <w:sz w:val="24"/>
          <w:szCs w:val="24"/>
          <w:lang w:val="ru-RU"/>
        </w:rPr>
        <w:t>иобретения необходимых ТСО, ин</w:t>
      </w:r>
      <w:r w:rsidRPr="00864130">
        <w:rPr>
          <w:sz w:val="24"/>
          <w:szCs w:val="24"/>
          <w:lang w:val="ru-RU"/>
        </w:rPr>
        <w:t>вентаря, диагностического оборудования, оборудование</w:t>
      </w:r>
      <w:r w:rsidR="0050037A">
        <w:rPr>
          <w:sz w:val="24"/>
          <w:szCs w:val="24"/>
          <w:lang w:val="ru-RU"/>
        </w:rPr>
        <w:t xml:space="preserve"> </w:t>
      </w:r>
      <w:r w:rsidRPr="00864130">
        <w:rPr>
          <w:sz w:val="24"/>
          <w:szCs w:val="24"/>
          <w:lang w:val="ru-RU"/>
        </w:rPr>
        <w:t>пищеблока.</w:t>
      </w:r>
    </w:p>
    <w:p w:rsidR="00B337F5" w:rsidRPr="00864130" w:rsidRDefault="00B337F5" w:rsidP="00BB3C64">
      <w:pPr>
        <w:pStyle w:val="11"/>
        <w:spacing w:before="0"/>
        <w:ind w:left="0" w:right="94"/>
        <w:rPr>
          <w:lang w:val="ru-RU"/>
        </w:rPr>
      </w:pPr>
      <w:r w:rsidRPr="00864130">
        <w:rPr>
          <w:lang w:val="ru-RU"/>
        </w:rPr>
        <w:t>Планируемый результат</w:t>
      </w:r>
    </w:p>
    <w:p w:rsidR="00B337F5" w:rsidRPr="00864130" w:rsidRDefault="00B337F5" w:rsidP="00B337F5">
      <w:pPr>
        <w:pStyle w:val="a3"/>
        <w:tabs>
          <w:tab w:val="left" w:pos="2225"/>
        </w:tabs>
        <w:ind w:left="809" w:right="108" w:hanging="708"/>
        <w:rPr>
          <w:lang w:val="ru-RU"/>
        </w:rPr>
      </w:pPr>
      <w:r w:rsidRPr="00864130">
        <w:rPr>
          <w:lang w:val="ru-RU"/>
        </w:rPr>
        <w:t>Изменение у всех субъектов образовательного процесса отношения к своему здоровью: выработка</w:t>
      </w:r>
      <w:r w:rsidRPr="00864130">
        <w:rPr>
          <w:lang w:val="ru-RU"/>
        </w:rPr>
        <w:tab/>
      </w:r>
      <w:r w:rsidR="00E71073" w:rsidRPr="00864130">
        <w:rPr>
          <w:lang w:val="ru-RU"/>
        </w:rPr>
        <w:t xml:space="preserve">способности противостоять вредным </w:t>
      </w:r>
      <w:r w:rsidR="00343A3C" w:rsidRPr="00864130">
        <w:rPr>
          <w:lang w:val="ru-RU"/>
        </w:rPr>
        <w:t>привычкам и</w:t>
      </w:r>
      <w:r w:rsidRPr="00864130">
        <w:rPr>
          <w:lang w:val="ru-RU"/>
        </w:rPr>
        <w:t xml:space="preserve"> отрицательным</w:t>
      </w:r>
    </w:p>
    <w:p w:rsidR="00B337F5" w:rsidRPr="00864130" w:rsidRDefault="00B337F5" w:rsidP="00B337F5">
      <w:pPr>
        <w:pStyle w:val="a3"/>
        <w:ind w:right="94"/>
        <w:rPr>
          <w:lang w:val="ru-RU"/>
        </w:rPr>
      </w:pPr>
      <w:r w:rsidRPr="00864130">
        <w:rPr>
          <w:lang w:val="ru-RU"/>
        </w:rPr>
        <w:t>воздействиям окружающей среды, желание и умение вести здоровый образ жизни. Повышение социально-психологической комфортности в коллективе обучающихся. Увеличение количества обучающихся, занимающихся в спортивных секциях и кружках. Сокращение заболеваний обучающихся, сокращение количества психоэмоциональных расстройств.</w:t>
      </w:r>
    </w:p>
    <w:p w:rsidR="00B337F5" w:rsidRPr="00864130" w:rsidRDefault="00B337F5" w:rsidP="00B337F5">
      <w:pPr>
        <w:pStyle w:val="a3"/>
        <w:ind w:right="94"/>
        <w:rPr>
          <w:lang w:val="ru-RU"/>
        </w:rPr>
      </w:pPr>
      <w:r w:rsidRPr="00864130">
        <w:rPr>
          <w:lang w:val="ru-RU"/>
        </w:rPr>
        <w:t>Повышение информированности обучающихся по вопросам здоровье</w:t>
      </w:r>
      <w:r w:rsidR="00A75474" w:rsidRPr="00864130">
        <w:rPr>
          <w:lang w:val="ru-RU"/>
        </w:rPr>
        <w:t xml:space="preserve"> -</w:t>
      </w:r>
      <w:r w:rsidRPr="00864130">
        <w:rPr>
          <w:lang w:val="ru-RU"/>
        </w:rPr>
        <w:t>сбережения.</w:t>
      </w:r>
    </w:p>
    <w:p w:rsidR="00B337F5" w:rsidRPr="00864130" w:rsidRDefault="00B337F5" w:rsidP="00BB3C64">
      <w:pPr>
        <w:pStyle w:val="11"/>
        <w:spacing w:before="69"/>
        <w:ind w:left="0" w:right="94"/>
        <w:rPr>
          <w:lang w:val="ru-RU"/>
        </w:rPr>
      </w:pPr>
      <w:r w:rsidRPr="00864130">
        <w:rPr>
          <w:lang w:val="ru-RU"/>
        </w:rPr>
        <w:t>Критерии оценки эффективности ожидаемых результатов:</w:t>
      </w:r>
    </w:p>
    <w:p w:rsidR="00B337F5" w:rsidRPr="00864130" w:rsidRDefault="00B337F5" w:rsidP="00B337F5">
      <w:pPr>
        <w:pStyle w:val="a3"/>
        <w:spacing w:line="275" w:lineRule="exact"/>
        <w:ind w:right="94"/>
        <w:rPr>
          <w:lang w:val="ru-RU"/>
        </w:rPr>
      </w:pPr>
      <w:r w:rsidRPr="00864130">
        <w:rPr>
          <w:lang w:val="ru-RU"/>
        </w:rPr>
        <w:t>Организация работы в соответствии с нормами СаНПиНа.</w:t>
      </w:r>
    </w:p>
    <w:p w:rsidR="00B337F5" w:rsidRPr="00864130" w:rsidRDefault="00B337F5" w:rsidP="00B337F5">
      <w:pPr>
        <w:pStyle w:val="a3"/>
        <w:ind w:right="94"/>
        <w:rPr>
          <w:lang w:val="ru-RU"/>
        </w:rPr>
      </w:pPr>
      <w:r w:rsidRPr="00864130">
        <w:rPr>
          <w:lang w:val="ru-RU"/>
        </w:rPr>
        <w:t>Улучшение количественного и качественного показат</w:t>
      </w:r>
      <w:r w:rsidR="00343A3C" w:rsidRPr="00864130">
        <w:rPr>
          <w:lang w:val="ru-RU"/>
        </w:rPr>
        <w:t>еля участия обучающихся в спор</w:t>
      </w:r>
      <w:r w:rsidRPr="00864130">
        <w:rPr>
          <w:lang w:val="ru-RU"/>
        </w:rPr>
        <w:t>тивных соревнованиях округа, города.</w:t>
      </w:r>
    </w:p>
    <w:p w:rsidR="00B337F5" w:rsidRPr="00864130" w:rsidRDefault="00B337F5" w:rsidP="00B337F5">
      <w:pPr>
        <w:pStyle w:val="a3"/>
        <w:ind w:left="102" w:right="1519" w:hanging="1"/>
        <w:rPr>
          <w:lang w:val="ru-RU"/>
        </w:rPr>
      </w:pPr>
      <w:r w:rsidRPr="00864130">
        <w:rPr>
          <w:lang w:val="ru-RU"/>
        </w:rPr>
        <w:t>Динамика изменения в состоянии психофизического здоровья обучающихся. Уменьшение количества заболеваемости обучающихся.</w:t>
      </w:r>
    </w:p>
    <w:p w:rsidR="00B337F5" w:rsidRPr="00864130" w:rsidRDefault="00B337F5" w:rsidP="00B337F5">
      <w:pPr>
        <w:pStyle w:val="a3"/>
        <w:ind w:right="1470"/>
        <w:rPr>
          <w:lang w:val="ru-RU"/>
        </w:rPr>
      </w:pPr>
      <w:r w:rsidRPr="00864130">
        <w:rPr>
          <w:lang w:val="ru-RU"/>
        </w:rPr>
        <w:t>Увеличение количества обучающихся, занимающихся в спортивных секциях. Увеличение количества спортивно- массовых мероприятий.</w:t>
      </w:r>
    </w:p>
    <w:p w:rsidR="00B337F5" w:rsidRPr="00864130" w:rsidRDefault="00B337F5" w:rsidP="00B337F5">
      <w:pPr>
        <w:pStyle w:val="a3"/>
        <w:ind w:right="94"/>
        <w:rPr>
          <w:lang w:val="ru-RU"/>
        </w:rPr>
      </w:pPr>
      <w:r w:rsidRPr="00864130">
        <w:rPr>
          <w:lang w:val="ru-RU"/>
        </w:rPr>
        <w:t>Отсутствие у обучающихся вредных привычек.</w:t>
      </w:r>
    </w:p>
    <w:p w:rsidR="00B337F5" w:rsidRPr="00864130" w:rsidRDefault="00B337F5" w:rsidP="00B337F5">
      <w:pPr>
        <w:pStyle w:val="a3"/>
        <w:ind w:right="94"/>
        <w:rPr>
          <w:lang w:val="ru-RU"/>
        </w:rPr>
      </w:pPr>
      <w:r w:rsidRPr="00864130">
        <w:rPr>
          <w:lang w:val="ru-RU"/>
        </w:rPr>
        <w:t>Повышение уровня знаний у обучающихся по вопросам здоровья и его сохранения. Оценка результатов по формированию экологической культуры, культуры здорового и безопасного образа жизни обучающихся осуществляется по результатам:</w:t>
      </w:r>
    </w:p>
    <w:p w:rsidR="00B337F5" w:rsidRPr="00864130" w:rsidRDefault="00B337F5" w:rsidP="002A18E3">
      <w:pPr>
        <w:pStyle w:val="a5"/>
        <w:numPr>
          <w:ilvl w:val="0"/>
          <w:numId w:val="21"/>
        </w:numPr>
        <w:tabs>
          <w:tab w:val="left" w:pos="243"/>
        </w:tabs>
        <w:ind w:firstLine="0"/>
        <w:rPr>
          <w:sz w:val="24"/>
          <w:szCs w:val="24"/>
          <w:lang w:val="ru-RU"/>
        </w:rPr>
      </w:pPr>
      <w:r w:rsidRPr="00864130">
        <w:rPr>
          <w:sz w:val="24"/>
          <w:szCs w:val="24"/>
          <w:lang w:val="ru-RU"/>
        </w:rPr>
        <w:t xml:space="preserve">ежегодного мониторинга физического </w:t>
      </w:r>
      <w:r w:rsidR="006D1AAA" w:rsidRPr="00864130">
        <w:rPr>
          <w:sz w:val="24"/>
          <w:szCs w:val="24"/>
          <w:lang w:val="ru-RU"/>
        </w:rPr>
        <w:t>развития обучающихся</w:t>
      </w:r>
      <w:r w:rsidRPr="00864130">
        <w:rPr>
          <w:sz w:val="24"/>
          <w:szCs w:val="24"/>
          <w:lang w:val="ru-RU"/>
        </w:rPr>
        <w:t>;</w:t>
      </w:r>
    </w:p>
    <w:p w:rsidR="00B337F5" w:rsidRPr="00864130" w:rsidRDefault="00B337F5" w:rsidP="002A18E3">
      <w:pPr>
        <w:pStyle w:val="a5"/>
        <w:numPr>
          <w:ilvl w:val="0"/>
          <w:numId w:val="21"/>
        </w:numPr>
        <w:tabs>
          <w:tab w:val="left" w:pos="243"/>
        </w:tabs>
        <w:ind w:left="242"/>
        <w:rPr>
          <w:sz w:val="24"/>
          <w:szCs w:val="24"/>
        </w:rPr>
      </w:pPr>
      <w:r w:rsidRPr="00864130">
        <w:rPr>
          <w:sz w:val="24"/>
          <w:szCs w:val="24"/>
        </w:rPr>
        <w:t>результатовмедицинскогообследования;</w:t>
      </w:r>
    </w:p>
    <w:p w:rsidR="00B337F5" w:rsidRPr="00864130" w:rsidRDefault="00B337F5" w:rsidP="002A18E3">
      <w:pPr>
        <w:pStyle w:val="a5"/>
        <w:numPr>
          <w:ilvl w:val="0"/>
          <w:numId w:val="21"/>
        </w:numPr>
        <w:tabs>
          <w:tab w:val="left" w:pos="284"/>
        </w:tabs>
        <w:ind w:right="105" w:firstLine="0"/>
        <w:rPr>
          <w:sz w:val="24"/>
          <w:szCs w:val="24"/>
          <w:lang w:val="ru-RU"/>
        </w:rPr>
      </w:pPr>
      <w:r w:rsidRPr="00864130">
        <w:rPr>
          <w:sz w:val="24"/>
          <w:szCs w:val="24"/>
          <w:lang w:val="ru-RU"/>
        </w:rPr>
        <w:t>результатов диагностик (экспресс-диагностика показателей здоровья первоклассников; анкеты для родителей «Здоровье ребенка», «Можно ли</w:t>
      </w:r>
      <w:r w:rsidR="00343A3C" w:rsidRPr="00864130">
        <w:rPr>
          <w:sz w:val="24"/>
          <w:szCs w:val="24"/>
          <w:lang w:val="ru-RU"/>
        </w:rPr>
        <w:t xml:space="preserve"> ваш образ жизни назвать здоро</w:t>
      </w:r>
      <w:r w:rsidRPr="00864130">
        <w:rPr>
          <w:sz w:val="24"/>
          <w:szCs w:val="24"/>
          <w:lang w:val="ru-RU"/>
        </w:rPr>
        <w:t>вым?»; для учащихся «Значимость здоровья в системе ценностей», «Сформированность навыков личной</w:t>
      </w:r>
      <w:r w:rsidR="0050037A">
        <w:rPr>
          <w:sz w:val="24"/>
          <w:szCs w:val="24"/>
          <w:lang w:val="ru-RU"/>
        </w:rPr>
        <w:t xml:space="preserve"> </w:t>
      </w:r>
      <w:r w:rsidRPr="00864130">
        <w:rPr>
          <w:sz w:val="24"/>
          <w:szCs w:val="24"/>
          <w:lang w:val="ru-RU"/>
        </w:rPr>
        <w:t>гигиены»);</w:t>
      </w:r>
    </w:p>
    <w:p w:rsidR="00B337F5" w:rsidRPr="00864130" w:rsidRDefault="00B337F5" w:rsidP="002A18E3">
      <w:pPr>
        <w:pStyle w:val="a5"/>
        <w:numPr>
          <w:ilvl w:val="0"/>
          <w:numId w:val="21"/>
        </w:numPr>
        <w:tabs>
          <w:tab w:val="left" w:pos="267"/>
        </w:tabs>
        <w:ind w:right="106" w:firstLine="0"/>
        <w:rPr>
          <w:sz w:val="24"/>
          <w:szCs w:val="24"/>
          <w:lang w:val="ru-RU"/>
        </w:rPr>
      </w:pPr>
      <w:r w:rsidRPr="00864130">
        <w:rPr>
          <w:sz w:val="24"/>
          <w:szCs w:val="24"/>
          <w:lang w:val="ru-RU"/>
        </w:rPr>
        <w:t>постоянного наблюдения педагога в тесном сотрудничестве с с</w:t>
      </w:r>
      <w:r w:rsidR="00343A3C" w:rsidRPr="00864130">
        <w:rPr>
          <w:sz w:val="24"/>
          <w:szCs w:val="24"/>
          <w:lang w:val="ru-RU"/>
        </w:rPr>
        <w:t>емьей ученика с занесе</w:t>
      </w:r>
      <w:r w:rsidRPr="00864130">
        <w:rPr>
          <w:sz w:val="24"/>
          <w:szCs w:val="24"/>
          <w:lang w:val="ru-RU"/>
        </w:rPr>
        <w:t>нием данных в дневники динамического</w:t>
      </w:r>
      <w:r w:rsidR="0050037A">
        <w:rPr>
          <w:sz w:val="24"/>
          <w:szCs w:val="24"/>
          <w:lang w:val="ru-RU"/>
        </w:rPr>
        <w:t xml:space="preserve"> </w:t>
      </w:r>
      <w:r w:rsidRPr="00864130">
        <w:rPr>
          <w:sz w:val="24"/>
          <w:szCs w:val="24"/>
          <w:lang w:val="ru-RU"/>
        </w:rPr>
        <w:t>наблюдения.</w:t>
      </w:r>
    </w:p>
    <w:p w:rsidR="00D21969" w:rsidRPr="00864130" w:rsidRDefault="00D21969" w:rsidP="00BB3C64">
      <w:pPr>
        <w:pStyle w:val="a3"/>
        <w:spacing w:before="5" w:after="1"/>
        <w:jc w:val="center"/>
        <w:rPr>
          <w:b/>
          <w:lang w:val="ru-RU"/>
        </w:rPr>
      </w:pPr>
    </w:p>
    <w:p w:rsidR="00E2186E" w:rsidRDefault="00E2186E" w:rsidP="00BB3C64">
      <w:pPr>
        <w:pStyle w:val="a3"/>
        <w:spacing w:before="5" w:after="1"/>
        <w:jc w:val="center"/>
        <w:rPr>
          <w:b/>
          <w:lang w:val="ru-RU"/>
        </w:rPr>
      </w:pPr>
    </w:p>
    <w:p w:rsidR="00E2186E" w:rsidRDefault="00E2186E" w:rsidP="00BB3C64">
      <w:pPr>
        <w:pStyle w:val="a3"/>
        <w:spacing w:before="5" w:after="1"/>
        <w:jc w:val="center"/>
        <w:rPr>
          <w:b/>
          <w:lang w:val="ru-RU"/>
        </w:rPr>
      </w:pPr>
    </w:p>
    <w:p w:rsidR="00E2186E" w:rsidRDefault="00E2186E" w:rsidP="00BB3C64">
      <w:pPr>
        <w:pStyle w:val="a3"/>
        <w:spacing w:before="5" w:after="1"/>
        <w:jc w:val="center"/>
        <w:rPr>
          <w:b/>
          <w:lang w:val="ru-RU"/>
        </w:rPr>
      </w:pPr>
    </w:p>
    <w:p w:rsidR="00E2186E" w:rsidRDefault="00E2186E" w:rsidP="00BB3C64">
      <w:pPr>
        <w:pStyle w:val="a3"/>
        <w:spacing w:before="5" w:after="1"/>
        <w:jc w:val="center"/>
        <w:rPr>
          <w:b/>
          <w:lang w:val="ru-RU"/>
        </w:rPr>
      </w:pPr>
    </w:p>
    <w:p w:rsidR="00B337F5" w:rsidRPr="00864130" w:rsidRDefault="00BB3C64" w:rsidP="00BB3C64">
      <w:pPr>
        <w:pStyle w:val="a3"/>
        <w:spacing w:before="5" w:after="1"/>
        <w:jc w:val="center"/>
        <w:rPr>
          <w:b/>
          <w:lang w:val="ru-RU"/>
        </w:rPr>
      </w:pPr>
      <w:r w:rsidRPr="00864130">
        <w:rPr>
          <w:b/>
          <w:lang w:val="ru-RU"/>
        </w:rPr>
        <w:t>План действий по реализации программы</w:t>
      </w:r>
    </w:p>
    <w:p w:rsidR="00BB3C64" w:rsidRPr="00864130" w:rsidRDefault="00BB3C64" w:rsidP="00B337F5">
      <w:pPr>
        <w:pStyle w:val="a3"/>
        <w:spacing w:before="5" w:after="1"/>
        <w:rPr>
          <w:b/>
          <w:lang w:val="ru-RU"/>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33"/>
        <w:gridCol w:w="4318"/>
        <w:gridCol w:w="2029"/>
        <w:gridCol w:w="2770"/>
      </w:tblGrid>
      <w:tr w:rsidR="00B337F5" w:rsidRPr="00864130" w:rsidTr="00697A80">
        <w:trPr>
          <w:trHeight w:hRule="exact" w:val="682"/>
        </w:trPr>
        <w:tc>
          <w:tcPr>
            <w:tcW w:w="0" w:type="auto"/>
          </w:tcPr>
          <w:p w:rsidR="00B337F5" w:rsidRPr="00864130" w:rsidRDefault="00B337F5" w:rsidP="00697A80">
            <w:pPr>
              <w:pStyle w:val="TableParagraph"/>
              <w:spacing w:line="275" w:lineRule="exact"/>
              <w:ind w:left="0" w:right="1"/>
              <w:jc w:val="center"/>
              <w:rPr>
                <w:b/>
                <w:sz w:val="24"/>
                <w:szCs w:val="24"/>
              </w:rPr>
            </w:pPr>
            <w:r w:rsidRPr="00864130">
              <w:rPr>
                <w:b/>
                <w:sz w:val="24"/>
                <w:szCs w:val="24"/>
              </w:rPr>
              <w:t>№</w:t>
            </w:r>
          </w:p>
        </w:tc>
        <w:tc>
          <w:tcPr>
            <w:tcW w:w="0" w:type="auto"/>
          </w:tcPr>
          <w:p w:rsidR="00B337F5" w:rsidRPr="00864130" w:rsidRDefault="00A75474" w:rsidP="00697A80">
            <w:pPr>
              <w:pStyle w:val="TableParagraph"/>
              <w:spacing w:line="275" w:lineRule="exact"/>
              <w:ind w:right="1377"/>
              <w:jc w:val="center"/>
              <w:rPr>
                <w:b/>
                <w:sz w:val="24"/>
                <w:szCs w:val="24"/>
              </w:rPr>
            </w:pPr>
            <w:r w:rsidRPr="00864130">
              <w:rPr>
                <w:b/>
                <w:sz w:val="24"/>
                <w:szCs w:val="24"/>
              </w:rPr>
              <w:t>Действия</w:t>
            </w:r>
          </w:p>
        </w:tc>
        <w:tc>
          <w:tcPr>
            <w:tcW w:w="0" w:type="auto"/>
          </w:tcPr>
          <w:p w:rsidR="00B337F5" w:rsidRPr="00864130" w:rsidRDefault="00B337F5" w:rsidP="00697A80">
            <w:pPr>
              <w:pStyle w:val="TableParagraph"/>
              <w:spacing w:line="275" w:lineRule="exact"/>
              <w:ind w:left="134" w:right="134"/>
              <w:jc w:val="center"/>
              <w:rPr>
                <w:b/>
                <w:sz w:val="24"/>
                <w:szCs w:val="24"/>
              </w:rPr>
            </w:pPr>
            <w:r w:rsidRPr="00864130">
              <w:rPr>
                <w:b/>
                <w:sz w:val="24"/>
                <w:szCs w:val="24"/>
              </w:rPr>
              <w:t>Сроки</w:t>
            </w:r>
          </w:p>
          <w:p w:rsidR="00B337F5" w:rsidRPr="00864130" w:rsidRDefault="00B337F5" w:rsidP="00697A80">
            <w:pPr>
              <w:pStyle w:val="TableParagraph"/>
              <w:spacing w:before="120"/>
              <w:ind w:left="135" w:right="133"/>
              <w:jc w:val="center"/>
              <w:rPr>
                <w:b/>
                <w:sz w:val="24"/>
                <w:szCs w:val="24"/>
              </w:rPr>
            </w:pPr>
            <w:r w:rsidRPr="00864130">
              <w:rPr>
                <w:b/>
                <w:sz w:val="24"/>
                <w:szCs w:val="24"/>
              </w:rPr>
              <w:t>реализации</w:t>
            </w:r>
          </w:p>
        </w:tc>
        <w:tc>
          <w:tcPr>
            <w:tcW w:w="0" w:type="auto"/>
          </w:tcPr>
          <w:p w:rsidR="00B337F5" w:rsidRPr="00864130" w:rsidRDefault="00343A3C" w:rsidP="00697A80">
            <w:pPr>
              <w:pStyle w:val="TableParagraph"/>
              <w:spacing w:line="275" w:lineRule="exact"/>
              <w:ind w:left="316" w:right="123"/>
              <w:jc w:val="center"/>
              <w:rPr>
                <w:b/>
                <w:sz w:val="24"/>
                <w:szCs w:val="24"/>
              </w:rPr>
            </w:pPr>
            <w:r w:rsidRPr="00864130">
              <w:rPr>
                <w:b/>
                <w:sz w:val="24"/>
                <w:szCs w:val="24"/>
              </w:rPr>
              <w:t>Ответственный</w:t>
            </w:r>
          </w:p>
        </w:tc>
      </w:tr>
      <w:tr w:rsidR="00B337F5" w:rsidRPr="00864130" w:rsidTr="00697A80">
        <w:trPr>
          <w:trHeight w:hRule="exact" w:val="286"/>
        </w:trPr>
        <w:tc>
          <w:tcPr>
            <w:tcW w:w="0" w:type="auto"/>
            <w:gridSpan w:val="4"/>
          </w:tcPr>
          <w:p w:rsidR="00B337F5" w:rsidRPr="00864130" w:rsidRDefault="00B337F5" w:rsidP="00697A80">
            <w:pPr>
              <w:pStyle w:val="TableParagraph"/>
              <w:spacing w:line="275" w:lineRule="exact"/>
              <w:ind w:left="2456"/>
              <w:jc w:val="center"/>
              <w:rPr>
                <w:b/>
                <w:sz w:val="24"/>
                <w:szCs w:val="24"/>
              </w:rPr>
            </w:pPr>
            <w:r w:rsidRPr="00864130">
              <w:rPr>
                <w:b/>
                <w:sz w:val="24"/>
                <w:szCs w:val="24"/>
              </w:rPr>
              <w:t>1. Санитарно-гигиеническаядеятельность</w:t>
            </w:r>
          </w:p>
        </w:tc>
      </w:tr>
      <w:tr w:rsidR="00B337F5" w:rsidRPr="00864130" w:rsidTr="00E2186E">
        <w:trPr>
          <w:trHeight w:hRule="exact" w:val="3014"/>
        </w:trPr>
        <w:tc>
          <w:tcPr>
            <w:tcW w:w="0" w:type="auto"/>
          </w:tcPr>
          <w:p w:rsidR="00B337F5" w:rsidRPr="00864130" w:rsidRDefault="00B337F5" w:rsidP="00697A80">
            <w:pPr>
              <w:pStyle w:val="TableParagraph"/>
              <w:spacing w:before="8"/>
              <w:ind w:left="0"/>
              <w:rPr>
                <w:b/>
                <w:sz w:val="24"/>
                <w:szCs w:val="24"/>
              </w:rPr>
            </w:pPr>
          </w:p>
          <w:p w:rsidR="00B337F5" w:rsidRPr="00864130" w:rsidRDefault="00B337F5" w:rsidP="00697A80">
            <w:pPr>
              <w:pStyle w:val="TableParagraph"/>
              <w:ind w:left="163"/>
              <w:rPr>
                <w:sz w:val="24"/>
                <w:szCs w:val="24"/>
              </w:rPr>
            </w:pPr>
            <w:r w:rsidRPr="00864130">
              <w:rPr>
                <w:sz w:val="24"/>
                <w:szCs w:val="24"/>
              </w:rPr>
              <w:t>1.1</w:t>
            </w:r>
          </w:p>
        </w:tc>
        <w:tc>
          <w:tcPr>
            <w:tcW w:w="0" w:type="auto"/>
          </w:tcPr>
          <w:p w:rsidR="00B337F5" w:rsidRPr="00864130" w:rsidRDefault="00B337F5" w:rsidP="00697A80">
            <w:pPr>
              <w:pStyle w:val="TableParagraph"/>
              <w:ind w:left="101" w:right="259"/>
              <w:rPr>
                <w:sz w:val="24"/>
                <w:szCs w:val="24"/>
                <w:lang w:val="ru-RU"/>
              </w:rPr>
            </w:pPr>
            <w:r w:rsidRPr="00864130">
              <w:rPr>
                <w:sz w:val="24"/>
                <w:szCs w:val="24"/>
                <w:lang w:val="ru-RU"/>
              </w:rPr>
              <w:t xml:space="preserve">Организация образовательного процесса в соответствии с </w:t>
            </w:r>
            <w:r w:rsidR="00343A3C" w:rsidRPr="00864130">
              <w:rPr>
                <w:sz w:val="24"/>
                <w:szCs w:val="24"/>
                <w:lang w:val="ru-RU"/>
              </w:rPr>
              <w:t>норма</w:t>
            </w:r>
            <w:r w:rsidRPr="00864130">
              <w:rPr>
                <w:sz w:val="24"/>
                <w:szCs w:val="24"/>
                <w:lang w:val="ru-RU"/>
              </w:rPr>
              <w:t>ми СаНПиНа:</w:t>
            </w:r>
          </w:p>
          <w:p w:rsidR="001C63E5" w:rsidRPr="00864130" w:rsidRDefault="00343A3C" w:rsidP="00697A80">
            <w:pPr>
              <w:pStyle w:val="TableParagraph"/>
              <w:ind w:left="101" w:right="259"/>
              <w:rPr>
                <w:sz w:val="24"/>
                <w:szCs w:val="24"/>
                <w:lang w:val="ru-RU"/>
              </w:rPr>
            </w:pPr>
            <w:r w:rsidRPr="00864130">
              <w:rPr>
                <w:sz w:val="24"/>
                <w:szCs w:val="24"/>
                <w:lang w:val="ru-RU"/>
              </w:rPr>
              <w:t>Проветривание учебных кабине</w:t>
            </w:r>
            <w:r w:rsidR="001C63E5" w:rsidRPr="00864130">
              <w:rPr>
                <w:sz w:val="24"/>
                <w:szCs w:val="24"/>
                <w:lang w:val="ru-RU"/>
              </w:rPr>
              <w:t>тов;</w:t>
            </w:r>
          </w:p>
          <w:p w:rsidR="00B337F5" w:rsidRPr="00864130" w:rsidRDefault="00343A3C" w:rsidP="00697A80">
            <w:pPr>
              <w:pStyle w:val="TableParagraph"/>
              <w:ind w:left="101" w:right="259"/>
              <w:rPr>
                <w:sz w:val="24"/>
                <w:szCs w:val="24"/>
                <w:lang w:val="ru-RU"/>
              </w:rPr>
            </w:pPr>
            <w:r w:rsidRPr="00864130">
              <w:rPr>
                <w:sz w:val="24"/>
                <w:szCs w:val="24"/>
                <w:lang w:val="ru-RU"/>
              </w:rPr>
              <w:t>Влажная уборка классных кабине</w:t>
            </w:r>
            <w:r w:rsidR="00B337F5" w:rsidRPr="00864130">
              <w:rPr>
                <w:sz w:val="24"/>
                <w:szCs w:val="24"/>
                <w:lang w:val="ru-RU"/>
              </w:rPr>
              <w:t>тов;</w:t>
            </w:r>
          </w:p>
          <w:p w:rsidR="001C63E5" w:rsidRPr="00864130" w:rsidRDefault="00B337F5" w:rsidP="00697A80">
            <w:pPr>
              <w:pStyle w:val="TableParagraph"/>
              <w:ind w:left="101" w:right="90"/>
              <w:rPr>
                <w:sz w:val="24"/>
                <w:szCs w:val="24"/>
                <w:lang w:val="ru-RU"/>
              </w:rPr>
            </w:pPr>
            <w:r w:rsidRPr="00864130">
              <w:rPr>
                <w:sz w:val="24"/>
                <w:szCs w:val="24"/>
                <w:lang w:val="ru-RU"/>
              </w:rPr>
              <w:t>Дезинфекция учебных помещений;</w:t>
            </w:r>
          </w:p>
          <w:p w:rsidR="00B337F5" w:rsidRPr="00864130" w:rsidRDefault="00B337F5" w:rsidP="00697A80">
            <w:pPr>
              <w:pStyle w:val="TableParagraph"/>
              <w:ind w:left="101" w:right="90"/>
              <w:rPr>
                <w:sz w:val="24"/>
                <w:szCs w:val="24"/>
                <w:lang w:val="ru-RU"/>
              </w:rPr>
            </w:pPr>
            <w:r w:rsidRPr="00864130">
              <w:rPr>
                <w:sz w:val="24"/>
                <w:szCs w:val="24"/>
                <w:lang w:val="ru-RU"/>
              </w:rPr>
              <w:t>Воздушно- тепловой режим.</w:t>
            </w:r>
          </w:p>
        </w:tc>
        <w:tc>
          <w:tcPr>
            <w:tcW w:w="0" w:type="auto"/>
          </w:tcPr>
          <w:p w:rsidR="00B337F5" w:rsidRPr="00864130" w:rsidRDefault="0050037A" w:rsidP="00697A80">
            <w:pPr>
              <w:pStyle w:val="TableParagraph"/>
              <w:spacing w:line="273" w:lineRule="exact"/>
              <w:ind w:right="164"/>
              <w:rPr>
                <w:sz w:val="24"/>
                <w:szCs w:val="24"/>
              </w:rPr>
            </w:pPr>
            <w:r w:rsidRPr="00864130">
              <w:rPr>
                <w:sz w:val="24"/>
                <w:szCs w:val="24"/>
              </w:rPr>
              <w:t>Е</w:t>
            </w:r>
            <w:r w:rsidR="00B337F5" w:rsidRPr="00864130">
              <w:rPr>
                <w:sz w:val="24"/>
                <w:szCs w:val="24"/>
              </w:rPr>
              <w:t>жегодно</w:t>
            </w:r>
          </w:p>
        </w:tc>
        <w:tc>
          <w:tcPr>
            <w:tcW w:w="0" w:type="auto"/>
          </w:tcPr>
          <w:p w:rsidR="00B337F5" w:rsidRPr="00864130" w:rsidRDefault="00B337F5" w:rsidP="00697A80">
            <w:pPr>
              <w:pStyle w:val="TableParagraph"/>
              <w:ind w:left="102" w:right="123" w:hanging="1"/>
              <w:rPr>
                <w:sz w:val="24"/>
                <w:szCs w:val="24"/>
                <w:lang w:val="ru-RU"/>
              </w:rPr>
            </w:pPr>
            <w:r w:rsidRPr="00864130">
              <w:rPr>
                <w:sz w:val="24"/>
                <w:szCs w:val="24"/>
                <w:lang w:val="ru-RU"/>
              </w:rPr>
              <w:t>Комисс</w:t>
            </w:r>
            <w:r w:rsidR="00343A3C" w:rsidRPr="00864130">
              <w:rPr>
                <w:sz w:val="24"/>
                <w:szCs w:val="24"/>
                <w:lang w:val="ru-RU"/>
              </w:rPr>
              <w:t>ия по охране труда Классные ру</w:t>
            </w:r>
            <w:r w:rsidRPr="00864130">
              <w:rPr>
                <w:sz w:val="24"/>
                <w:szCs w:val="24"/>
                <w:lang w:val="ru-RU"/>
              </w:rPr>
              <w:t>ко</w:t>
            </w:r>
            <w:r w:rsidR="00343A3C" w:rsidRPr="00864130">
              <w:rPr>
                <w:sz w:val="24"/>
                <w:szCs w:val="24"/>
                <w:lang w:val="ru-RU"/>
              </w:rPr>
              <w:t>водители Родительская общест</w:t>
            </w:r>
            <w:r w:rsidRPr="00864130">
              <w:rPr>
                <w:sz w:val="24"/>
                <w:szCs w:val="24"/>
                <w:lang w:val="ru-RU"/>
              </w:rPr>
              <w:t>венность</w:t>
            </w:r>
          </w:p>
        </w:tc>
      </w:tr>
      <w:tr w:rsidR="00B337F5" w:rsidRPr="00864130" w:rsidTr="00697A80">
        <w:trPr>
          <w:trHeight w:hRule="exact" w:val="3829"/>
        </w:trPr>
        <w:tc>
          <w:tcPr>
            <w:tcW w:w="0" w:type="auto"/>
          </w:tcPr>
          <w:p w:rsidR="00B337F5" w:rsidRPr="00864130" w:rsidRDefault="00B337F5" w:rsidP="00697A80">
            <w:pPr>
              <w:pStyle w:val="TableParagraph"/>
              <w:spacing w:line="273" w:lineRule="exact"/>
              <w:rPr>
                <w:sz w:val="24"/>
                <w:szCs w:val="24"/>
              </w:rPr>
            </w:pPr>
            <w:r w:rsidRPr="00864130">
              <w:rPr>
                <w:sz w:val="24"/>
                <w:szCs w:val="24"/>
              </w:rPr>
              <w:t>1.2</w:t>
            </w:r>
          </w:p>
        </w:tc>
        <w:tc>
          <w:tcPr>
            <w:tcW w:w="0" w:type="auto"/>
          </w:tcPr>
          <w:p w:rsidR="00B337F5" w:rsidRPr="00864130" w:rsidRDefault="00B337F5" w:rsidP="00697A80">
            <w:pPr>
              <w:pStyle w:val="TableParagraph"/>
              <w:ind w:left="101" w:right="130"/>
              <w:rPr>
                <w:sz w:val="24"/>
                <w:szCs w:val="24"/>
                <w:lang w:val="ru-RU"/>
              </w:rPr>
            </w:pPr>
            <w:r w:rsidRPr="00864130">
              <w:rPr>
                <w:sz w:val="24"/>
                <w:szCs w:val="24"/>
                <w:lang w:val="ru-RU"/>
              </w:rPr>
              <w:t>Проведение оценки состояние учебных кабинетов в соответствии с нормами СаНПиНа:</w:t>
            </w:r>
          </w:p>
          <w:p w:rsidR="00B337F5" w:rsidRPr="00864130" w:rsidRDefault="00B337F5" w:rsidP="00697A80">
            <w:pPr>
              <w:pStyle w:val="TableParagraph"/>
              <w:ind w:left="101" w:right="241"/>
              <w:rPr>
                <w:sz w:val="24"/>
                <w:szCs w:val="24"/>
                <w:lang w:val="ru-RU"/>
              </w:rPr>
            </w:pPr>
            <w:r w:rsidRPr="00864130">
              <w:rPr>
                <w:sz w:val="24"/>
                <w:szCs w:val="24"/>
                <w:lang w:val="ru-RU"/>
              </w:rPr>
              <w:t xml:space="preserve">Освещение учебных кабинетов </w:t>
            </w:r>
            <w:r w:rsidR="00343A3C" w:rsidRPr="00864130">
              <w:rPr>
                <w:sz w:val="24"/>
                <w:szCs w:val="24"/>
                <w:lang w:val="ru-RU"/>
              </w:rPr>
              <w:t>Соответствие учебной мебели антропометрическим данным обу</w:t>
            </w:r>
            <w:r w:rsidRPr="00864130">
              <w:rPr>
                <w:sz w:val="24"/>
                <w:szCs w:val="24"/>
                <w:lang w:val="ru-RU"/>
              </w:rPr>
              <w:t>чающихся</w:t>
            </w:r>
          </w:p>
          <w:p w:rsidR="00B337F5" w:rsidRPr="00864130" w:rsidRDefault="00B337F5" w:rsidP="00697A80">
            <w:pPr>
              <w:pStyle w:val="TableParagraph"/>
              <w:ind w:left="101" w:right="259"/>
              <w:rPr>
                <w:sz w:val="24"/>
                <w:szCs w:val="24"/>
                <w:lang w:val="ru-RU"/>
              </w:rPr>
            </w:pPr>
            <w:r w:rsidRPr="00864130">
              <w:rPr>
                <w:sz w:val="24"/>
                <w:szCs w:val="24"/>
              </w:rPr>
              <w:t>Наличиепитьевыхфонтан</w:t>
            </w:r>
            <w:r w:rsidR="00697A80" w:rsidRPr="00864130">
              <w:rPr>
                <w:sz w:val="24"/>
                <w:szCs w:val="24"/>
                <w:lang w:val="ru-RU"/>
              </w:rPr>
              <w:t>чиков</w:t>
            </w:r>
          </w:p>
        </w:tc>
        <w:tc>
          <w:tcPr>
            <w:tcW w:w="0" w:type="auto"/>
          </w:tcPr>
          <w:p w:rsidR="00B337F5" w:rsidRPr="00864130" w:rsidRDefault="00B337F5" w:rsidP="00697A80">
            <w:pPr>
              <w:pStyle w:val="TableParagraph"/>
              <w:spacing w:line="273" w:lineRule="exact"/>
              <w:ind w:right="164"/>
              <w:rPr>
                <w:sz w:val="24"/>
                <w:szCs w:val="24"/>
              </w:rPr>
            </w:pPr>
            <w:r w:rsidRPr="00864130">
              <w:rPr>
                <w:sz w:val="24"/>
                <w:szCs w:val="24"/>
              </w:rPr>
              <w:t>1 раз в четверть</w:t>
            </w:r>
          </w:p>
        </w:tc>
        <w:tc>
          <w:tcPr>
            <w:tcW w:w="0" w:type="auto"/>
          </w:tcPr>
          <w:p w:rsidR="00B337F5" w:rsidRPr="00864130" w:rsidRDefault="00B337F5" w:rsidP="00697A80">
            <w:pPr>
              <w:pStyle w:val="TableParagraph"/>
              <w:ind w:left="102" w:right="122"/>
              <w:rPr>
                <w:sz w:val="24"/>
                <w:szCs w:val="24"/>
              </w:rPr>
            </w:pPr>
            <w:r w:rsidRPr="00864130">
              <w:rPr>
                <w:sz w:val="24"/>
                <w:szCs w:val="24"/>
              </w:rPr>
              <w:t>Комиссияпоохранетруда</w:t>
            </w:r>
          </w:p>
        </w:tc>
      </w:tr>
      <w:tr w:rsidR="00B337F5" w:rsidRPr="00864130" w:rsidTr="00697A80">
        <w:trPr>
          <w:trHeight w:hRule="exact" w:val="4405"/>
        </w:trPr>
        <w:tc>
          <w:tcPr>
            <w:tcW w:w="0" w:type="auto"/>
          </w:tcPr>
          <w:p w:rsidR="00B337F5" w:rsidRPr="00864130" w:rsidRDefault="00B337F5" w:rsidP="00697A80">
            <w:pPr>
              <w:pStyle w:val="TableParagraph"/>
              <w:spacing w:line="273" w:lineRule="exact"/>
              <w:rPr>
                <w:sz w:val="24"/>
                <w:szCs w:val="24"/>
              </w:rPr>
            </w:pPr>
            <w:r w:rsidRPr="00864130">
              <w:rPr>
                <w:sz w:val="24"/>
                <w:szCs w:val="24"/>
              </w:rPr>
              <w:t>1.3</w:t>
            </w:r>
          </w:p>
        </w:tc>
        <w:tc>
          <w:tcPr>
            <w:tcW w:w="0" w:type="auto"/>
          </w:tcPr>
          <w:p w:rsidR="00B337F5" w:rsidRPr="00864130" w:rsidRDefault="00790B0D" w:rsidP="00697A80">
            <w:pPr>
              <w:pStyle w:val="TableParagraph"/>
              <w:spacing w:line="273" w:lineRule="exact"/>
              <w:ind w:left="101" w:right="259"/>
              <w:rPr>
                <w:sz w:val="24"/>
                <w:szCs w:val="24"/>
                <w:lang w:val="ru-RU"/>
              </w:rPr>
            </w:pPr>
            <w:r w:rsidRPr="00864130">
              <w:rPr>
                <w:sz w:val="24"/>
                <w:szCs w:val="24"/>
                <w:lang w:val="ru-RU"/>
              </w:rPr>
              <w:t>Гигиеническая оценка (эксперти</w:t>
            </w:r>
            <w:r w:rsidR="00B337F5" w:rsidRPr="00864130">
              <w:rPr>
                <w:sz w:val="24"/>
                <w:szCs w:val="24"/>
                <w:lang w:val="ru-RU"/>
              </w:rPr>
              <w:t>за) расписания</w:t>
            </w:r>
            <w:r w:rsidR="00FB4419" w:rsidRPr="00864130">
              <w:rPr>
                <w:sz w:val="24"/>
                <w:szCs w:val="24"/>
                <w:lang w:val="ru-RU"/>
              </w:rPr>
              <w:t>:</w:t>
            </w:r>
          </w:p>
          <w:p w:rsidR="00FB4419" w:rsidRPr="00864130" w:rsidRDefault="00FB4419" w:rsidP="00697A80">
            <w:pPr>
              <w:pStyle w:val="TableParagraph"/>
              <w:tabs>
                <w:tab w:val="left" w:pos="1193"/>
                <w:tab w:val="left" w:pos="1557"/>
                <w:tab w:val="left" w:pos="2830"/>
              </w:tabs>
              <w:ind w:left="101" w:right="104"/>
              <w:rPr>
                <w:sz w:val="24"/>
                <w:szCs w:val="24"/>
                <w:lang w:val="ru-RU"/>
              </w:rPr>
            </w:pPr>
            <w:r w:rsidRPr="00864130">
              <w:rPr>
                <w:sz w:val="24"/>
                <w:szCs w:val="24"/>
                <w:lang w:val="ru-RU"/>
              </w:rPr>
              <w:t>к</w:t>
            </w:r>
            <w:r w:rsidR="00B337F5" w:rsidRPr="00864130">
              <w:rPr>
                <w:sz w:val="24"/>
                <w:szCs w:val="24"/>
                <w:lang w:val="ru-RU"/>
              </w:rPr>
              <w:t xml:space="preserve">оличество учебных </w:t>
            </w:r>
            <w:r w:rsidRPr="00864130">
              <w:rPr>
                <w:sz w:val="24"/>
                <w:szCs w:val="24"/>
                <w:lang w:val="ru-RU"/>
              </w:rPr>
              <w:t>смен в школе;</w:t>
            </w:r>
          </w:p>
          <w:p w:rsidR="004B0384" w:rsidRPr="00864130" w:rsidRDefault="00FB4419" w:rsidP="00697A80">
            <w:pPr>
              <w:pStyle w:val="TableParagraph"/>
              <w:tabs>
                <w:tab w:val="left" w:pos="1193"/>
                <w:tab w:val="left" w:pos="1557"/>
                <w:tab w:val="left" w:pos="2830"/>
              </w:tabs>
              <w:ind w:left="101" w:right="104"/>
              <w:rPr>
                <w:sz w:val="24"/>
                <w:szCs w:val="24"/>
                <w:lang w:val="ru-RU"/>
              </w:rPr>
            </w:pPr>
            <w:r w:rsidRPr="00864130">
              <w:rPr>
                <w:sz w:val="24"/>
                <w:szCs w:val="24"/>
                <w:lang w:val="ru-RU"/>
              </w:rPr>
              <w:t>б</w:t>
            </w:r>
            <w:r w:rsidR="00B337F5" w:rsidRPr="00864130">
              <w:rPr>
                <w:sz w:val="24"/>
                <w:szCs w:val="24"/>
                <w:lang w:val="ru-RU"/>
              </w:rPr>
              <w:t>ольшие и малые перемены</w:t>
            </w:r>
            <w:r w:rsidRPr="00864130">
              <w:rPr>
                <w:sz w:val="24"/>
                <w:szCs w:val="24"/>
                <w:lang w:val="ru-RU"/>
              </w:rPr>
              <w:t>;</w:t>
            </w:r>
          </w:p>
          <w:p w:rsidR="00B337F5" w:rsidRPr="00864130" w:rsidRDefault="00FB4419" w:rsidP="00697A80">
            <w:pPr>
              <w:pStyle w:val="TableParagraph"/>
              <w:tabs>
                <w:tab w:val="left" w:pos="1193"/>
                <w:tab w:val="left" w:pos="1557"/>
                <w:tab w:val="left" w:pos="2830"/>
              </w:tabs>
              <w:ind w:left="101" w:right="104"/>
              <w:rPr>
                <w:sz w:val="24"/>
                <w:szCs w:val="24"/>
                <w:lang w:val="ru-RU"/>
              </w:rPr>
            </w:pPr>
            <w:r w:rsidRPr="00864130">
              <w:rPr>
                <w:sz w:val="24"/>
                <w:szCs w:val="24"/>
                <w:lang w:val="ru-RU"/>
              </w:rPr>
              <w:t>д</w:t>
            </w:r>
            <w:r w:rsidR="004B0384" w:rsidRPr="00864130">
              <w:rPr>
                <w:sz w:val="24"/>
                <w:szCs w:val="24"/>
                <w:lang w:val="ru-RU"/>
              </w:rPr>
              <w:t>невная</w:t>
            </w:r>
            <w:r w:rsidR="004B0384" w:rsidRPr="00864130">
              <w:rPr>
                <w:sz w:val="24"/>
                <w:szCs w:val="24"/>
                <w:lang w:val="ru-RU"/>
              </w:rPr>
              <w:tab/>
              <w:t>и н</w:t>
            </w:r>
            <w:r w:rsidR="00B337F5" w:rsidRPr="00864130">
              <w:rPr>
                <w:sz w:val="24"/>
                <w:szCs w:val="24"/>
                <w:lang w:val="ru-RU"/>
              </w:rPr>
              <w:t>едельнаянагрузка обучающихся</w:t>
            </w:r>
            <w:r w:rsidRPr="00864130">
              <w:rPr>
                <w:sz w:val="24"/>
                <w:szCs w:val="24"/>
                <w:lang w:val="ru-RU"/>
              </w:rPr>
              <w:t>;</w:t>
            </w:r>
          </w:p>
          <w:p w:rsidR="00B337F5" w:rsidRPr="00864130" w:rsidRDefault="00FB4419" w:rsidP="00697A80">
            <w:pPr>
              <w:pStyle w:val="TableParagraph"/>
              <w:ind w:left="101" w:right="90"/>
              <w:rPr>
                <w:sz w:val="24"/>
                <w:szCs w:val="24"/>
                <w:lang w:val="ru-RU"/>
              </w:rPr>
            </w:pPr>
            <w:r w:rsidRPr="00864130">
              <w:rPr>
                <w:sz w:val="24"/>
                <w:szCs w:val="24"/>
                <w:lang w:val="ru-RU"/>
              </w:rPr>
              <w:t>м</w:t>
            </w:r>
            <w:r w:rsidR="00790B0D" w:rsidRPr="00864130">
              <w:rPr>
                <w:sz w:val="24"/>
                <w:szCs w:val="24"/>
                <w:lang w:val="ru-RU"/>
              </w:rPr>
              <w:t>есто уроков в расписании учеб</w:t>
            </w:r>
            <w:r w:rsidR="00B337F5" w:rsidRPr="00864130">
              <w:rPr>
                <w:sz w:val="24"/>
                <w:szCs w:val="24"/>
                <w:lang w:val="ru-RU"/>
              </w:rPr>
              <w:t>ного дня</w:t>
            </w:r>
            <w:r w:rsidRPr="00864130">
              <w:rPr>
                <w:sz w:val="24"/>
                <w:szCs w:val="24"/>
                <w:lang w:val="ru-RU"/>
              </w:rPr>
              <w:t>;</w:t>
            </w:r>
          </w:p>
          <w:p w:rsidR="00B337F5" w:rsidRPr="00864130" w:rsidRDefault="00FB4419" w:rsidP="00697A80">
            <w:pPr>
              <w:pStyle w:val="TableParagraph"/>
              <w:tabs>
                <w:tab w:val="left" w:pos="1726"/>
                <w:tab w:val="left" w:pos="2810"/>
              </w:tabs>
              <w:ind w:left="101" w:right="102"/>
              <w:rPr>
                <w:sz w:val="24"/>
                <w:szCs w:val="24"/>
                <w:lang w:val="ru-RU"/>
              </w:rPr>
            </w:pPr>
            <w:r w:rsidRPr="00864130">
              <w:rPr>
                <w:sz w:val="24"/>
                <w:szCs w:val="24"/>
                <w:lang w:val="ru-RU"/>
              </w:rPr>
              <w:t>с</w:t>
            </w:r>
            <w:r w:rsidR="00B337F5" w:rsidRPr="00864130">
              <w:rPr>
                <w:sz w:val="24"/>
                <w:szCs w:val="24"/>
                <w:lang w:val="ru-RU"/>
              </w:rPr>
              <w:t>оответствиеучебнойнагрузки динамике работоспособности</w:t>
            </w:r>
            <w:r w:rsidRPr="00864130">
              <w:rPr>
                <w:sz w:val="24"/>
                <w:szCs w:val="24"/>
                <w:lang w:val="ru-RU"/>
              </w:rPr>
              <w:t>; н</w:t>
            </w:r>
            <w:r w:rsidR="00790B0D" w:rsidRPr="00864130">
              <w:rPr>
                <w:sz w:val="24"/>
                <w:szCs w:val="24"/>
                <w:lang w:val="ru-RU"/>
              </w:rPr>
              <w:t>аличие облегченного дня в тече</w:t>
            </w:r>
            <w:r w:rsidR="00B337F5" w:rsidRPr="00864130">
              <w:rPr>
                <w:sz w:val="24"/>
                <w:szCs w:val="24"/>
                <w:lang w:val="ru-RU"/>
              </w:rPr>
              <w:t>ние учебнойнедели</w:t>
            </w:r>
            <w:r w:rsidRPr="00864130">
              <w:rPr>
                <w:sz w:val="24"/>
                <w:szCs w:val="24"/>
                <w:lang w:val="ru-RU"/>
              </w:rPr>
              <w:t>.</w:t>
            </w:r>
          </w:p>
        </w:tc>
        <w:tc>
          <w:tcPr>
            <w:tcW w:w="0" w:type="auto"/>
          </w:tcPr>
          <w:p w:rsidR="00B337F5" w:rsidRPr="00864130" w:rsidRDefault="00B337F5" w:rsidP="00697A80">
            <w:pPr>
              <w:pStyle w:val="TableParagraph"/>
              <w:spacing w:line="273" w:lineRule="exact"/>
              <w:ind w:right="164"/>
              <w:rPr>
                <w:sz w:val="24"/>
                <w:szCs w:val="24"/>
              </w:rPr>
            </w:pPr>
            <w:r w:rsidRPr="00864130">
              <w:rPr>
                <w:sz w:val="24"/>
                <w:szCs w:val="24"/>
              </w:rPr>
              <w:t>Ежегодно</w:t>
            </w:r>
          </w:p>
        </w:tc>
        <w:tc>
          <w:tcPr>
            <w:tcW w:w="0" w:type="auto"/>
          </w:tcPr>
          <w:p w:rsidR="00B337F5" w:rsidRPr="00864130" w:rsidRDefault="00B337F5" w:rsidP="00697A80">
            <w:pPr>
              <w:pStyle w:val="TableParagraph"/>
              <w:ind w:left="102" w:right="122"/>
              <w:rPr>
                <w:sz w:val="24"/>
                <w:szCs w:val="24"/>
                <w:lang w:val="ru-RU"/>
              </w:rPr>
            </w:pPr>
            <w:r w:rsidRPr="00864130">
              <w:rPr>
                <w:sz w:val="24"/>
                <w:szCs w:val="24"/>
                <w:lang w:val="ru-RU"/>
              </w:rPr>
              <w:t>Администрация Комиссия по охране труда</w:t>
            </w:r>
          </w:p>
        </w:tc>
      </w:tr>
      <w:tr w:rsidR="00B337F5" w:rsidRPr="00864130" w:rsidTr="00697A80">
        <w:trPr>
          <w:trHeight w:hRule="exact" w:val="286"/>
        </w:trPr>
        <w:tc>
          <w:tcPr>
            <w:tcW w:w="0" w:type="auto"/>
            <w:gridSpan w:val="4"/>
          </w:tcPr>
          <w:p w:rsidR="00B337F5" w:rsidRPr="00864130" w:rsidRDefault="00B337F5" w:rsidP="00697A80">
            <w:pPr>
              <w:pStyle w:val="TableParagraph"/>
              <w:spacing w:line="275" w:lineRule="exact"/>
              <w:ind w:left="2140"/>
              <w:jc w:val="center"/>
              <w:rPr>
                <w:b/>
                <w:sz w:val="24"/>
                <w:szCs w:val="24"/>
              </w:rPr>
            </w:pPr>
            <w:r w:rsidRPr="00864130">
              <w:rPr>
                <w:b/>
                <w:sz w:val="24"/>
                <w:szCs w:val="24"/>
              </w:rPr>
              <w:t>2. Физкультурно-оздоровительнаядеятельность</w:t>
            </w:r>
          </w:p>
        </w:tc>
      </w:tr>
      <w:tr w:rsidR="00B337F5" w:rsidRPr="00864130" w:rsidTr="0050037A">
        <w:trPr>
          <w:trHeight w:hRule="exact" w:val="2252"/>
        </w:trPr>
        <w:tc>
          <w:tcPr>
            <w:tcW w:w="499" w:type="dxa"/>
          </w:tcPr>
          <w:p w:rsidR="00B337F5" w:rsidRPr="00864130" w:rsidRDefault="00B337F5" w:rsidP="00697A80">
            <w:pPr>
              <w:pStyle w:val="TableParagraph"/>
              <w:spacing w:line="273" w:lineRule="exact"/>
              <w:rPr>
                <w:sz w:val="24"/>
                <w:szCs w:val="24"/>
              </w:rPr>
            </w:pPr>
            <w:r w:rsidRPr="00864130">
              <w:rPr>
                <w:sz w:val="24"/>
                <w:szCs w:val="24"/>
              </w:rPr>
              <w:lastRenderedPageBreak/>
              <w:t>2.1</w:t>
            </w:r>
          </w:p>
        </w:tc>
        <w:tc>
          <w:tcPr>
            <w:tcW w:w="3331" w:type="dxa"/>
          </w:tcPr>
          <w:p w:rsidR="00B337F5" w:rsidRPr="00864130" w:rsidRDefault="00BB3C64" w:rsidP="00697A80">
            <w:pPr>
              <w:pStyle w:val="TableParagraph"/>
              <w:ind w:left="101" w:right="141"/>
              <w:rPr>
                <w:sz w:val="24"/>
                <w:szCs w:val="24"/>
                <w:lang w:val="ru-RU"/>
              </w:rPr>
            </w:pPr>
            <w:r w:rsidRPr="00864130">
              <w:rPr>
                <w:sz w:val="24"/>
                <w:szCs w:val="24"/>
                <w:lang w:val="ru-RU"/>
              </w:rPr>
              <w:t>Обеспечение дополнительной двигательной активности обучающих</w:t>
            </w:r>
            <w:r w:rsidR="00B337F5" w:rsidRPr="00864130">
              <w:rPr>
                <w:sz w:val="24"/>
                <w:szCs w:val="24"/>
                <w:lang w:val="ru-RU"/>
              </w:rPr>
              <w:t>ся, через введение:</w:t>
            </w:r>
          </w:p>
          <w:p w:rsidR="00B337F5" w:rsidRPr="00864130" w:rsidRDefault="00BB3C64" w:rsidP="00697A80">
            <w:pPr>
              <w:pStyle w:val="TableParagraph"/>
              <w:tabs>
                <w:tab w:val="left" w:pos="269"/>
              </w:tabs>
              <w:ind w:left="102" w:right="102"/>
              <w:rPr>
                <w:sz w:val="24"/>
                <w:szCs w:val="24"/>
                <w:lang w:val="ru-RU"/>
              </w:rPr>
            </w:pPr>
            <w:r w:rsidRPr="00864130">
              <w:rPr>
                <w:sz w:val="24"/>
                <w:szCs w:val="24"/>
                <w:lang w:val="ru-RU"/>
              </w:rPr>
              <w:t>3 часа урока физической культуры</w:t>
            </w:r>
            <w:r w:rsidR="00FB4419" w:rsidRPr="00864130">
              <w:rPr>
                <w:sz w:val="24"/>
                <w:szCs w:val="24"/>
                <w:lang w:val="ru-RU"/>
              </w:rPr>
              <w:t>.</w:t>
            </w:r>
          </w:p>
        </w:tc>
        <w:tc>
          <w:tcPr>
            <w:tcW w:w="0" w:type="auto"/>
          </w:tcPr>
          <w:p w:rsidR="00B337F5" w:rsidRPr="00864130" w:rsidRDefault="00B337F5" w:rsidP="00697A80">
            <w:pPr>
              <w:pStyle w:val="TableParagraph"/>
              <w:spacing w:line="273" w:lineRule="exact"/>
              <w:ind w:left="675" w:right="164"/>
              <w:rPr>
                <w:sz w:val="24"/>
                <w:szCs w:val="24"/>
              </w:rPr>
            </w:pPr>
            <w:r w:rsidRPr="00864130">
              <w:rPr>
                <w:sz w:val="24"/>
                <w:szCs w:val="24"/>
              </w:rPr>
              <w:t>ежегодно</w:t>
            </w:r>
          </w:p>
        </w:tc>
        <w:tc>
          <w:tcPr>
            <w:tcW w:w="0" w:type="auto"/>
          </w:tcPr>
          <w:p w:rsidR="00B337F5" w:rsidRPr="00864130" w:rsidRDefault="002E46C4" w:rsidP="00697A80">
            <w:pPr>
              <w:pStyle w:val="TableParagraph"/>
              <w:ind w:left="102" w:right="469"/>
              <w:rPr>
                <w:sz w:val="24"/>
                <w:szCs w:val="24"/>
              </w:rPr>
            </w:pPr>
            <w:r w:rsidRPr="00864130">
              <w:rPr>
                <w:sz w:val="24"/>
                <w:szCs w:val="24"/>
              </w:rPr>
              <w:t>Учителя</w:t>
            </w:r>
            <w:r w:rsidR="0050037A">
              <w:rPr>
                <w:sz w:val="24"/>
                <w:szCs w:val="24"/>
                <w:lang w:val="ru-RU"/>
              </w:rPr>
              <w:t xml:space="preserve"> </w:t>
            </w:r>
            <w:r w:rsidRPr="00864130">
              <w:rPr>
                <w:sz w:val="24"/>
                <w:szCs w:val="24"/>
              </w:rPr>
              <w:t>физиче</w:t>
            </w:r>
            <w:r w:rsidR="00B337F5" w:rsidRPr="00864130">
              <w:rPr>
                <w:sz w:val="24"/>
                <w:szCs w:val="24"/>
              </w:rPr>
              <w:t>ской</w:t>
            </w:r>
            <w:r w:rsidR="0050037A">
              <w:rPr>
                <w:sz w:val="24"/>
                <w:szCs w:val="24"/>
                <w:lang w:val="ru-RU"/>
              </w:rPr>
              <w:t xml:space="preserve"> </w:t>
            </w:r>
            <w:r w:rsidR="00B337F5" w:rsidRPr="00864130">
              <w:rPr>
                <w:sz w:val="24"/>
                <w:szCs w:val="24"/>
              </w:rPr>
              <w:t>культуры</w:t>
            </w:r>
          </w:p>
        </w:tc>
      </w:tr>
      <w:tr w:rsidR="00B337F5" w:rsidRPr="00864130" w:rsidTr="0050037A">
        <w:trPr>
          <w:trHeight w:hRule="exact" w:val="1548"/>
        </w:trPr>
        <w:tc>
          <w:tcPr>
            <w:tcW w:w="499" w:type="dxa"/>
          </w:tcPr>
          <w:p w:rsidR="00B337F5" w:rsidRPr="00864130" w:rsidRDefault="00B337F5" w:rsidP="00697A80">
            <w:pPr>
              <w:pStyle w:val="TableParagraph"/>
              <w:spacing w:before="8"/>
              <w:ind w:left="0"/>
              <w:rPr>
                <w:b/>
                <w:sz w:val="24"/>
                <w:szCs w:val="24"/>
              </w:rPr>
            </w:pPr>
          </w:p>
          <w:p w:rsidR="00B337F5" w:rsidRPr="00864130" w:rsidRDefault="00B337F5" w:rsidP="00697A80">
            <w:pPr>
              <w:pStyle w:val="TableParagraph"/>
              <w:rPr>
                <w:sz w:val="24"/>
                <w:szCs w:val="24"/>
              </w:rPr>
            </w:pPr>
            <w:r w:rsidRPr="00864130">
              <w:rPr>
                <w:sz w:val="24"/>
                <w:szCs w:val="24"/>
              </w:rPr>
              <w:t>2.2</w:t>
            </w:r>
          </w:p>
        </w:tc>
        <w:tc>
          <w:tcPr>
            <w:tcW w:w="3331" w:type="dxa"/>
          </w:tcPr>
          <w:p w:rsidR="00B337F5" w:rsidRPr="00864130" w:rsidRDefault="00B337F5" w:rsidP="00697A80">
            <w:pPr>
              <w:pStyle w:val="TableParagraph"/>
              <w:ind w:left="101" w:right="363"/>
              <w:rPr>
                <w:sz w:val="24"/>
                <w:szCs w:val="24"/>
                <w:lang w:val="ru-RU"/>
              </w:rPr>
            </w:pPr>
            <w:r w:rsidRPr="00864130">
              <w:rPr>
                <w:sz w:val="24"/>
                <w:szCs w:val="24"/>
                <w:lang w:val="ru-RU"/>
              </w:rPr>
              <w:t>Увеличение количества уроков физической культуры на свежем воздухе</w:t>
            </w:r>
          </w:p>
        </w:tc>
        <w:tc>
          <w:tcPr>
            <w:tcW w:w="0" w:type="auto"/>
          </w:tcPr>
          <w:p w:rsidR="00B337F5" w:rsidRPr="00864130" w:rsidRDefault="00B337F5" w:rsidP="00697A80">
            <w:pPr>
              <w:pStyle w:val="TableParagraph"/>
              <w:spacing w:line="273" w:lineRule="exact"/>
              <w:ind w:left="675" w:right="164"/>
              <w:rPr>
                <w:sz w:val="24"/>
                <w:szCs w:val="24"/>
              </w:rPr>
            </w:pPr>
            <w:r w:rsidRPr="00864130">
              <w:rPr>
                <w:sz w:val="24"/>
                <w:szCs w:val="24"/>
              </w:rPr>
              <w:t>ежегодно</w:t>
            </w:r>
          </w:p>
        </w:tc>
        <w:tc>
          <w:tcPr>
            <w:tcW w:w="0" w:type="auto"/>
          </w:tcPr>
          <w:p w:rsidR="00B337F5" w:rsidRPr="00864130" w:rsidRDefault="00B337F5" w:rsidP="00697A80">
            <w:pPr>
              <w:pStyle w:val="TableParagraph"/>
              <w:ind w:left="102" w:right="469"/>
              <w:rPr>
                <w:sz w:val="24"/>
                <w:szCs w:val="24"/>
              </w:rPr>
            </w:pPr>
            <w:r w:rsidRPr="00864130">
              <w:rPr>
                <w:sz w:val="24"/>
                <w:szCs w:val="24"/>
              </w:rPr>
              <w:t>Учителя</w:t>
            </w:r>
            <w:r w:rsidR="0050037A">
              <w:rPr>
                <w:sz w:val="24"/>
                <w:szCs w:val="24"/>
                <w:lang w:val="ru-RU"/>
              </w:rPr>
              <w:t xml:space="preserve"> </w:t>
            </w:r>
            <w:r w:rsidR="00343A3C" w:rsidRPr="00864130">
              <w:rPr>
                <w:sz w:val="24"/>
                <w:szCs w:val="24"/>
              </w:rPr>
              <w:t>физической</w:t>
            </w:r>
            <w:r w:rsidR="0050037A">
              <w:rPr>
                <w:sz w:val="24"/>
                <w:szCs w:val="24"/>
                <w:lang w:val="ru-RU"/>
              </w:rPr>
              <w:t xml:space="preserve"> </w:t>
            </w:r>
            <w:r w:rsidRPr="00864130">
              <w:rPr>
                <w:sz w:val="24"/>
                <w:szCs w:val="24"/>
              </w:rPr>
              <w:t>культуры</w:t>
            </w:r>
          </w:p>
        </w:tc>
      </w:tr>
      <w:tr w:rsidR="00B337F5" w:rsidRPr="00864130" w:rsidTr="0050037A">
        <w:trPr>
          <w:trHeight w:hRule="exact" w:val="2275"/>
        </w:trPr>
        <w:tc>
          <w:tcPr>
            <w:tcW w:w="499" w:type="dxa"/>
          </w:tcPr>
          <w:p w:rsidR="00B337F5" w:rsidRPr="00864130" w:rsidRDefault="00B337F5" w:rsidP="00697A80">
            <w:pPr>
              <w:pStyle w:val="TableParagraph"/>
              <w:spacing w:line="273" w:lineRule="exact"/>
              <w:rPr>
                <w:sz w:val="24"/>
                <w:szCs w:val="24"/>
              </w:rPr>
            </w:pPr>
            <w:r w:rsidRPr="00864130">
              <w:rPr>
                <w:sz w:val="24"/>
                <w:szCs w:val="24"/>
              </w:rPr>
              <w:t>2.3</w:t>
            </w:r>
          </w:p>
        </w:tc>
        <w:tc>
          <w:tcPr>
            <w:tcW w:w="3331" w:type="dxa"/>
          </w:tcPr>
          <w:p w:rsidR="001C63E5" w:rsidRPr="00864130" w:rsidRDefault="00343A3C" w:rsidP="00697A80">
            <w:pPr>
              <w:pStyle w:val="TableParagraph"/>
              <w:tabs>
                <w:tab w:val="left" w:pos="105"/>
              </w:tabs>
              <w:ind w:left="101" w:right="102"/>
              <w:rPr>
                <w:sz w:val="24"/>
                <w:szCs w:val="24"/>
                <w:lang w:val="ru-RU"/>
              </w:rPr>
            </w:pPr>
            <w:r w:rsidRPr="00864130">
              <w:rPr>
                <w:sz w:val="24"/>
                <w:szCs w:val="24"/>
                <w:lang w:val="ru-RU"/>
              </w:rPr>
              <w:t>Организация и проведение в ре</w:t>
            </w:r>
            <w:r w:rsidR="00B337F5" w:rsidRPr="00864130">
              <w:rPr>
                <w:sz w:val="24"/>
                <w:szCs w:val="24"/>
                <w:lang w:val="ru-RU"/>
              </w:rPr>
              <w:t>жиме учебного дня обучающихся:</w:t>
            </w:r>
          </w:p>
          <w:p w:rsidR="001C63E5" w:rsidRPr="00864130" w:rsidRDefault="00B337F5" w:rsidP="00697A80">
            <w:pPr>
              <w:pStyle w:val="TableParagraph"/>
              <w:tabs>
                <w:tab w:val="left" w:pos="105"/>
              </w:tabs>
              <w:ind w:left="101" w:right="102"/>
              <w:rPr>
                <w:sz w:val="24"/>
                <w:szCs w:val="24"/>
                <w:lang w:val="ru-RU"/>
              </w:rPr>
            </w:pPr>
            <w:r w:rsidRPr="00864130">
              <w:rPr>
                <w:sz w:val="24"/>
                <w:szCs w:val="24"/>
                <w:lang w:val="ru-RU"/>
              </w:rPr>
              <w:t xml:space="preserve">Динамического часа </w:t>
            </w:r>
            <w:r w:rsidRPr="00864130">
              <w:rPr>
                <w:spacing w:val="29"/>
                <w:sz w:val="24"/>
                <w:szCs w:val="24"/>
                <w:lang w:val="ru-RU"/>
              </w:rPr>
              <w:t>(1-4</w:t>
            </w:r>
            <w:r w:rsidRPr="00864130">
              <w:rPr>
                <w:spacing w:val="29"/>
                <w:sz w:val="24"/>
                <w:szCs w:val="24"/>
                <w:lang w:val="ru-RU"/>
              </w:rPr>
              <w:tab/>
            </w:r>
            <w:r w:rsidR="00790B0D" w:rsidRPr="00864130">
              <w:rPr>
                <w:sz w:val="24"/>
                <w:szCs w:val="24"/>
                <w:lang w:val="ru-RU"/>
              </w:rPr>
              <w:t>клас</w:t>
            </w:r>
            <w:r w:rsidR="002E46C4" w:rsidRPr="00864130">
              <w:rPr>
                <w:sz w:val="24"/>
                <w:szCs w:val="24"/>
                <w:lang w:val="ru-RU"/>
              </w:rPr>
              <w:t>сы);</w:t>
            </w:r>
          </w:p>
          <w:p w:rsidR="00FB4419" w:rsidRPr="00864130" w:rsidRDefault="00B337F5" w:rsidP="00697A80">
            <w:pPr>
              <w:pStyle w:val="TableParagraph"/>
              <w:tabs>
                <w:tab w:val="left" w:pos="105"/>
              </w:tabs>
              <w:ind w:left="101" w:right="102"/>
              <w:rPr>
                <w:sz w:val="24"/>
                <w:szCs w:val="24"/>
                <w:lang w:val="ru-RU"/>
              </w:rPr>
            </w:pPr>
            <w:r w:rsidRPr="00864130">
              <w:rPr>
                <w:sz w:val="24"/>
                <w:szCs w:val="24"/>
                <w:lang w:val="ru-RU"/>
              </w:rPr>
              <w:t>Физкультурные</w:t>
            </w:r>
            <w:r w:rsidRPr="00864130">
              <w:rPr>
                <w:sz w:val="24"/>
                <w:szCs w:val="24"/>
                <w:lang w:val="ru-RU"/>
              </w:rPr>
              <w:tab/>
              <w:t>минутки</w:t>
            </w:r>
            <w:r w:rsidRPr="00864130">
              <w:rPr>
                <w:sz w:val="24"/>
                <w:szCs w:val="24"/>
                <w:lang w:val="ru-RU"/>
              </w:rPr>
              <w:tab/>
            </w:r>
            <w:r w:rsidRPr="00864130">
              <w:rPr>
                <w:spacing w:val="30"/>
                <w:sz w:val="24"/>
                <w:szCs w:val="24"/>
                <w:lang w:val="ru-RU"/>
              </w:rPr>
              <w:t>(1-4</w:t>
            </w:r>
            <w:r w:rsidRPr="00864130">
              <w:rPr>
                <w:sz w:val="24"/>
                <w:szCs w:val="24"/>
                <w:lang w:val="ru-RU"/>
              </w:rPr>
              <w:t>классы);</w:t>
            </w:r>
          </w:p>
          <w:p w:rsidR="00B337F5" w:rsidRPr="00864130" w:rsidRDefault="00B337F5" w:rsidP="00697A80">
            <w:pPr>
              <w:pStyle w:val="TableParagraph"/>
              <w:tabs>
                <w:tab w:val="left" w:pos="105"/>
              </w:tabs>
              <w:ind w:left="101" w:right="102"/>
              <w:rPr>
                <w:sz w:val="24"/>
                <w:szCs w:val="24"/>
                <w:lang w:val="ru-RU"/>
              </w:rPr>
            </w:pPr>
            <w:r w:rsidRPr="00864130">
              <w:rPr>
                <w:sz w:val="24"/>
                <w:szCs w:val="24"/>
                <w:lang w:val="ru-RU"/>
              </w:rPr>
              <w:t>Гимнастика для</w:t>
            </w:r>
            <w:r w:rsidR="0050037A">
              <w:rPr>
                <w:sz w:val="24"/>
                <w:szCs w:val="24"/>
                <w:lang w:val="ru-RU"/>
              </w:rPr>
              <w:t xml:space="preserve"> </w:t>
            </w:r>
            <w:r w:rsidRPr="00864130">
              <w:rPr>
                <w:sz w:val="24"/>
                <w:szCs w:val="24"/>
                <w:lang w:val="ru-RU"/>
              </w:rPr>
              <w:t>глаз</w:t>
            </w:r>
            <w:r w:rsidR="00FB4419" w:rsidRPr="00864130">
              <w:rPr>
                <w:sz w:val="24"/>
                <w:szCs w:val="24"/>
                <w:lang w:val="ru-RU"/>
              </w:rPr>
              <w:t>.</w:t>
            </w:r>
          </w:p>
        </w:tc>
        <w:tc>
          <w:tcPr>
            <w:tcW w:w="0" w:type="auto"/>
          </w:tcPr>
          <w:p w:rsidR="00B337F5" w:rsidRPr="00864130" w:rsidRDefault="00343A3C" w:rsidP="0050037A">
            <w:pPr>
              <w:pStyle w:val="TableParagraph"/>
              <w:ind w:left="135" w:right="134"/>
              <w:rPr>
                <w:sz w:val="24"/>
                <w:szCs w:val="24"/>
                <w:lang w:val="ru-RU"/>
              </w:rPr>
            </w:pPr>
            <w:r w:rsidRPr="00864130">
              <w:rPr>
                <w:sz w:val="24"/>
                <w:szCs w:val="24"/>
                <w:lang w:val="ru-RU"/>
              </w:rPr>
              <w:t>Регулярно ежедневно</w:t>
            </w:r>
          </w:p>
        </w:tc>
        <w:tc>
          <w:tcPr>
            <w:tcW w:w="0" w:type="auto"/>
          </w:tcPr>
          <w:p w:rsidR="00B337F5" w:rsidRPr="00864130" w:rsidRDefault="00FB4419" w:rsidP="0050037A">
            <w:pPr>
              <w:pStyle w:val="TableParagraph"/>
              <w:ind w:left="0" w:right="225"/>
              <w:rPr>
                <w:sz w:val="24"/>
                <w:szCs w:val="24"/>
                <w:lang w:val="ru-RU"/>
              </w:rPr>
            </w:pPr>
            <w:r w:rsidRPr="00864130">
              <w:rPr>
                <w:sz w:val="24"/>
                <w:szCs w:val="24"/>
                <w:lang w:val="ru-RU"/>
              </w:rPr>
              <w:t xml:space="preserve"> к</w:t>
            </w:r>
            <w:r w:rsidR="00343A3C" w:rsidRPr="00864130">
              <w:rPr>
                <w:sz w:val="24"/>
                <w:szCs w:val="24"/>
                <w:lang w:val="ru-RU"/>
              </w:rPr>
              <w:t xml:space="preserve">лассные </w:t>
            </w:r>
            <w:r w:rsidRPr="00864130">
              <w:rPr>
                <w:sz w:val="24"/>
                <w:szCs w:val="24"/>
                <w:lang w:val="ru-RU"/>
              </w:rPr>
              <w:t>руководители, у</w:t>
            </w:r>
            <w:r w:rsidR="00343A3C" w:rsidRPr="00864130">
              <w:rPr>
                <w:sz w:val="24"/>
                <w:szCs w:val="24"/>
                <w:lang w:val="ru-RU"/>
              </w:rPr>
              <w:t>чи</w:t>
            </w:r>
            <w:r w:rsidR="00B337F5" w:rsidRPr="00864130">
              <w:rPr>
                <w:sz w:val="24"/>
                <w:szCs w:val="24"/>
                <w:lang w:val="ru-RU"/>
              </w:rPr>
              <w:t>теля</w:t>
            </w:r>
          </w:p>
        </w:tc>
      </w:tr>
      <w:tr w:rsidR="00FB4419" w:rsidRPr="00864130" w:rsidTr="0050037A">
        <w:trPr>
          <w:trHeight w:val="1675"/>
        </w:trPr>
        <w:tc>
          <w:tcPr>
            <w:tcW w:w="499" w:type="dxa"/>
          </w:tcPr>
          <w:p w:rsidR="00FB4419" w:rsidRPr="00864130" w:rsidRDefault="00FB4419" w:rsidP="00697A80">
            <w:pPr>
              <w:pStyle w:val="TableParagraph"/>
              <w:spacing w:before="8"/>
              <w:ind w:left="0"/>
              <w:rPr>
                <w:b/>
                <w:sz w:val="24"/>
                <w:szCs w:val="24"/>
                <w:lang w:val="ru-RU"/>
              </w:rPr>
            </w:pPr>
          </w:p>
          <w:p w:rsidR="00FB4419" w:rsidRPr="00864130" w:rsidRDefault="00FB4419" w:rsidP="00697A80">
            <w:pPr>
              <w:pStyle w:val="TableParagraph"/>
              <w:rPr>
                <w:sz w:val="24"/>
                <w:szCs w:val="24"/>
              </w:rPr>
            </w:pPr>
            <w:r w:rsidRPr="00864130">
              <w:rPr>
                <w:sz w:val="24"/>
                <w:szCs w:val="24"/>
              </w:rPr>
              <w:t>2.4</w:t>
            </w:r>
          </w:p>
        </w:tc>
        <w:tc>
          <w:tcPr>
            <w:tcW w:w="3331" w:type="dxa"/>
          </w:tcPr>
          <w:p w:rsidR="00FB4419" w:rsidRPr="00864130" w:rsidRDefault="00FB4419" w:rsidP="0050037A">
            <w:pPr>
              <w:pStyle w:val="TableParagraph"/>
              <w:ind w:left="101" w:right="96"/>
              <w:rPr>
                <w:sz w:val="24"/>
                <w:szCs w:val="24"/>
                <w:lang w:val="ru-RU"/>
              </w:rPr>
            </w:pPr>
            <w:r w:rsidRPr="00864130">
              <w:rPr>
                <w:sz w:val="24"/>
                <w:szCs w:val="24"/>
                <w:lang w:val="ru-RU"/>
              </w:rPr>
              <w:t>Организация и привлечение обучающихся к занятию в спортивных секциях, клубах по интересам:</w:t>
            </w:r>
            <w:r w:rsidR="0050037A">
              <w:rPr>
                <w:sz w:val="24"/>
                <w:szCs w:val="24"/>
                <w:lang w:val="ru-RU"/>
              </w:rPr>
              <w:t>теннис, шашки</w:t>
            </w:r>
          </w:p>
        </w:tc>
        <w:tc>
          <w:tcPr>
            <w:tcW w:w="0" w:type="auto"/>
          </w:tcPr>
          <w:p w:rsidR="00FB4419" w:rsidRPr="00864130" w:rsidRDefault="00FB4419" w:rsidP="00697A80">
            <w:pPr>
              <w:pStyle w:val="TableParagraph"/>
              <w:spacing w:before="8"/>
              <w:ind w:left="0"/>
              <w:rPr>
                <w:b/>
                <w:sz w:val="24"/>
                <w:szCs w:val="24"/>
                <w:lang w:val="ru-RU"/>
              </w:rPr>
            </w:pPr>
          </w:p>
          <w:p w:rsidR="00FB4419" w:rsidRPr="00864130" w:rsidRDefault="00FB4419" w:rsidP="00697A80">
            <w:pPr>
              <w:pStyle w:val="TableParagraph"/>
              <w:ind w:right="164"/>
              <w:rPr>
                <w:sz w:val="24"/>
                <w:szCs w:val="24"/>
              </w:rPr>
            </w:pPr>
            <w:r w:rsidRPr="00864130">
              <w:rPr>
                <w:sz w:val="24"/>
                <w:szCs w:val="24"/>
              </w:rPr>
              <w:t>ежегодно</w:t>
            </w:r>
          </w:p>
        </w:tc>
        <w:tc>
          <w:tcPr>
            <w:tcW w:w="0" w:type="auto"/>
          </w:tcPr>
          <w:p w:rsidR="00FB4419" w:rsidRPr="00864130" w:rsidRDefault="00FB4419" w:rsidP="00697A80">
            <w:pPr>
              <w:pStyle w:val="TableParagraph"/>
              <w:ind w:left="102" w:right="469"/>
              <w:rPr>
                <w:sz w:val="24"/>
                <w:szCs w:val="24"/>
              </w:rPr>
            </w:pPr>
            <w:r w:rsidRPr="00864130">
              <w:rPr>
                <w:sz w:val="24"/>
                <w:szCs w:val="24"/>
              </w:rPr>
              <w:t>Учителя</w:t>
            </w:r>
            <w:r w:rsidR="0050037A">
              <w:rPr>
                <w:sz w:val="24"/>
                <w:szCs w:val="24"/>
                <w:lang w:val="ru-RU"/>
              </w:rPr>
              <w:t xml:space="preserve"> </w:t>
            </w:r>
            <w:r w:rsidRPr="00864130">
              <w:rPr>
                <w:sz w:val="24"/>
                <w:szCs w:val="24"/>
              </w:rPr>
              <w:t>физической</w:t>
            </w:r>
            <w:r w:rsidR="0050037A">
              <w:rPr>
                <w:sz w:val="24"/>
                <w:szCs w:val="24"/>
                <w:lang w:val="ru-RU"/>
              </w:rPr>
              <w:t xml:space="preserve"> </w:t>
            </w:r>
            <w:r w:rsidRPr="00864130">
              <w:rPr>
                <w:sz w:val="24"/>
                <w:szCs w:val="24"/>
              </w:rPr>
              <w:t>культуры</w:t>
            </w:r>
          </w:p>
        </w:tc>
      </w:tr>
      <w:tr w:rsidR="00B337F5" w:rsidRPr="00864130" w:rsidTr="0050037A">
        <w:trPr>
          <w:trHeight w:hRule="exact" w:val="4273"/>
        </w:trPr>
        <w:tc>
          <w:tcPr>
            <w:tcW w:w="499" w:type="dxa"/>
          </w:tcPr>
          <w:p w:rsidR="00B337F5" w:rsidRPr="00864130" w:rsidRDefault="00B337F5" w:rsidP="00697A80">
            <w:pPr>
              <w:pStyle w:val="TableParagraph"/>
              <w:spacing w:line="267" w:lineRule="exact"/>
              <w:rPr>
                <w:sz w:val="24"/>
                <w:szCs w:val="24"/>
              </w:rPr>
            </w:pPr>
            <w:r w:rsidRPr="00864130">
              <w:rPr>
                <w:sz w:val="24"/>
                <w:szCs w:val="24"/>
              </w:rPr>
              <w:t>2.5</w:t>
            </w:r>
          </w:p>
        </w:tc>
        <w:tc>
          <w:tcPr>
            <w:tcW w:w="3331" w:type="dxa"/>
          </w:tcPr>
          <w:p w:rsidR="00B337F5" w:rsidRPr="00864130" w:rsidRDefault="00B337F5" w:rsidP="00697A80">
            <w:pPr>
              <w:pStyle w:val="TableParagraph"/>
              <w:spacing w:line="292" w:lineRule="auto"/>
              <w:ind w:left="101" w:right="259"/>
              <w:rPr>
                <w:sz w:val="24"/>
                <w:szCs w:val="24"/>
                <w:lang w:val="ru-RU"/>
              </w:rPr>
            </w:pPr>
            <w:r w:rsidRPr="00864130">
              <w:rPr>
                <w:sz w:val="24"/>
                <w:szCs w:val="24"/>
                <w:lang w:val="ru-RU"/>
              </w:rPr>
              <w:t>Организация и проведение</w:t>
            </w:r>
            <w:r w:rsidR="00343A3C" w:rsidRPr="00864130">
              <w:rPr>
                <w:sz w:val="24"/>
                <w:szCs w:val="24"/>
                <w:lang w:val="ru-RU"/>
              </w:rPr>
              <w:t>: Спортивных соревнований: «Бы</w:t>
            </w:r>
            <w:r w:rsidRPr="00864130">
              <w:rPr>
                <w:sz w:val="24"/>
                <w:szCs w:val="24"/>
                <w:lang w:val="ru-RU"/>
              </w:rPr>
              <w:t>стрее, выше, сильнее!», «А ну-ка,мальчики!», «А ну-ка, девочки!»,«Праздник спорта»</w:t>
            </w:r>
          </w:p>
          <w:p w:rsidR="0050037A" w:rsidRDefault="00343A3C" w:rsidP="00697A80">
            <w:pPr>
              <w:pStyle w:val="TableParagraph"/>
              <w:ind w:left="101"/>
              <w:rPr>
                <w:sz w:val="24"/>
                <w:szCs w:val="24"/>
                <w:lang w:val="ru-RU"/>
              </w:rPr>
            </w:pPr>
            <w:r w:rsidRPr="00864130">
              <w:rPr>
                <w:sz w:val="24"/>
                <w:szCs w:val="24"/>
                <w:lang w:val="ru-RU"/>
              </w:rPr>
              <w:t>Состязаний</w:t>
            </w:r>
            <w:r w:rsidR="00B337F5" w:rsidRPr="00864130">
              <w:rPr>
                <w:sz w:val="24"/>
                <w:szCs w:val="24"/>
                <w:lang w:val="ru-RU"/>
              </w:rPr>
              <w:t>:</w:t>
            </w:r>
            <w:r w:rsidRPr="00864130">
              <w:rPr>
                <w:sz w:val="24"/>
                <w:szCs w:val="24"/>
                <w:lang w:val="ru-RU"/>
              </w:rPr>
              <w:t xml:space="preserve"> </w:t>
            </w:r>
          </w:p>
          <w:p w:rsidR="0050037A" w:rsidRDefault="00343A3C" w:rsidP="00697A80">
            <w:pPr>
              <w:pStyle w:val="TableParagraph"/>
              <w:ind w:left="101"/>
              <w:rPr>
                <w:sz w:val="24"/>
                <w:szCs w:val="24"/>
                <w:lang w:val="ru-RU"/>
              </w:rPr>
            </w:pPr>
            <w:r w:rsidRPr="00864130">
              <w:rPr>
                <w:sz w:val="24"/>
                <w:szCs w:val="24"/>
                <w:lang w:val="ru-RU"/>
              </w:rPr>
              <w:t>«Луч</w:t>
            </w:r>
            <w:r w:rsidR="00B337F5" w:rsidRPr="00864130">
              <w:rPr>
                <w:sz w:val="24"/>
                <w:szCs w:val="24"/>
                <w:lang w:val="ru-RU"/>
              </w:rPr>
              <w:t xml:space="preserve">ший спортивный класс» </w:t>
            </w:r>
            <w:r w:rsidRPr="00864130">
              <w:rPr>
                <w:sz w:val="24"/>
                <w:szCs w:val="24"/>
                <w:lang w:val="ru-RU"/>
              </w:rPr>
              <w:t xml:space="preserve">Праздников, </w:t>
            </w:r>
            <w:r w:rsidR="00B337F5" w:rsidRPr="00864130">
              <w:rPr>
                <w:sz w:val="24"/>
                <w:szCs w:val="24"/>
                <w:lang w:val="ru-RU"/>
              </w:rPr>
              <w:t>семейных</w:t>
            </w:r>
          </w:p>
          <w:p w:rsidR="00B337F5" w:rsidRPr="00864130" w:rsidRDefault="00B337F5" w:rsidP="00697A80">
            <w:pPr>
              <w:pStyle w:val="TableParagraph"/>
              <w:ind w:left="101"/>
              <w:rPr>
                <w:sz w:val="24"/>
                <w:szCs w:val="24"/>
                <w:lang w:val="ru-RU"/>
              </w:rPr>
            </w:pPr>
            <w:r w:rsidRPr="00864130">
              <w:rPr>
                <w:sz w:val="24"/>
                <w:szCs w:val="24"/>
                <w:lang w:val="ru-RU"/>
              </w:rPr>
              <w:t>досугов:</w:t>
            </w:r>
          </w:p>
          <w:p w:rsidR="00B337F5" w:rsidRPr="00864130" w:rsidRDefault="00B337F5" w:rsidP="006D1AAA">
            <w:pPr>
              <w:pStyle w:val="TableParagraph"/>
              <w:spacing w:line="218" w:lineRule="exact"/>
              <w:ind w:left="101" w:right="90"/>
              <w:rPr>
                <w:sz w:val="24"/>
                <w:szCs w:val="24"/>
                <w:lang w:val="ru-RU"/>
              </w:rPr>
            </w:pPr>
            <w:r w:rsidRPr="00864130">
              <w:rPr>
                <w:sz w:val="24"/>
                <w:szCs w:val="24"/>
                <w:lang w:val="ru-RU"/>
              </w:rPr>
              <w:t>«</w:t>
            </w:r>
            <w:r w:rsidR="00343A3C" w:rsidRPr="00864130">
              <w:rPr>
                <w:sz w:val="24"/>
                <w:szCs w:val="24"/>
                <w:lang w:val="ru-RU"/>
              </w:rPr>
              <w:t>Папа, мама, я -</w:t>
            </w:r>
            <w:r w:rsidRPr="00864130">
              <w:rPr>
                <w:sz w:val="24"/>
                <w:szCs w:val="24"/>
                <w:lang w:val="ru-RU"/>
              </w:rPr>
              <w:t xml:space="preserve">  спортивная   семья!»</w:t>
            </w:r>
          </w:p>
          <w:p w:rsidR="00B337F5" w:rsidRPr="00864130" w:rsidRDefault="00B337F5" w:rsidP="00697A80">
            <w:pPr>
              <w:pStyle w:val="TableParagraph"/>
              <w:spacing w:before="60"/>
              <w:ind w:left="101" w:right="130"/>
              <w:rPr>
                <w:sz w:val="24"/>
                <w:szCs w:val="24"/>
                <w:lang w:val="ru-RU"/>
              </w:rPr>
            </w:pPr>
            <w:r w:rsidRPr="00864130">
              <w:rPr>
                <w:sz w:val="24"/>
                <w:szCs w:val="24"/>
                <w:lang w:val="ru-RU"/>
              </w:rPr>
              <w:t>Е</w:t>
            </w:r>
            <w:r w:rsidR="00343A3C" w:rsidRPr="00864130">
              <w:rPr>
                <w:sz w:val="24"/>
                <w:szCs w:val="24"/>
                <w:lang w:val="ru-RU"/>
              </w:rPr>
              <w:t>диного «Дня Здоровья» на терри</w:t>
            </w:r>
            <w:r w:rsidRPr="00864130">
              <w:rPr>
                <w:sz w:val="24"/>
                <w:szCs w:val="24"/>
                <w:lang w:val="ru-RU"/>
              </w:rPr>
              <w:t>тории школы по возможности с выездом на природу</w:t>
            </w:r>
            <w:r w:rsidR="00FB4419" w:rsidRPr="00864130">
              <w:rPr>
                <w:sz w:val="24"/>
                <w:szCs w:val="24"/>
                <w:lang w:val="ru-RU"/>
              </w:rPr>
              <w:t>.</w:t>
            </w:r>
          </w:p>
        </w:tc>
        <w:tc>
          <w:tcPr>
            <w:tcW w:w="0" w:type="auto"/>
          </w:tcPr>
          <w:p w:rsidR="00B337F5" w:rsidRPr="00864130" w:rsidRDefault="00B337F5" w:rsidP="00697A80">
            <w:pPr>
              <w:pStyle w:val="TableParagraph"/>
              <w:ind w:left="166" w:right="164" w:hanging="1"/>
              <w:rPr>
                <w:sz w:val="24"/>
                <w:szCs w:val="24"/>
                <w:lang w:val="ru-RU"/>
              </w:rPr>
            </w:pPr>
            <w:r w:rsidRPr="00864130">
              <w:rPr>
                <w:sz w:val="24"/>
                <w:szCs w:val="24"/>
                <w:lang w:val="ru-RU"/>
              </w:rPr>
              <w:t>1 раз</w:t>
            </w:r>
            <w:r w:rsidR="00343A3C" w:rsidRPr="00864130">
              <w:rPr>
                <w:sz w:val="24"/>
                <w:szCs w:val="24"/>
                <w:lang w:val="ru-RU"/>
              </w:rPr>
              <w:t xml:space="preserve"> в месяц 1-4 классы по </w:t>
            </w:r>
            <w:r w:rsidRPr="00864130">
              <w:rPr>
                <w:sz w:val="24"/>
                <w:szCs w:val="24"/>
                <w:lang w:val="ru-RU"/>
              </w:rPr>
              <w:t>плану 1 раз в год</w:t>
            </w:r>
          </w:p>
        </w:tc>
        <w:tc>
          <w:tcPr>
            <w:tcW w:w="0" w:type="auto"/>
          </w:tcPr>
          <w:p w:rsidR="00B337F5" w:rsidRPr="00864130" w:rsidRDefault="00343A3C" w:rsidP="00697A80">
            <w:pPr>
              <w:pStyle w:val="TableParagraph"/>
              <w:ind w:left="102" w:right="469"/>
              <w:rPr>
                <w:sz w:val="24"/>
                <w:szCs w:val="24"/>
                <w:lang w:val="ru-RU"/>
              </w:rPr>
            </w:pPr>
            <w:r w:rsidRPr="00864130">
              <w:rPr>
                <w:sz w:val="24"/>
                <w:szCs w:val="24"/>
                <w:lang w:val="ru-RU"/>
              </w:rPr>
              <w:t>Учителя физиче</w:t>
            </w:r>
            <w:r w:rsidR="00B337F5" w:rsidRPr="00864130">
              <w:rPr>
                <w:sz w:val="24"/>
                <w:szCs w:val="24"/>
                <w:lang w:val="ru-RU"/>
              </w:rPr>
              <w:t>ской культуры</w:t>
            </w:r>
          </w:p>
        </w:tc>
      </w:tr>
      <w:tr w:rsidR="00B337F5" w:rsidRPr="00864130" w:rsidTr="0050037A">
        <w:trPr>
          <w:trHeight w:hRule="exact" w:val="1426"/>
        </w:trPr>
        <w:tc>
          <w:tcPr>
            <w:tcW w:w="499" w:type="dxa"/>
          </w:tcPr>
          <w:p w:rsidR="00B337F5" w:rsidRPr="00864130" w:rsidRDefault="00B337F5" w:rsidP="00697A80">
            <w:pPr>
              <w:pStyle w:val="TableParagraph"/>
              <w:spacing w:before="2"/>
              <w:ind w:left="0"/>
              <w:rPr>
                <w:b/>
                <w:sz w:val="24"/>
                <w:szCs w:val="24"/>
              </w:rPr>
            </w:pPr>
          </w:p>
          <w:p w:rsidR="00B337F5" w:rsidRPr="00864130" w:rsidRDefault="00B337F5" w:rsidP="00697A80">
            <w:pPr>
              <w:pStyle w:val="TableParagraph"/>
              <w:rPr>
                <w:sz w:val="24"/>
                <w:szCs w:val="24"/>
              </w:rPr>
            </w:pPr>
            <w:r w:rsidRPr="00864130">
              <w:rPr>
                <w:sz w:val="24"/>
                <w:szCs w:val="24"/>
              </w:rPr>
              <w:t>2.7</w:t>
            </w:r>
          </w:p>
        </w:tc>
        <w:tc>
          <w:tcPr>
            <w:tcW w:w="3331" w:type="dxa"/>
          </w:tcPr>
          <w:p w:rsidR="0050037A" w:rsidRPr="00864130" w:rsidRDefault="00B337F5" w:rsidP="0050037A">
            <w:pPr>
              <w:pStyle w:val="TableParagraph"/>
              <w:spacing w:line="267" w:lineRule="exact"/>
              <w:ind w:left="101" w:right="259"/>
              <w:rPr>
                <w:sz w:val="24"/>
                <w:szCs w:val="24"/>
                <w:lang w:val="ru-RU"/>
              </w:rPr>
            </w:pPr>
            <w:r w:rsidRPr="00864130">
              <w:rPr>
                <w:sz w:val="24"/>
                <w:szCs w:val="24"/>
                <w:lang w:val="ru-RU"/>
              </w:rPr>
              <w:t xml:space="preserve">Проведение соревнований </w:t>
            </w:r>
            <w:r w:rsidR="0050037A">
              <w:rPr>
                <w:sz w:val="24"/>
                <w:szCs w:val="24"/>
                <w:lang w:val="ru-RU"/>
              </w:rPr>
              <w:t>по футболу</w:t>
            </w:r>
          </w:p>
          <w:p w:rsidR="00B337F5" w:rsidRPr="00864130" w:rsidRDefault="00B337F5" w:rsidP="00697A80">
            <w:pPr>
              <w:pStyle w:val="TableParagraph"/>
              <w:ind w:left="101" w:right="380"/>
              <w:rPr>
                <w:sz w:val="24"/>
                <w:szCs w:val="24"/>
                <w:lang w:val="ru-RU"/>
              </w:rPr>
            </w:pPr>
          </w:p>
        </w:tc>
        <w:tc>
          <w:tcPr>
            <w:tcW w:w="0" w:type="auto"/>
          </w:tcPr>
          <w:p w:rsidR="00B337F5" w:rsidRPr="00864130" w:rsidRDefault="00B337F5" w:rsidP="00697A80">
            <w:pPr>
              <w:pStyle w:val="TableParagraph"/>
              <w:spacing w:line="267" w:lineRule="exact"/>
              <w:ind w:left="135" w:right="134"/>
              <w:rPr>
                <w:sz w:val="24"/>
                <w:szCs w:val="24"/>
              </w:rPr>
            </w:pPr>
            <w:r w:rsidRPr="00864130">
              <w:rPr>
                <w:sz w:val="24"/>
                <w:szCs w:val="24"/>
              </w:rPr>
              <w:t>ежегодно</w:t>
            </w:r>
          </w:p>
        </w:tc>
        <w:tc>
          <w:tcPr>
            <w:tcW w:w="0" w:type="auto"/>
          </w:tcPr>
          <w:p w:rsidR="00B337F5" w:rsidRPr="00864130" w:rsidRDefault="00343A3C" w:rsidP="00697A80">
            <w:pPr>
              <w:pStyle w:val="TableParagraph"/>
              <w:ind w:left="102" w:right="469"/>
              <w:rPr>
                <w:sz w:val="24"/>
                <w:szCs w:val="24"/>
              </w:rPr>
            </w:pPr>
            <w:r w:rsidRPr="00864130">
              <w:rPr>
                <w:sz w:val="24"/>
                <w:szCs w:val="24"/>
              </w:rPr>
              <w:t>Учителя</w:t>
            </w:r>
            <w:r w:rsidR="0050037A">
              <w:rPr>
                <w:sz w:val="24"/>
                <w:szCs w:val="24"/>
                <w:lang w:val="ru-RU"/>
              </w:rPr>
              <w:t xml:space="preserve"> </w:t>
            </w:r>
            <w:r w:rsidRPr="00864130">
              <w:rPr>
                <w:sz w:val="24"/>
                <w:szCs w:val="24"/>
              </w:rPr>
              <w:t>физиче</w:t>
            </w:r>
            <w:r w:rsidR="00B337F5" w:rsidRPr="00864130">
              <w:rPr>
                <w:sz w:val="24"/>
                <w:szCs w:val="24"/>
              </w:rPr>
              <w:t>ской</w:t>
            </w:r>
            <w:r w:rsidR="0050037A">
              <w:rPr>
                <w:sz w:val="24"/>
                <w:szCs w:val="24"/>
                <w:lang w:val="ru-RU"/>
              </w:rPr>
              <w:t xml:space="preserve"> </w:t>
            </w:r>
            <w:r w:rsidR="00B337F5" w:rsidRPr="00864130">
              <w:rPr>
                <w:sz w:val="24"/>
                <w:szCs w:val="24"/>
              </w:rPr>
              <w:t>культуры</w:t>
            </w:r>
          </w:p>
        </w:tc>
      </w:tr>
      <w:tr w:rsidR="00B337F5" w:rsidRPr="00864130" w:rsidTr="0050037A">
        <w:trPr>
          <w:trHeight w:hRule="exact" w:val="1559"/>
        </w:trPr>
        <w:tc>
          <w:tcPr>
            <w:tcW w:w="499" w:type="dxa"/>
          </w:tcPr>
          <w:p w:rsidR="00B337F5" w:rsidRPr="00864130" w:rsidRDefault="00B337F5" w:rsidP="00697A80">
            <w:pPr>
              <w:pStyle w:val="TableParagraph"/>
              <w:spacing w:line="267" w:lineRule="exact"/>
              <w:rPr>
                <w:sz w:val="24"/>
                <w:szCs w:val="24"/>
              </w:rPr>
            </w:pPr>
            <w:r w:rsidRPr="00864130">
              <w:rPr>
                <w:sz w:val="24"/>
                <w:szCs w:val="24"/>
              </w:rPr>
              <w:lastRenderedPageBreak/>
              <w:t>2.8</w:t>
            </w:r>
          </w:p>
        </w:tc>
        <w:tc>
          <w:tcPr>
            <w:tcW w:w="3331" w:type="dxa"/>
          </w:tcPr>
          <w:p w:rsidR="00B337F5" w:rsidRPr="00864130" w:rsidRDefault="00B337F5" w:rsidP="00697A80">
            <w:pPr>
              <w:pStyle w:val="TableParagraph"/>
              <w:ind w:left="101" w:right="887"/>
              <w:rPr>
                <w:sz w:val="24"/>
                <w:szCs w:val="24"/>
                <w:lang w:val="ru-RU"/>
              </w:rPr>
            </w:pPr>
            <w:r w:rsidRPr="00864130">
              <w:rPr>
                <w:sz w:val="24"/>
                <w:szCs w:val="24"/>
                <w:lang w:val="ru-RU"/>
              </w:rPr>
              <w:t>Организация и</w:t>
            </w:r>
            <w:r w:rsidR="0050037A">
              <w:rPr>
                <w:sz w:val="24"/>
                <w:szCs w:val="24"/>
                <w:lang w:val="ru-RU"/>
              </w:rPr>
              <w:t xml:space="preserve"> проведение: походов</w:t>
            </w:r>
          </w:p>
          <w:p w:rsidR="00B337F5" w:rsidRPr="00864130" w:rsidRDefault="00B337F5" w:rsidP="00697A80">
            <w:pPr>
              <w:pStyle w:val="TableParagraph"/>
              <w:ind w:left="101" w:right="90"/>
              <w:rPr>
                <w:sz w:val="24"/>
                <w:szCs w:val="24"/>
                <w:lang w:val="ru-RU"/>
              </w:rPr>
            </w:pPr>
          </w:p>
        </w:tc>
        <w:tc>
          <w:tcPr>
            <w:tcW w:w="0" w:type="auto"/>
          </w:tcPr>
          <w:p w:rsidR="00B337F5" w:rsidRPr="00864130" w:rsidRDefault="00B337F5" w:rsidP="00697A80">
            <w:pPr>
              <w:pStyle w:val="TableParagraph"/>
              <w:spacing w:line="267" w:lineRule="exact"/>
              <w:ind w:left="135" w:right="134"/>
              <w:rPr>
                <w:sz w:val="24"/>
                <w:szCs w:val="24"/>
              </w:rPr>
            </w:pPr>
            <w:r w:rsidRPr="00864130">
              <w:rPr>
                <w:sz w:val="24"/>
                <w:szCs w:val="24"/>
              </w:rPr>
              <w:t>ежегодно</w:t>
            </w:r>
          </w:p>
        </w:tc>
        <w:tc>
          <w:tcPr>
            <w:tcW w:w="0" w:type="auto"/>
          </w:tcPr>
          <w:p w:rsidR="00B337F5" w:rsidRPr="00864130" w:rsidRDefault="00343A3C" w:rsidP="00697A80">
            <w:pPr>
              <w:pStyle w:val="TableParagraph"/>
              <w:ind w:left="102" w:right="359"/>
              <w:rPr>
                <w:sz w:val="24"/>
                <w:szCs w:val="24"/>
                <w:lang w:val="ru-RU"/>
              </w:rPr>
            </w:pPr>
            <w:r w:rsidRPr="00864130">
              <w:rPr>
                <w:sz w:val="24"/>
                <w:szCs w:val="24"/>
                <w:lang w:val="ru-RU"/>
              </w:rPr>
              <w:t>Классные руководители Родительская обществен</w:t>
            </w:r>
            <w:r w:rsidR="00B337F5" w:rsidRPr="00864130">
              <w:rPr>
                <w:sz w:val="24"/>
                <w:szCs w:val="24"/>
                <w:lang w:val="ru-RU"/>
              </w:rPr>
              <w:t>ность</w:t>
            </w:r>
          </w:p>
        </w:tc>
      </w:tr>
      <w:tr w:rsidR="00B337F5" w:rsidRPr="00864130" w:rsidTr="0050037A">
        <w:trPr>
          <w:trHeight w:hRule="exact" w:val="1417"/>
        </w:trPr>
        <w:tc>
          <w:tcPr>
            <w:tcW w:w="499" w:type="dxa"/>
          </w:tcPr>
          <w:p w:rsidR="00B337F5" w:rsidRPr="00864130" w:rsidRDefault="00B337F5" w:rsidP="00697A80">
            <w:pPr>
              <w:pStyle w:val="TableParagraph"/>
              <w:spacing w:before="2"/>
              <w:ind w:left="0"/>
              <w:rPr>
                <w:b/>
                <w:sz w:val="24"/>
                <w:szCs w:val="24"/>
              </w:rPr>
            </w:pPr>
          </w:p>
          <w:p w:rsidR="00B337F5" w:rsidRPr="00864130" w:rsidRDefault="00B337F5" w:rsidP="00697A80">
            <w:pPr>
              <w:pStyle w:val="TableParagraph"/>
              <w:rPr>
                <w:sz w:val="24"/>
                <w:szCs w:val="24"/>
              </w:rPr>
            </w:pPr>
            <w:r w:rsidRPr="00864130">
              <w:rPr>
                <w:sz w:val="24"/>
                <w:szCs w:val="24"/>
              </w:rPr>
              <w:t>2.10</w:t>
            </w:r>
          </w:p>
        </w:tc>
        <w:tc>
          <w:tcPr>
            <w:tcW w:w="3331" w:type="dxa"/>
          </w:tcPr>
          <w:p w:rsidR="00B337F5" w:rsidRPr="00864130" w:rsidRDefault="00B337F5" w:rsidP="00697A80">
            <w:pPr>
              <w:pStyle w:val="TableParagraph"/>
              <w:ind w:left="101" w:right="90"/>
              <w:rPr>
                <w:sz w:val="24"/>
                <w:szCs w:val="24"/>
                <w:lang w:val="ru-RU"/>
              </w:rPr>
            </w:pPr>
            <w:r w:rsidRPr="00864130">
              <w:rPr>
                <w:sz w:val="24"/>
                <w:szCs w:val="24"/>
                <w:lang w:val="ru-RU"/>
              </w:rPr>
              <w:t xml:space="preserve">Организация работы летнего оздоровительного лагеря </w:t>
            </w:r>
            <w:r w:rsidR="00343A3C" w:rsidRPr="00864130">
              <w:rPr>
                <w:sz w:val="24"/>
                <w:szCs w:val="24"/>
                <w:lang w:val="ru-RU"/>
              </w:rPr>
              <w:t>дневного пребывания для</w:t>
            </w:r>
            <w:r w:rsidRPr="00864130">
              <w:rPr>
                <w:sz w:val="24"/>
                <w:szCs w:val="24"/>
                <w:lang w:val="ru-RU"/>
              </w:rPr>
              <w:t xml:space="preserve"> учащихся</w:t>
            </w:r>
          </w:p>
          <w:p w:rsidR="00B337F5" w:rsidRPr="00864130" w:rsidRDefault="00B337F5" w:rsidP="00697A80">
            <w:pPr>
              <w:pStyle w:val="TableParagraph"/>
              <w:ind w:left="101" w:right="90"/>
              <w:rPr>
                <w:sz w:val="24"/>
                <w:szCs w:val="24"/>
                <w:lang w:val="ru-RU"/>
              </w:rPr>
            </w:pPr>
          </w:p>
          <w:p w:rsidR="00B337F5" w:rsidRPr="00864130" w:rsidRDefault="00B337F5" w:rsidP="00697A80">
            <w:pPr>
              <w:pStyle w:val="TableParagraph"/>
              <w:ind w:left="101" w:right="259"/>
              <w:rPr>
                <w:sz w:val="24"/>
                <w:szCs w:val="24"/>
              </w:rPr>
            </w:pPr>
            <w:r w:rsidRPr="00864130">
              <w:rPr>
                <w:sz w:val="24"/>
                <w:szCs w:val="24"/>
              </w:rPr>
              <w:t>«Дружба»</w:t>
            </w:r>
          </w:p>
        </w:tc>
        <w:tc>
          <w:tcPr>
            <w:tcW w:w="0" w:type="auto"/>
          </w:tcPr>
          <w:p w:rsidR="00B337F5" w:rsidRPr="00864130" w:rsidRDefault="0050037A" w:rsidP="00697A80">
            <w:pPr>
              <w:pStyle w:val="TableParagraph"/>
              <w:spacing w:line="267" w:lineRule="exact"/>
              <w:ind w:left="135" w:right="134"/>
              <w:rPr>
                <w:sz w:val="24"/>
                <w:szCs w:val="24"/>
              </w:rPr>
            </w:pPr>
            <w:r w:rsidRPr="00864130">
              <w:rPr>
                <w:sz w:val="24"/>
                <w:szCs w:val="24"/>
                <w:lang w:val="ru-RU"/>
              </w:rPr>
              <w:t>И</w:t>
            </w:r>
            <w:r w:rsidR="00B337F5" w:rsidRPr="00864130">
              <w:rPr>
                <w:sz w:val="24"/>
                <w:szCs w:val="24"/>
              </w:rPr>
              <w:t>юнь</w:t>
            </w:r>
          </w:p>
        </w:tc>
        <w:tc>
          <w:tcPr>
            <w:tcW w:w="0" w:type="auto"/>
          </w:tcPr>
          <w:p w:rsidR="00B337F5" w:rsidRPr="00864130" w:rsidRDefault="00B337F5" w:rsidP="00697A80">
            <w:pPr>
              <w:pStyle w:val="TableParagraph"/>
              <w:spacing w:before="2"/>
              <w:ind w:left="0"/>
              <w:rPr>
                <w:b/>
                <w:sz w:val="24"/>
                <w:szCs w:val="24"/>
              </w:rPr>
            </w:pPr>
          </w:p>
          <w:p w:rsidR="00B337F5" w:rsidRPr="00864130" w:rsidRDefault="00343A3C" w:rsidP="00697A80">
            <w:pPr>
              <w:pStyle w:val="TableParagraph"/>
              <w:ind w:left="102" w:right="147"/>
              <w:rPr>
                <w:sz w:val="24"/>
                <w:szCs w:val="24"/>
              </w:rPr>
            </w:pPr>
            <w:r w:rsidRPr="00864130">
              <w:rPr>
                <w:sz w:val="24"/>
                <w:szCs w:val="24"/>
              </w:rPr>
              <w:t>Администрация</w:t>
            </w:r>
          </w:p>
        </w:tc>
      </w:tr>
      <w:tr w:rsidR="00B337F5" w:rsidRPr="00864130" w:rsidTr="00697A80">
        <w:trPr>
          <w:trHeight w:hRule="exact" w:val="286"/>
        </w:trPr>
        <w:tc>
          <w:tcPr>
            <w:tcW w:w="0" w:type="auto"/>
            <w:gridSpan w:val="4"/>
          </w:tcPr>
          <w:p w:rsidR="00B337F5" w:rsidRPr="00864130" w:rsidRDefault="00B337F5" w:rsidP="00697A80">
            <w:pPr>
              <w:pStyle w:val="TableParagraph"/>
              <w:spacing w:line="269" w:lineRule="exact"/>
              <w:ind w:left="4186"/>
              <w:jc w:val="center"/>
              <w:rPr>
                <w:b/>
                <w:sz w:val="24"/>
                <w:szCs w:val="24"/>
              </w:rPr>
            </w:pPr>
            <w:r w:rsidRPr="00864130">
              <w:rPr>
                <w:b/>
                <w:sz w:val="24"/>
                <w:szCs w:val="24"/>
              </w:rPr>
              <w:t>3. Питание</w:t>
            </w:r>
          </w:p>
        </w:tc>
      </w:tr>
      <w:tr w:rsidR="00B337F5" w:rsidRPr="00864130" w:rsidTr="00697A80">
        <w:trPr>
          <w:trHeight w:hRule="exact" w:val="1425"/>
        </w:trPr>
        <w:tc>
          <w:tcPr>
            <w:tcW w:w="0" w:type="auto"/>
          </w:tcPr>
          <w:p w:rsidR="00B337F5" w:rsidRPr="00864130" w:rsidRDefault="00B337F5" w:rsidP="00697A80">
            <w:pPr>
              <w:pStyle w:val="TableParagraph"/>
              <w:spacing w:line="267" w:lineRule="exact"/>
              <w:rPr>
                <w:sz w:val="24"/>
                <w:szCs w:val="24"/>
              </w:rPr>
            </w:pPr>
            <w:r w:rsidRPr="00864130">
              <w:rPr>
                <w:sz w:val="24"/>
                <w:szCs w:val="24"/>
              </w:rPr>
              <w:t>3.1</w:t>
            </w:r>
          </w:p>
        </w:tc>
        <w:tc>
          <w:tcPr>
            <w:tcW w:w="0" w:type="auto"/>
          </w:tcPr>
          <w:p w:rsidR="00B337F5" w:rsidRPr="00864130" w:rsidRDefault="00343A3C" w:rsidP="00697A80">
            <w:pPr>
              <w:pStyle w:val="TableParagraph"/>
              <w:ind w:left="101" w:right="161"/>
              <w:rPr>
                <w:sz w:val="24"/>
                <w:szCs w:val="24"/>
                <w:lang w:val="ru-RU"/>
              </w:rPr>
            </w:pPr>
            <w:r w:rsidRPr="00864130">
              <w:rPr>
                <w:sz w:val="24"/>
                <w:szCs w:val="24"/>
                <w:lang w:val="ru-RU"/>
              </w:rPr>
              <w:t>Обеспечение качественного и рационального питания обучающих</w:t>
            </w:r>
            <w:r w:rsidR="00B337F5" w:rsidRPr="00864130">
              <w:rPr>
                <w:sz w:val="24"/>
                <w:szCs w:val="24"/>
                <w:lang w:val="ru-RU"/>
              </w:rPr>
              <w:t>ся и педагогов, в соответствии с нормами детского питания</w:t>
            </w:r>
          </w:p>
        </w:tc>
        <w:tc>
          <w:tcPr>
            <w:tcW w:w="0" w:type="auto"/>
          </w:tcPr>
          <w:p w:rsidR="00B337F5" w:rsidRPr="00864130" w:rsidRDefault="00B337F5" w:rsidP="00697A80">
            <w:pPr>
              <w:pStyle w:val="TableParagraph"/>
              <w:ind w:left="195" w:right="131" w:hanging="46"/>
              <w:rPr>
                <w:sz w:val="24"/>
                <w:szCs w:val="24"/>
              </w:rPr>
            </w:pPr>
            <w:r w:rsidRPr="00864130">
              <w:rPr>
                <w:sz w:val="24"/>
                <w:szCs w:val="24"/>
              </w:rPr>
              <w:t>В течение</w:t>
            </w:r>
            <w:r w:rsidR="00FB4419" w:rsidRPr="00864130">
              <w:rPr>
                <w:sz w:val="24"/>
                <w:szCs w:val="24"/>
                <w:lang w:val="ru-RU"/>
              </w:rPr>
              <w:t>учебного года</w:t>
            </w:r>
          </w:p>
        </w:tc>
        <w:tc>
          <w:tcPr>
            <w:tcW w:w="0" w:type="auto"/>
          </w:tcPr>
          <w:p w:rsidR="00B337F5" w:rsidRPr="00864130" w:rsidRDefault="00343A3C" w:rsidP="00697A80">
            <w:pPr>
              <w:pStyle w:val="TableParagraph"/>
              <w:ind w:left="102" w:right="427"/>
              <w:rPr>
                <w:sz w:val="24"/>
                <w:szCs w:val="24"/>
              </w:rPr>
            </w:pPr>
            <w:r w:rsidRPr="00864130">
              <w:rPr>
                <w:sz w:val="24"/>
                <w:szCs w:val="24"/>
              </w:rPr>
              <w:t>Работники</w:t>
            </w:r>
            <w:r w:rsidR="0050037A">
              <w:rPr>
                <w:sz w:val="24"/>
                <w:szCs w:val="24"/>
                <w:lang w:val="ru-RU"/>
              </w:rPr>
              <w:t xml:space="preserve"> </w:t>
            </w:r>
            <w:r w:rsidRPr="00864130">
              <w:rPr>
                <w:sz w:val="24"/>
                <w:szCs w:val="24"/>
              </w:rPr>
              <w:t>пище</w:t>
            </w:r>
            <w:r w:rsidR="00B337F5" w:rsidRPr="00864130">
              <w:rPr>
                <w:sz w:val="24"/>
                <w:szCs w:val="24"/>
              </w:rPr>
              <w:t>блока</w:t>
            </w:r>
          </w:p>
        </w:tc>
      </w:tr>
      <w:tr w:rsidR="00B337F5" w:rsidRPr="00864130" w:rsidTr="00697A80">
        <w:trPr>
          <w:trHeight w:hRule="exact" w:val="3121"/>
        </w:trPr>
        <w:tc>
          <w:tcPr>
            <w:tcW w:w="0" w:type="auto"/>
          </w:tcPr>
          <w:p w:rsidR="00B337F5" w:rsidRPr="00864130" w:rsidRDefault="00B337F5" w:rsidP="00697A80">
            <w:pPr>
              <w:pStyle w:val="TableParagraph"/>
              <w:spacing w:line="267" w:lineRule="exact"/>
              <w:rPr>
                <w:sz w:val="24"/>
                <w:szCs w:val="24"/>
              </w:rPr>
            </w:pPr>
            <w:r w:rsidRPr="00864130">
              <w:rPr>
                <w:sz w:val="24"/>
                <w:szCs w:val="24"/>
              </w:rPr>
              <w:t>3.2</w:t>
            </w:r>
          </w:p>
        </w:tc>
        <w:tc>
          <w:tcPr>
            <w:tcW w:w="0" w:type="auto"/>
          </w:tcPr>
          <w:p w:rsidR="00B337F5" w:rsidRPr="00864130" w:rsidRDefault="00B337F5" w:rsidP="00697A80">
            <w:pPr>
              <w:pStyle w:val="TableParagraph"/>
              <w:ind w:left="101" w:right="185"/>
              <w:rPr>
                <w:sz w:val="24"/>
                <w:szCs w:val="24"/>
                <w:lang w:val="ru-RU"/>
              </w:rPr>
            </w:pPr>
            <w:r w:rsidRPr="00864130">
              <w:rPr>
                <w:sz w:val="24"/>
                <w:szCs w:val="24"/>
                <w:lang w:val="ru-RU"/>
              </w:rPr>
              <w:t>Еженедельные рейды по проверке качества хранения и пр</w:t>
            </w:r>
            <w:r w:rsidR="00343A3C" w:rsidRPr="00864130">
              <w:rPr>
                <w:sz w:val="24"/>
                <w:szCs w:val="24"/>
                <w:lang w:val="ru-RU"/>
              </w:rPr>
              <w:t>иготовления пищи, соблюдения норм СаН</w:t>
            </w:r>
            <w:r w:rsidRPr="00864130">
              <w:rPr>
                <w:sz w:val="24"/>
                <w:szCs w:val="24"/>
                <w:lang w:val="ru-RU"/>
              </w:rPr>
              <w:t>ПиНа:</w:t>
            </w:r>
          </w:p>
          <w:p w:rsidR="00B337F5" w:rsidRPr="00864130" w:rsidRDefault="00B337F5" w:rsidP="00697A80">
            <w:pPr>
              <w:pStyle w:val="TableParagraph"/>
              <w:ind w:left="101" w:right="130"/>
              <w:rPr>
                <w:sz w:val="24"/>
                <w:szCs w:val="24"/>
                <w:lang w:val="ru-RU"/>
              </w:rPr>
            </w:pPr>
            <w:r w:rsidRPr="00864130">
              <w:rPr>
                <w:sz w:val="24"/>
                <w:szCs w:val="24"/>
                <w:lang w:val="ru-RU"/>
              </w:rPr>
              <w:t>Сбалансированность рациона; Разнообразие рациона;</w:t>
            </w:r>
            <w:r w:rsidR="00343A3C" w:rsidRPr="00864130">
              <w:rPr>
                <w:sz w:val="24"/>
                <w:szCs w:val="24"/>
                <w:lang w:val="ru-RU"/>
              </w:rPr>
              <w:t xml:space="preserve"> Соблюдение технологической об</w:t>
            </w:r>
            <w:r w:rsidRPr="00864130">
              <w:rPr>
                <w:sz w:val="24"/>
                <w:szCs w:val="24"/>
                <w:lang w:val="ru-RU"/>
              </w:rPr>
              <w:t>работки пищевых продуктов.</w:t>
            </w:r>
          </w:p>
        </w:tc>
        <w:tc>
          <w:tcPr>
            <w:tcW w:w="0" w:type="auto"/>
          </w:tcPr>
          <w:p w:rsidR="00B337F5" w:rsidRPr="00864130" w:rsidRDefault="00B337F5" w:rsidP="00697A80">
            <w:pPr>
              <w:pStyle w:val="TableParagraph"/>
              <w:spacing w:line="267" w:lineRule="exact"/>
              <w:ind w:left="134" w:right="134"/>
              <w:rPr>
                <w:sz w:val="24"/>
                <w:szCs w:val="24"/>
              </w:rPr>
            </w:pPr>
            <w:r w:rsidRPr="00864130">
              <w:rPr>
                <w:sz w:val="24"/>
                <w:szCs w:val="24"/>
              </w:rPr>
              <w:t>еженедельно</w:t>
            </w:r>
          </w:p>
        </w:tc>
        <w:tc>
          <w:tcPr>
            <w:tcW w:w="0" w:type="auto"/>
          </w:tcPr>
          <w:p w:rsidR="00B337F5" w:rsidRPr="0050037A" w:rsidRDefault="0050037A" w:rsidP="00697A80">
            <w:pPr>
              <w:pStyle w:val="TableParagraph"/>
              <w:ind w:left="102" w:right="445"/>
              <w:rPr>
                <w:sz w:val="24"/>
                <w:szCs w:val="24"/>
                <w:lang w:val="ru-RU"/>
              </w:rPr>
            </w:pPr>
            <w:r>
              <w:rPr>
                <w:sz w:val="24"/>
                <w:szCs w:val="24"/>
                <w:lang w:val="ru-RU"/>
              </w:rPr>
              <w:t>Администрация</w:t>
            </w:r>
          </w:p>
        </w:tc>
      </w:tr>
      <w:tr w:rsidR="00B337F5" w:rsidRPr="00864130" w:rsidTr="00697A80">
        <w:trPr>
          <w:trHeight w:hRule="exact" w:val="287"/>
        </w:trPr>
        <w:tc>
          <w:tcPr>
            <w:tcW w:w="0" w:type="auto"/>
            <w:gridSpan w:val="4"/>
          </w:tcPr>
          <w:p w:rsidR="00B337F5" w:rsidRPr="00864130" w:rsidRDefault="00B337F5" w:rsidP="00697A80">
            <w:pPr>
              <w:pStyle w:val="TableParagraph"/>
              <w:spacing w:line="269" w:lineRule="exact"/>
              <w:ind w:left="2399"/>
              <w:rPr>
                <w:b/>
                <w:sz w:val="24"/>
                <w:szCs w:val="24"/>
              </w:rPr>
            </w:pPr>
            <w:r w:rsidRPr="00864130">
              <w:rPr>
                <w:b/>
                <w:sz w:val="24"/>
                <w:szCs w:val="24"/>
              </w:rPr>
              <w:t>4. Консультативно-диагностическаяработа</w:t>
            </w:r>
          </w:p>
        </w:tc>
      </w:tr>
      <w:tr w:rsidR="00B337F5" w:rsidRPr="00864130" w:rsidTr="00697A80">
        <w:trPr>
          <w:trHeight w:hRule="exact" w:val="1850"/>
        </w:trPr>
        <w:tc>
          <w:tcPr>
            <w:tcW w:w="0" w:type="auto"/>
          </w:tcPr>
          <w:p w:rsidR="00B337F5" w:rsidRPr="00864130" w:rsidRDefault="00B337F5" w:rsidP="00697A80">
            <w:pPr>
              <w:pStyle w:val="TableParagraph"/>
              <w:spacing w:line="267" w:lineRule="exact"/>
              <w:rPr>
                <w:sz w:val="24"/>
                <w:szCs w:val="24"/>
              </w:rPr>
            </w:pPr>
            <w:r w:rsidRPr="00864130">
              <w:rPr>
                <w:sz w:val="24"/>
                <w:szCs w:val="24"/>
              </w:rPr>
              <w:t>4.1</w:t>
            </w:r>
          </w:p>
        </w:tc>
        <w:tc>
          <w:tcPr>
            <w:tcW w:w="0" w:type="auto"/>
          </w:tcPr>
          <w:p w:rsidR="00B337F5" w:rsidRPr="00864130" w:rsidRDefault="00B337F5" w:rsidP="00697A80">
            <w:pPr>
              <w:pStyle w:val="TableParagraph"/>
              <w:ind w:left="101" w:right="350"/>
              <w:rPr>
                <w:sz w:val="24"/>
                <w:szCs w:val="24"/>
                <w:lang w:val="ru-RU"/>
              </w:rPr>
            </w:pPr>
            <w:r w:rsidRPr="00864130">
              <w:rPr>
                <w:sz w:val="24"/>
                <w:szCs w:val="24"/>
                <w:lang w:val="ru-RU"/>
              </w:rPr>
              <w:t>Медико-физиологиче</w:t>
            </w:r>
            <w:r w:rsidR="00343A3C" w:rsidRPr="00864130">
              <w:rPr>
                <w:sz w:val="24"/>
                <w:szCs w:val="24"/>
                <w:lang w:val="ru-RU"/>
              </w:rPr>
              <w:t>ский мони</w:t>
            </w:r>
            <w:r w:rsidRPr="00864130">
              <w:rPr>
                <w:sz w:val="24"/>
                <w:szCs w:val="24"/>
                <w:lang w:val="ru-RU"/>
              </w:rPr>
              <w:t>торинг:</w:t>
            </w:r>
          </w:p>
          <w:p w:rsidR="00B337F5" w:rsidRPr="00864130" w:rsidRDefault="00B337F5" w:rsidP="00697A80">
            <w:pPr>
              <w:pStyle w:val="TableParagraph"/>
              <w:ind w:left="101" w:right="259"/>
              <w:rPr>
                <w:sz w:val="24"/>
                <w:szCs w:val="24"/>
                <w:lang w:val="ru-RU"/>
              </w:rPr>
            </w:pPr>
            <w:r w:rsidRPr="00864130">
              <w:rPr>
                <w:sz w:val="24"/>
                <w:szCs w:val="24"/>
                <w:lang w:val="ru-RU"/>
              </w:rPr>
              <w:t>углубленный осмотр учащихся;</w:t>
            </w:r>
          </w:p>
        </w:tc>
        <w:tc>
          <w:tcPr>
            <w:tcW w:w="0" w:type="auto"/>
          </w:tcPr>
          <w:p w:rsidR="00B337F5" w:rsidRPr="00864130" w:rsidRDefault="00B337F5" w:rsidP="00697A80">
            <w:pPr>
              <w:pStyle w:val="TableParagraph"/>
              <w:spacing w:line="267" w:lineRule="exact"/>
              <w:ind w:left="135" w:right="134"/>
              <w:rPr>
                <w:sz w:val="24"/>
                <w:szCs w:val="24"/>
              </w:rPr>
            </w:pPr>
            <w:r w:rsidRPr="00864130">
              <w:rPr>
                <w:sz w:val="24"/>
                <w:szCs w:val="24"/>
              </w:rPr>
              <w:t>ежегодно</w:t>
            </w:r>
          </w:p>
        </w:tc>
        <w:tc>
          <w:tcPr>
            <w:tcW w:w="0" w:type="auto"/>
          </w:tcPr>
          <w:p w:rsidR="00B337F5" w:rsidRPr="00864130" w:rsidRDefault="00343A3C" w:rsidP="00697A80">
            <w:pPr>
              <w:pStyle w:val="TableParagraph"/>
              <w:ind w:left="102" w:right="182"/>
              <w:rPr>
                <w:sz w:val="24"/>
                <w:szCs w:val="24"/>
                <w:lang w:val="ru-RU"/>
              </w:rPr>
            </w:pPr>
            <w:r w:rsidRPr="00864130">
              <w:rPr>
                <w:sz w:val="24"/>
                <w:szCs w:val="24"/>
                <w:lang w:val="ru-RU"/>
              </w:rPr>
              <w:t>вра</w:t>
            </w:r>
            <w:r w:rsidR="00997712" w:rsidRPr="00864130">
              <w:rPr>
                <w:sz w:val="24"/>
                <w:szCs w:val="24"/>
                <w:lang w:val="ru-RU"/>
              </w:rPr>
              <w:t>чи - специалисты</w:t>
            </w:r>
          </w:p>
        </w:tc>
      </w:tr>
      <w:tr w:rsidR="00B337F5" w:rsidRPr="00864130" w:rsidTr="00697A80">
        <w:trPr>
          <w:trHeight w:hRule="exact" w:val="1128"/>
        </w:trPr>
        <w:tc>
          <w:tcPr>
            <w:tcW w:w="0" w:type="auto"/>
          </w:tcPr>
          <w:p w:rsidR="00B337F5" w:rsidRPr="00864130" w:rsidRDefault="00B337F5" w:rsidP="00697A80">
            <w:pPr>
              <w:rPr>
                <w:rFonts w:ascii="Times New Roman" w:hAnsi="Times New Roman" w:cs="Times New Roman"/>
                <w:sz w:val="24"/>
                <w:szCs w:val="24"/>
                <w:lang w:val="ru-RU"/>
              </w:rPr>
            </w:pPr>
          </w:p>
        </w:tc>
        <w:tc>
          <w:tcPr>
            <w:tcW w:w="0" w:type="auto"/>
          </w:tcPr>
          <w:p w:rsidR="00B337F5" w:rsidRPr="00864130" w:rsidRDefault="00FB4419" w:rsidP="00697A80">
            <w:pPr>
              <w:pStyle w:val="TableParagraph"/>
              <w:ind w:left="101" w:right="90"/>
              <w:rPr>
                <w:sz w:val="24"/>
                <w:szCs w:val="24"/>
                <w:lang w:val="ru-RU"/>
              </w:rPr>
            </w:pPr>
            <w:r w:rsidRPr="00864130">
              <w:rPr>
                <w:sz w:val="24"/>
                <w:szCs w:val="24"/>
                <w:lang w:val="ru-RU"/>
              </w:rPr>
              <w:t>П</w:t>
            </w:r>
            <w:r w:rsidR="00B337F5" w:rsidRPr="00864130">
              <w:rPr>
                <w:sz w:val="24"/>
                <w:szCs w:val="24"/>
                <w:lang w:val="ru-RU"/>
              </w:rPr>
              <w:t>л</w:t>
            </w:r>
            <w:r w:rsidRPr="00864130">
              <w:rPr>
                <w:sz w:val="24"/>
                <w:szCs w:val="24"/>
                <w:lang w:val="ru-RU"/>
              </w:rPr>
              <w:t>ановая вакцинация,</w:t>
            </w:r>
            <w:r w:rsidR="0050037A">
              <w:rPr>
                <w:sz w:val="24"/>
                <w:szCs w:val="24"/>
                <w:lang w:val="ru-RU"/>
              </w:rPr>
              <w:t xml:space="preserve"> </w:t>
            </w:r>
            <w:r w:rsidR="00343A3C" w:rsidRPr="00864130">
              <w:rPr>
                <w:sz w:val="24"/>
                <w:szCs w:val="24"/>
                <w:lang w:val="ru-RU"/>
              </w:rPr>
              <w:t>индивидуальные и групповые кон</w:t>
            </w:r>
            <w:r w:rsidR="00B337F5" w:rsidRPr="00864130">
              <w:rPr>
                <w:sz w:val="24"/>
                <w:szCs w:val="24"/>
                <w:lang w:val="ru-RU"/>
              </w:rPr>
              <w:t>сультации учащихся</w:t>
            </w:r>
            <w:r w:rsidRPr="00864130">
              <w:rPr>
                <w:sz w:val="24"/>
                <w:szCs w:val="24"/>
                <w:lang w:val="ru-RU"/>
              </w:rPr>
              <w:t>, п</w:t>
            </w:r>
            <w:r w:rsidR="00B337F5" w:rsidRPr="00864130">
              <w:rPr>
                <w:sz w:val="24"/>
                <w:szCs w:val="24"/>
                <w:lang w:val="ru-RU"/>
              </w:rPr>
              <w:t>роведение</w:t>
            </w:r>
            <w:r w:rsidR="0050037A">
              <w:rPr>
                <w:sz w:val="24"/>
                <w:szCs w:val="24"/>
                <w:lang w:val="ru-RU"/>
              </w:rPr>
              <w:t xml:space="preserve"> </w:t>
            </w:r>
            <w:r w:rsidR="00B337F5" w:rsidRPr="00864130">
              <w:rPr>
                <w:sz w:val="24"/>
                <w:szCs w:val="24"/>
                <w:lang w:val="ru-RU"/>
              </w:rPr>
              <w:t>уроков</w:t>
            </w:r>
            <w:r w:rsidR="0050037A">
              <w:rPr>
                <w:sz w:val="24"/>
                <w:szCs w:val="24"/>
                <w:lang w:val="ru-RU"/>
              </w:rPr>
              <w:t xml:space="preserve"> </w:t>
            </w:r>
            <w:r w:rsidRPr="00864130">
              <w:rPr>
                <w:sz w:val="24"/>
                <w:szCs w:val="24"/>
                <w:lang w:val="ru-RU"/>
              </w:rPr>
              <w:t>здоровья.</w:t>
            </w:r>
          </w:p>
        </w:tc>
        <w:tc>
          <w:tcPr>
            <w:tcW w:w="0" w:type="auto"/>
          </w:tcPr>
          <w:p w:rsidR="00B337F5" w:rsidRPr="00864130" w:rsidRDefault="00B337F5" w:rsidP="00697A80">
            <w:pPr>
              <w:rPr>
                <w:rFonts w:ascii="Times New Roman" w:hAnsi="Times New Roman" w:cs="Times New Roman"/>
                <w:sz w:val="24"/>
                <w:szCs w:val="24"/>
                <w:lang w:val="ru-RU"/>
              </w:rPr>
            </w:pPr>
          </w:p>
        </w:tc>
        <w:tc>
          <w:tcPr>
            <w:tcW w:w="0" w:type="auto"/>
          </w:tcPr>
          <w:p w:rsidR="00B337F5" w:rsidRPr="00864130" w:rsidRDefault="00997712" w:rsidP="0050037A">
            <w:pPr>
              <w:pStyle w:val="TableParagraph"/>
              <w:ind w:left="102" w:right="152"/>
              <w:rPr>
                <w:sz w:val="24"/>
                <w:szCs w:val="24"/>
                <w:lang w:val="ru-RU"/>
              </w:rPr>
            </w:pPr>
            <w:r w:rsidRPr="00864130">
              <w:rPr>
                <w:sz w:val="24"/>
                <w:szCs w:val="24"/>
                <w:lang w:val="ru-RU"/>
              </w:rPr>
              <w:t xml:space="preserve">Медицинский работник </w:t>
            </w:r>
          </w:p>
        </w:tc>
      </w:tr>
      <w:tr w:rsidR="00B337F5" w:rsidRPr="00864130" w:rsidTr="00697A80">
        <w:trPr>
          <w:trHeight w:hRule="exact" w:val="1839"/>
        </w:trPr>
        <w:tc>
          <w:tcPr>
            <w:tcW w:w="0" w:type="auto"/>
          </w:tcPr>
          <w:p w:rsidR="00B337F5" w:rsidRPr="00864130" w:rsidRDefault="00B337F5" w:rsidP="00697A80">
            <w:pPr>
              <w:pStyle w:val="TableParagraph"/>
              <w:spacing w:line="267" w:lineRule="exact"/>
              <w:rPr>
                <w:sz w:val="24"/>
                <w:szCs w:val="24"/>
              </w:rPr>
            </w:pPr>
            <w:r w:rsidRPr="00864130">
              <w:rPr>
                <w:sz w:val="24"/>
                <w:szCs w:val="24"/>
              </w:rPr>
              <w:t>4.2</w:t>
            </w:r>
          </w:p>
        </w:tc>
        <w:tc>
          <w:tcPr>
            <w:tcW w:w="0" w:type="auto"/>
          </w:tcPr>
          <w:p w:rsidR="00B337F5" w:rsidRPr="00864130" w:rsidRDefault="002E46C4" w:rsidP="00697A80">
            <w:pPr>
              <w:pStyle w:val="TableParagraph"/>
              <w:ind w:left="101" w:right="235"/>
              <w:rPr>
                <w:sz w:val="24"/>
                <w:szCs w:val="24"/>
                <w:lang w:val="ru-RU"/>
              </w:rPr>
            </w:pPr>
            <w:r w:rsidRPr="00864130">
              <w:rPr>
                <w:sz w:val="24"/>
                <w:szCs w:val="24"/>
                <w:lang w:val="ru-RU"/>
              </w:rPr>
              <w:t>Психолого-педагогический мони</w:t>
            </w:r>
            <w:r w:rsidR="00B337F5" w:rsidRPr="00864130">
              <w:rPr>
                <w:sz w:val="24"/>
                <w:szCs w:val="24"/>
                <w:lang w:val="ru-RU"/>
              </w:rPr>
              <w:t>торинг:</w:t>
            </w:r>
          </w:p>
          <w:p w:rsidR="00997712" w:rsidRPr="00864130" w:rsidRDefault="00B337F5" w:rsidP="00697A80">
            <w:pPr>
              <w:pStyle w:val="TableParagraph"/>
              <w:ind w:left="101" w:right="259"/>
              <w:rPr>
                <w:sz w:val="24"/>
                <w:szCs w:val="24"/>
                <w:lang w:val="ru-RU"/>
              </w:rPr>
            </w:pPr>
            <w:r w:rsidRPr="00864130">
              <w:rPr>
                <w:sz w:val="24"/>
                <w:szCs w:val="24"/>
                <w:lang w:val="ru-RU"/>
              </w:rPr>
              <w:t>индивидуаль</w:t>
            </w:r>
            <w:r w:rsidR="002E46C4" w:rsidRPr="00864130">
              <w:rPr>
                <w:sz w:val="24"/>
                <w:szCs w:val="24"/>
                <w:lang w:val="ru-RU"/>
              </w:rPr>
              <w:t>ные беседы и консультации;</w:t>
            </w:r>
          </w:p>
          <w:p w:rsidR="00997712" w:rsidRPr="00864130" w:rsidRDefault="00B337F5" w:rsidP="00697A80">
            <w:pPr>
              <w:pStyle w:val="TableParagraph"/>
              <w:ind w:left="101" w:right="259"/>
              <w:rPr>
                <w:sz w:val="24"/>
                <w:szCs w:val="24"/>
                <w:lang w:val="ru-RU"/>
              </w:rPr>
            </w:pPr>
            <w:r w:rsidRPr="00864130">
              <w:rPr>
                <w:sz w:val="24"/>
                <w:szCs w:val="24"/>
                <w:lang w:val="ru-RU"/>
              </w:rPr>
              <w:t>оформление сте</w:t>
            </w:r>
            <w:r w:rsidR="002E46C4" w:rsidRPr="00864130">
              <w:rPr>
                <w:sz w:val="24"/>
                <w:szCs w:val="24"/>
                <w:lang w:val="ru-RU"/>
              </w:rPr>
              <w:t xml:space="preserve">ндов и информационных </w:t>
            </w:r>
            <w:r w:rsidR="00997712" w:rsidRPr="00864130">
              <w:rPr>
                <w:sz w:val="24"/>
                <w:szCs w:val="24"/>
                <w:lang w:val="ru-RU"/>
              </w:rPr>
              <w:t>листов.</w:t>
            </w:r>
          </w:p>
          <w:p w:rsidR="00B337F5" w:rsidRPr="00864130" w:rsidRDefault="00B337F5" w:rsidP="00697A80">
            <w:pPr>
              <w:pStyle w:val="TableParagraph"/>
              <w:ind w:left="101" w:right="259"/>
              <w:rPr>
                <w:sz w:val="24"/>
                <w:szCs w:val="24"/>
                <w:lang w:val="ru-RU"/>
              </w:rPr>
            </w:pPr>
          </w:p>
        </w:tc>
        <w:tc>
          <w:tcPr>
            <w:tcW w:w="0" w:type="auto"/>
          </w:tcPr>
          <w:p w:rsidR="00B337F5" w:rsidRPr="00864130" w:rsidRDefault="00B337F5" w:rsidP="00697A80">
            <w:pPr>
              <w:pStyle w:val="TableParagraph"/>
              <w:ind w:left="195" w:right="131" w:hanging="46"/>
              <w:rPr>
                <w:sz w:val="24"/>
                <w:szCs w:val="24"/>
              </w:rPr>
            </w:pPr>
            <w:r w:rsidRPr="00864130">
              <w:rPr>
                <w:sz w:val="24"/>
                <w:szCs w:val="24"/>
              </w:rPr>
              <w:t>В течение</w:t>
            </w:r>
            <w:r w:rsidR="0050037A">
              <w:rPr>
                <w:sz w:val="24"/>
                <w:szCs w:val="24"/>
                <w:lang w:val="ru-RU"/>
              </w:rPr>
              <w:t xml:space="preserve"> </w:t>
            </w:r>
            <w:r w:rsidRPr="00864130">
              <w:rPr>
                <w:sz w:val="24"/>
                <w:szCs w:val="24"/>
              </w:rPr>
              <w:t>учебногогода</w:t>
            </w:r>
          </w:p>
        </w:tc>
        <w:tc>
          <w:tcPr>
            <w:tcW w:w="0" w:type="auto"/>
          </w:tcPr>
          <w:p w:rsidR="00B337F5" w:rsidRPr="00864130" w:rsidRDefault="00B337F5" w:rsidP="00697A80">
            <w:pPr>
              <w:pStyle w:val="TableParagraph"/>
              <w:ind w:left="102" w:right="422"/>
              <w:rPr>
                <w:sz w:val="24"/>
                <w:szCs w:val="24"/>
              </w:rPr>
            </w:pPr>
            <w:r w:rsidRPr="00864130">
              <w:rPr>
                <w:sz w:val="24"/>
                <w:szCs w:val="24"/>
              </w:rPr>
              <w:t>Психологическая</w:t>
            </w:r>
            <w:r w:rsidR="0050037A">
              <w:rPr>
                <w:sz w:val="24"/>
                <w:szCs w:val="24"/>
                <w:lang w:val="ru-RU"/>
              </w:rPr>
              <w:t xml:space="preserve"> </w:t>
            </w:r>
            <w:r w:rsidRPr="00864130">
              <w:rPr>
                <w:sz w:val="24"/>
                <w:szCs w:val="24"/>
              </w:rPr>
              <w:t>служба</w:t>
            </w:r>
            <w:r w:rsidR="0050037A">
              <w:rPr>
                <w:sz w:val="24"/>
                <w:szCs w:val="24"/>
                <w:lang w:val="ru-RU"/>
              </w:rPr>
              <w:t xml:space="preserve"> </w:t>
            </w:r>
            <w:r w:rsidRPr="00864130">
              <w:rPr>
                <w:sz w:val="24"/>
                <w:szCs w:val="24"/>
              </w:rPr>
              <w:t>школы</w:t>
            </w:r>
          </w:p>
        </w:tc>
      </w:tr>
      <w:tr w:rsidR="00B337F5" w:rsidRPr="00864130" w:rsidTr="00697A80">
        <w:trPr>
          <w:trHeight w:hRule="exact" w:val="1161"/>
        </w:trPr>
        <w:tc>
          <w:tcPr>
            <w:tcW w:w="0" w:type="auto"/>
          </w:tcPr>
          <w:p w:rsidR="00B337F5" w:rsidRPr="00864130" w:rsidRDefault="00B337F5" w:rsidP="00697A80">
            <w:pPr>
              <w:pStyle w:val="TableParagraph"/>
              <w:spacing w:line="267" w:lineRule="exact"/>
              <w:rPr>
                <w:sz w:val="24"/>
                <w:szCs w:val="24"/>
              </w:rPr>
            </w:pPr>
            <w:r w:rsidRPr="00864130">
              <w:rPr>
                <w:sz w:val="24"/>
                <w:szCs w:val="24"/>
              </w:rPr>
              <w:t>4.3</w:t>
            </w:r>
          </w:p>
        </w:tc>
        <w:tc>
          <w:tcPr>
            <w:tcW w:w="0" w:type="auto"/>
          </w:tcPr>
          <w:p w:rsidR="00997712" w:rsidRPr="00864130" w:rsidRDefault="002E46C4" w:rsidP="00697A80">
            <w:pPr>
              <w:pStyle w:val="TableParagraph"/>
              <w:tabs>
                <w:tab w:val="left" w:pos="1831"/>
                <w:tab w:val="left" w:pos="3472"/>
              </w:tabs>
              <w:ind w:left="101" w:right="102"/>
              <w:rPr>
                <w:sz w:val="24"/>
                <w:szCs w:val="24"/>
                <w:lang w:val="ru-RU"/>
              </w:rPr>
            </w:pPr>
            <w:r w:rsidRPr="00864130">
              <w:rPr>
                <w:sz w:val="24"/>
                <w:szCs w:val="24"/>
                <w:lang w:val="ru-RU"/>
              </w:rPr>
              <w:t>Создание базы данных о состоя</w:t>
            </w:r>
            <w:r w:rsidR="00B337F5" w:rsidRPr="00864130">
              <w:rPr>
                <w:sz w:val="24"/>
                <w:szCs w:val="24"/>
                <w:lang w:val="ru-RU"/>
              </w:rPr>
              <w:t>нии здоровья обучающихся:</w:t>
            </w:r>
          </w:p>
          <w:p w:rsidR="00B337F5" w:rsidRPr="00864130" w:rsidRDefault="00B337F5" w:rsidP="00697A80">
            <w:pPr>
              <w:pStyle w:val="TableParagraph"/>
              <w:tabs>
                <w:tab w:val="left" w:pos="1831"/>
                <w:tab w:val="left" w:pos="3472"/>
              </w:tabs>
              <w:ind w:left="101" w:right="102"/>
              <w:rPr>
                <w:sz w:val="24"/>
                <w:szCs w:val="24"/>
                <w:lang w:val="ru-RU"/>
              </w:rPr>
            </w:pPr>
            <w:r w:rsidRPr="00864130">
              <w:rPr>
                <w:sz w:val="24"/>
                <w:szCs w:val="24"/>
                <w:lang w:val="ru-RU"/>
              </w:rPr>
              <w:t>распределение</w:t>
            </w:r>
            <w:r w:rsidRPr="00864130">
              <w:rPr>
                <w:sz w:val="24"/>
                <w:szCs w:val="24"/>
                <w:lang w:val="ru-RU"/>
              </w:rPr>
              <w:tab/>
              <w:t>обучающихся</w:t>
            </w:r>
            <w:r w:rsidRPr="00864130">
              <w:rPr>
                <w:sz w:val="24"/>
                <w:szCs w:val="24"/>
                <w:lang w:val="ru-RU"/>
              </w:rPr>
              <w:tab/>
              <w:t>по группамздоровья;</w:t>
            </w:r>
          </w:p>
          <w:p w:rsidR="00B337F5" w:rsidRPr="00864130" w:rsidRDefault="00B337F5" w:rsidP="00697A80">
            <w:pPr>
              <w:pStyle w:val="TableParagraph"/>
              <w:tabs>
                <w:tab w:val="left" w:pos="1845"/>
              </w:tabs>
              <w:ind w:left="101" w:right="101"/>
              <w:rPr>
                <w:sz w:val="24"/>
                <w:szCs w:val="24"/>
                <w:lang w:val="ru-RU"/>
              </w:rPr>
            </w:pPr>
            <w:r w:rsidRPr="00864130">
              <w:rPr>
                <w:sz w:val="24"/>
                <w:szCs w:val="24"/>
                <w:lang w:val="ru-RU"/>
              </w:rPr>
              <w:t xml:space="preserve">учет диспансерных учащихся; </w:t>
            </w:r>
            <w:r w:rsidR="00343A3C" w:rsidRPr="00864130">
              <w:rPr>
                <w:sz w:val="24"/>
                <w:szCs w:val="24"/>
                <w:lang w:val="ru-RU"/>
              </w:rPr>
              <w:t xml:space="preserve">наблюдение, </w:t>
            </w:r>
            <w:r w:rsidR="00343A3C" w:rsidRPr="00864130">
              <w:rPr>
                <w:sz w:val="24"/>
                <w:szCs w:val="24"/>
                <w:lang w:val="ru-RU"/>
              </w:rPr>
              <w:tab/>
            </w:r>
            <w:r w:rsidRPr="00864130">
              <w:rPr>
                <w:sz w:val="24"/>
                <w:szCs w:val="24"/>
                <w:lang w:val="ru-RU"/>
              </w:rPr>
              <w:t>консультирование врачей-специалистов</w:t>
            </w:r>
          </w:p>
        </w:tc>
        <w:tc>
          <w:tcPr>
            <w:tcW w:w="0" w:type="auto"/>
          </w:tcPr>
          <w:p w:rsidR="00B337F5" w:rsidRPr="00864130" w:rsidRDefault="00B337F5" w:rsidP="00697A80">
            <w:pPr>
              <w:pStyle w:val="TableParagraph"/>
              <w:spacing w:line="267" w:lineRule="exact"/>
              <w:ind w:left="135" w:right="134"/>
              <w:rPr>
                <w:sz w:val="24"/>
                <w:szCs w:val="24"/>
              </w:rPr>
            </w:pPr>
            <w:r w:rsidRPr="00864130">
              <w:rPr>
                <w:sz w:val="24"/>
                <w:szCs w:val="24"/>
              </w:rPr>
              <w:t>ежегодно</w:t>
            </w:r>
          </w:p>
        </w:tc>
        <w:tc>
          <w:tcPr>
            <w:tcW w:w="0" w:type="auto"/>
          </w:tcPr>
          <w:p w:rsidR="00B337F5" w:rsidRPr="00864130" w:rsidRDefault="00B337F5" w:rsidP="0050037A">
            <w:pPr>
              <w:pStyle w:val="TableParagraph"/>
              <w:ind w:left="102" w:right="182"/>
              <w:rPr>
                <w:sz w:val="24"/>
                <w:szCs w:val="24"/>
                <w:lang w:val="ru-RU"/>
              </w:rPr>
            </w:pPr>
            <w:r w:rsidRPr="00864130">
              <w:rPr>
                <w:sz w:val="24"/>
                <w:szCs w:val="24"/>
                <w:lang w:val="ru-RU"/>
              </w:rPr>
              <w:t>Мед</w:t>
            </w:r>
            <w:r w:rsidR="002E46C4" w:rsidRPr="00864130">
              <w:rPr>
                <w:sz w:val="24"/>
                <w:szCs w:val="24"/>
                <w:lang w:val="ru-RU"/>
              </w:rPr>
              <w:t xml:space="preserve">ицинский работник </w:t>
            </w:r>
          </w:p>
        </w:tc>
      </w:tr>
      <w:tr w:rsidR="00B337F5" w:rsidRPr="00864130" w:rsidTr="00697A80">
        <w:trPr>
          <w:trHeight w:hRule="exact" w:val="286"/>
        </w:trPr>
        <w:tc>
          <w:tcPr>
            <w:tcW w:w="0" w:type="auto"/>
            <w:gridSpan w:val="4"/>
          </w:tcPr>
          <w:p w:rsidR="00B337F5" w:rsidRPr="0050037A" w:rsidRDefault="00B337F5" w:rsidP="00697A80">
            <w:pPr>
              <w:pStyle w:val="TableParagraph"/>
              <w:spacing w:line="269" w:lineRule="exact"/>
              <w:ind w:left="2369"/>
              <w:jc w:val="center"/>
              <w:rPr>
                <w:b/>
                <w:sz w:val="24"/>
                <w:szCs w:val="24"/>
                <w:lang w:val="ru-RU"/>
              </w:rPr>
            </w:pPr>
            <w:r w:rsidRPr="00864130">
              <w:rPr>
                <w:b/>
                <w:sz w:val="24"/>
                <w:szCs w:val="24"/>
              </w:rPr>
              <w:t>5. Информационно-обучающее</w:t>
            </w:r>
            <w:r w:rsidR="0050037A">
              <w:rPr>
                <w:b/>
                <w:sz w:val="24"/>
                <w:szCs w:val="24"/>
                <w:lang w:val="ru-RU"/>
              </w:rPr>
              <w:t xml:space="preserve"> </w:t>
            </w:r>
            <w:r w:rsidR="00343A3C" w:rsidRPr="00864130">
              <w:rPr>
                <w:b/>
                <w:sz w:val="24"/>
                <w:szCs w:val="24"/>
              </w:rPr>
              <w:t>направлени</w:t>
            </w:r>
            <w:r w:rsidR="0050037A">
              <w:rPr>
                <w:b/>
                <w:sz w:val="24"/>
                <w:szCs w:val="24"/>
                <w:lang w:val="ru-RU"/>
              </w:rPr>
              <w:t>е</w:t>
            </w:r>
          </w:p>
        </w:tc>
      </w:tr>
      <w:tr w:rsidR="00B337F5" w:rsidRPr="00864130" w:rsidTr="00697A80">
        <w:trPr>
          <w:trHeight w:hRule="exact" w:val="5956"/>
        </w:trPr>
        <w:tc>
          <w:tcPr>
            <w:tcW w:w="0" w:type="auto"/>
          </w:tcPr>
          <w:p w:rsidR="00B337F5" w:rsidRPr="00864130" w:rsidRDefault="00B337F5" w:rsidP="00697A80">
            <w:pPr>
              <w:pStyle w:val="TableParagraph"/>
              <w:spacing w:line="267" w:lineRule="exact"/>
              <w:rPr>
                <w:sz w:val="24"/>
                <w:szCs w:val="24"/>
              </w:rPr>
            </w:pPr>
            <w:r w:rsidRPr="00864130">
              <w:rPr>
                <w:sz w:val="24"/>
                <w:szCs w:val="24"/>
              </w:rPr>
              <w:lastRenderedPageBreak/>
              <w:t>5.1</w:t>
            </w:r>
          </w:p>
        </w:tc>
        <w:tc>
          <w:tcPr>
            <w:tcW w:w="0" w:type="auto"/>
          </w:tcPr>
          <w:p w:rsidR="00B337F5" w:rsidRPr="00864130" w:rsidRDefault="00B337F5" w:rsidP="00697A80">
            <w:pPr>
              <w:pStyle w:val="TableParagraph"/>
              <w:ind w:left="101" w:right="157"/>
              <w:rPr>
                <w:sz w:val="24"/>
                <w:szCs w:val="24"/>
                <w:lang w:val="ru-RU"/>
              </w:rPr>
            </w:pPr>
            <w:r w:rsidRPr="00864130">
              <w:rPr>
                <w:sz w:val="24"/>
                <w:szCs w:val="24"/>
                <w:lang w:val="ru-RU"/>
              </w:rPr>
              <w:t>Пр</w:t>
            </w:r>
            <w:r w:rsidR="002E46C4" w:rsidRPr="00864130">
              <w:rPr>
                <w:sz w:val="24"/>
                <w:szCs w:val="24"/>
                <w:lang w:val="ru-RU"/>
              </w:rPr>
              <w:t>оведение бесед, лекций, для ро</w:t>
            </w:r>
            <w:r w:rsidRPr="00864130">
              <w:rPr>
                <w:sz w:val="24"/>
                <w:szCs w:val="24"/>
                <w:lang w:val="ru-RU"/>
              </w:rPr>
              <w:t>дителей, обучающихся, педагогов по вопрос</w:t>
            </w:r>
            <w:r w:rsidR="002E46C4" w:rsidRPr="00864130">
              <w:rPr>
                <w:sz w:val="24"/>
                <w:szCs w:val="24"/>
                <w:lang w:val="ru-RU"/>
              </w:rPr>
              <w:t>ам сбережения и укреп</w:t>
            </w:r>
            <w:r w:rsidRPr="00864130">
              <w:rPr>
                <w:sz w:val="24"/>
                <w:szCs w:val="24"/>
                <w:lang w:val="ru-RU"/>
              </w:rPr>
              <w:t>ления здоровья:</w:t>
            </w:r>
          </w:p>
          <w:p w:rsidR="00B337F5" w:rsidRPr="00864130" w:rsidRDefault="00B337F5" w:rsidP="00697A80">
            <w:pPr>
              <w:pStyle w:val="TableParagraph"/>
              <w:ind w:left="101" w:right="259"/>
              <w:rPr>
                <w:sz w:val="24"/>
                <w:szCs w:val="24"/>
                <w:lang w:val="ru-RU"/>
              </w:rPr>
            </w:pPr>
            <w:r w:rsidRPr="00864130">
              <w:rPr>
                <w:sz w:val="24"/>
                <w:szCs w:val="24"/>
                <w:lang w:val="ru-RU"/>
              </w:rPr>
              <w:t>«Личная гигиена школьника»</w:t>
            </w:r>
          </w:p>
          <w:p w:rsidR="00B337F5" w:rsidRPr="00864130" w:rsidRDefault="00B337F5" w:rsidP="00697A80">
            <w:pPr>
              <w:pStyle w:val="TableParagraph"/>
              <w:ind w:left="101" w:right="259"/>
              <w:rPr>
                <w:sz w:val="24"/>
                <w:szCs w:val="24"/>
                <w:lang w:val="ru-RU"/>
              </w:rPr>
            </w:pPr>
            <w:r w:rsidRPr="00864130">
              <w:rPr>
                <w:sz w:val="24"/>
                <w:szCs w:val="24"/>
                <w:lang w:val="ru-RU"/>
              </w:rPr>
              <w:t>«Распорядок дня и двигательный режим школьника»</w:t>
            </w:r>
          </w:p>
          <w:p w:rsidR="00B337F5" w:rsidRPr="00864130" w:rsidRDefault="00B337F5" w:rsidP="00697A80">
            <w:pPr>
              <w:pStyle w:val="TableParagraph"/>
              <w:ind w:left="101" w:right="90"/>
              <w:rPr>
                <w:sz w:val="24"/>
                <w:szCs w:val="24"/>
                <w:lang w:val="ru-RU"/>
              </w:rPr>
            </w:pPr>
            <w:r w:rsidRPr="00864130">
              <w:rPr>
                <w:sz w:val="24"/>
                <w:szCs w:val="24"/>
                <w:lang w:val="ru-RU"/>
              </w:rPr>
              <w:t>«Воспитание правильной осанки у детей»</w:t>
            </w:r>
          </w:p>
          <w:p w:rsidR="00B337F5" w:rsidRPr="00864130" w:rsidRDefault="00B337F5" w:rsidP="00697A80">
            <w:pPr>
              <w:pStyle w:val="TableParagraph"/>
              <w:ind w:left="101" w:right="259"/>
              <w:rPr>
                <w:sz w:val="24"/>
                <w:szCs w:val="24"/>
                <w:lang w:val="ru-RU"/>
              </w:rPr>
            </w:pPr>
            <w:r w:rsidRPr="00864130">
              <w:rPr>
                <w:sz w:val="24"/>
                <w:szCs w:val="24"/>
                <w:lang w:val="ru-RU"/>
              </w:rPr>
              <w:t>«Закаливание организма»</w:t>
            </w:r>
          </w:p>
          <w:p w:rsidR="00B337F5" w:rsidRPr="00864130" w:rsidRDefault="00B337F5" w:rsidP="00697A80">
            <w:pPr>
              <w:pStyle w:val="TableParagraph"/>
              <w:ind w:left="101" w:right="259"/>
              <w:rPr>
                <w:sz w:val="24"/>
                <w:szCs w:val="24"/>
                <w:lang w:val="ru-RU"/>
              </w:rPr>
            </w:pPr>
            <w:r w:rsidRPr="00864130">
              <w:rPr>
                <w:sz w:val="24"/>
                <w:szCs w:val="24"/>
                <w:lang w:val="ru-RU"/>
              </w:rPr>
              <w:t>«Профилактика травматизма»</w:t>
            </w:r>
          </w:p>
          <w:p w:rsidR="00B337F5" w:rsidRPr="00864130" w:rsidRDefault="00B337F5" w:rsidP="00697A80">
            <w:pPr>
              <w:pStyle w:val="TableParagraph"/>
              <w:ind w:left="101" w:right="224"/>
              <w:rPr>
                <w:sz w:val="24"/>
                <w:szCs w:val="24"/>
                <w:lang w:val="ru-RU"/>
              </w:rPr>
            </w:pPr>
            <w:r w:rsidRPr="00864130">
              <w:rPr>
                <w:sz w:val="24"/>
                <w:szCs w:val="24"/>
                <w:lang w:val="ru-RU"/>
              </w:rPr>
              <w:t>«Меры укрепления здоровья и про</w:t>
            </w:r>
            <w:r w:rsidR="00343A3C" w:rsidRPr="00864130">
              <w:rPr>
                <w:sz w:val="24"/>
                <w:szCs w:val="24"/>
                <w:lang w:val="ru-RU"/>
              </w:rPr>
              <w:t>филактики заболеваний. Фак</w:t>
            </w:r>
            <w:r w:rsidR="002E46C4" w:rsidRPr="00864130">
              <w:rPr>
                <w:sz w:val="24"/>
                <w:szCs w:val="24"/>
                <w:lang w:val="ru-RU"/>
              </w:rPr>
              <w:t>торы риска основных инфекцион</w:t>
            </w:r>
            <w:r w:rsidRPr="00864130">
              <w:rPr>
                <w:sz w:val="24"/>
                <w:szCs w:val="24"/>
                <w:lang w:val="ru-RU"/>
              </w:rPr>
              <w:t>ных заболеваний»</w:t>
            </w:r>
          </w:p>
        </w:tc>
        <w:tc>
          <w:tcPr>
            <w:tcW w:w="0" w:type="auto"/>
          </w:tcPr>
          <w:p w:rsidR="00B337F5" w:rsidRPr="00864130" w:rsidRDefault="00B337F5" w:rsidP="00697A80">
            <w:pPr>
              <w:pStyle w:val="TableParagraph"/>
              <w:spacing w:line="267" w:lineRule="exact"/>
              <w:ind w:left="134" w:right="134"/>
              <w:rPr>
                <w:sz w:val="24"/>
                <w:szCs w:val="24"/>
              </w:rPr>
            </w:pPr>
            <w:r w:rsidRPr="00864130">
              <w:rPr>
                <w:sz w:val="24"/>
                <w:szCs w:val="24"/>
              </w:rPr>
              <w:t>1 раз в четверть</w:t>
            </w:r>
          </w:p>
        </w:tc>
        <w:tc>
          <w:tcPr>
            <w:tcW w:w="0" w:type="auto"/>
          </w:tcPr>
          <w:p w:rsidR="00B337F5" w:rsidRPr="00864130" w:rsidRDefault="00343A3C" w:rsidP="00697A80">
            <w:pPr>
              <w:pStyle w:val="TableParagraph"/>
              <w:ind w:left="102" w:right="354"/>
              <w:rPr>
                <w:sz w:val="24"/>
                <w:szCs w:val="24"/>
                <w:lang w:val="ru-RU"/>
              </w:rPr>
            </w:pPr>
            <w:r w:rsidRPr="00864130">
              <w:rPr>
                <w:sz w:val="24"/>
                <w:szCs w:val="24"/>
                <w:lang w:val="ru-RU"/>
              </w:rPr>
              <w:t>Медицинский ра</w:t>
            </w:r>
            <w:r w:rsidR="00997712" w:rsidRPr="00864130">
              <w:rPr>
                <w:sz w:val="24"/>
                <w:szCs w:val="24"/>
                <w:lang w:val="ru-RU"/>
              </w:rPr>
              <w:t>ботник школы, к</w:t>
            </w:r>
            <w:r w:rsidR="002E46C4" w:rsidRPr="00864130">
              <w:rPr>
                <w:sz w:val="24"/>
                <w:szCs w:val="24"/>
                <w:lang w:val="ru-RU"/>
              </w:rPr>
              <w:t>лассный руково</w:t>
            </w:r>
            <w:r w:rsidR="00B337F5" w:rsidRPr="00864130">
              <w:rPr>
                <w:sz w:val="24"/>
                <w:szCs w:val="24"/>
                <w:lang w:val="ru-RU"/>
              </w:rPr>
              <w:t>дитель</w:t>
            </w:r>
          </w:p>
        </w:tc>
      </w:tr>
      <w:tr w:rsidR="00B337F5" w:rsidRPr="00864130" w:rsidTr="00697A80">
        <w:trPr>
          <w:trHeight w:hRule="exact" w:val="858"/>
        </w:trPr>
        <w:tc>
          <w:tcPr>
            <w:tcW w:w="0" w:type="auto"/>
          </w:tcPr>
          <w:p w:rsidR="00B337F5" w:rsidRPr="00864130" w:rsidRDefault="00B337F5" w:rsidP="00697A80">
            <w:pPr>
              <w:pStyle w:val="TableParagraph"/>
              <w:spacing w:before="2"/>
              <w:ind w:left="0"/>
              <w:rPr>
                <w:b/>
                <w:sz w:val="24"/>
                <w:szCs w:val="24"/>
                <w:lang w:val="ru-RU"/>
              </w:rPr>
            </w:pPr>
          </w:p>
          <w:p w:rsidR="00B337F5" w:rsidRPr="00864130" w:rsidRDefault="00B337F5" w:rsidP="00697A80">
            <w:pPr>
              <w:pStyle w:val="TableParagraph"/>
              <w:rPr>
                <w:sz w:val="24"/>
                <w:szCs w:val="24"/>
              </w:rPr>
            </w:pPr>
            <w:r w:rsidRPr="00864130">
              <w:rPr>
                <w:sz w:val="24"/>
                <w:szCs w:val="24"/>
              </w:rPr>
              <w:t>5.2</w:t>
            </w:r>
          </w:p>
        </w:tc>
        <w:tc>
          <w:tcPr>
            <w:tcW w:w="0" w:type="auto"/>
          </w:tcPr>
          <w:p w:rsidR="00B337F5" w:rsidRPr="00864130" w:rsidRDefault="002E46C4" w:rsidP="00697A80">
            <w:pPr>
              <w:pStyle w:val="TableParagraph"/>
              <w:ind w:left="101" w:right="214"/>
              <w:rPr>
                <w:sz w:val="24"/>
                <w:szCs w:val="24"/>
                <w:lang w:val="ru-RU"/>
              </w:rPr>
            </w:pPr>
            <w:r w:rsidRPr="00864130">
              <w:rPr>
                <w:sz w:val="24"/>
                <w:szCs w:val="24"/>
                <w:lang w:val="ru-RU"/>
              </w:rPr>
              <w:t>Организация единовременных ги</w:t>
            </w:r>
            <w:r w:rsidR="00B337F5" w:rsidRPr="00864130">
              <w:rPr>
                <w:sz w:val="24"/>
                <w:szCs w:val="24"/>
                <w:lang w:val="ru-RU"/>
              </w:rPr>
              <w:t>гиенических акций.</w:t>
            </w:r>
          </w:p>
        </w:tc>
        <w:tc>
          <w:tcPr>
            <w:tcW w:w="0" w:type="auto"/>
          </w:tcPr>
          <w:p w:rsidR="00B337F5" w:rsidRPr="00864130" w:rsidRDefault="00B337F5" w:rsidP="00697A80">
            <w:pPr>
              <w:pStyle w:val="TableParagraph"/>
              <w:spacing w:before="2"/>
              <w:ind w:left="0"/>
              <w:rPr>
                <w:b/>
                <w:sz w:val="24"/>
                <w:szCs w:val="24"/>
                <w:lang w:val="ru-RU"/>
              </w:rPr>
            </w:pPr>
          </w:p>
          <w:p w:rsidR="00B337F5" w:rsidRPr="00864130" w:rsidRDefault="0050037A" w:rsidP="00697A80">
            <w:pPr>
              <w:pStyle w:val="TableParagraph"/>
              <w:ind w:left="135" w:right="134"/>
              <w:rPr>
                <w:sz w:val="24"/>
                <w:szCs w:val="24"/>
              </w:rPr>
            </w:pPr>
            <w:r w:rsidRPr="00864130">
              <w:rPr>
                <w:sz w:val="24"/>
                <w:szCs w:val="24"/>
              </w:rPr>
              <w:t>Е</w:t>
            </w:r>
            <w:r w:rsidR="00B337F5" w:rsidRPr="00864130">
              <w:rPr>
                <w:sz w:val="24"/>
                <w:szCs w:val="24"/>
              </w:rPr>
              <w:t>жегодно</w:t>
            </w:r>
          </w:p>
        </w:tc>
        <w:tc>
          <w:tcPr>
            <w:tcW w:w="0" w:type="auto"/>
          </w:tcPr>
          <w:p w:rsidR="00B337F5" w:rsidRPr="00864130" w:rsidRDefault="00343A3C" w:rsidP="00697A80">
            <w:pPr>
              <w:pStyle w:val="TableParagraph"/>
              <w:ind w:left="102" w:right="567"/>
              <w:rPr>
                <w:sz w:val="24"/>
                <w:szCs w:val="24"/>
              </w:rPr>
            </w:pPr>
            <w:r w:rsidRPr="00864130">
              <w:rPr>
                <w:sz w:val="24"/>
                <w:szCs w:val="24"/>
              </w:rPr>
              <w:t>Администрация</w:t>
            </w:r>
            <w:r w:rsidR="0050037A">
              <w:rPr>
                <w:sz w:val="24"/>
                <w:szCs w:val="24"/>
                <w:lang w:val="ru-RU"/>
              </w:rPr>
              <w:t xml:space="preserve"> </w:t>
            </w:r>
            <w:r w:rsidR="00B337F5" w:rsidRPr="00864130">
              <w:rPr>
                <w:sz w:val="24"/>
                <w:szCs w:val="24"/>
              </w:rPr>
              <w:t>школы</w:t>
            </w:r>
          </w:p>
        </w:tc>
      </w:tr>
      <w:tr w:rsidR="00B337F5" w:rsidRPr="00864130" w:rsidTr="00697A80">
        <w:trPr>
          <w:trHeight w:hRule="exact" w:val="287"/>
        </w:trPr>
        <w:tc>
          <w:tcPr>
            <w:tcW w:w="0" w:type="auto"/>
            <w:gridSpan w:val="4"/>
          </w:tcPr>
          <w:p w:rsidR="00B337F5" w:rsidRPr="00864130" w:rsidRDefault="00B337F5" w:rsidP="00697A80">
            <w:pPr>
              <w:pStyle w:val="TableParagraph"/>
              <w:spacing w:line="269" w:lineRule="exact"/>
              <w:ind w:left="2593"/>
              <w:jc w:val="center"/>
              <w:rPr>
                <w:b/>
                <w:sz w:val="24"/>
                <w:szCs w:val="24"/>
              </w:rPr>
            </w:pPr>
            <w:r w:rsidRPr="00864130">
              <w:rPr>
                <w:b/>
                <w:sz w:val="24"/>
                <w:szCs w:val="24"/>
              </w:rPr>
              <w:t>6. Материально-техническое</w:t>
            </w:r>
            <w:r w:rsidR="0050037A">
              <w:rPr>
                <w:b/>
                <w:sz w:val="24"/>
                <w:szCs w:val="24"/>
                <w:lang w:val="ru-RU"/>
              </w:rPr>
              <w:t xml:space="preserve"> </w:t>
            </w:r>
            <w:r w:rsidRPr="00864130">
              <w:rPr>
                <w:b/>
                <w:sz w:val="24"/>
                <w:szCs w:val="24"/>
              </w:rPr>
              <w:t>оснащение</w:t>
            </w:r>
          </w:p>
        </w:tc>
      </w:tr>
      <w:tr w:rsidR="00B337F5" w:rsidRPr="00864130" w:rsidTr="00697A80">
        <w:trPr>
          <w:trHeight w:hRule="exact" w:val="3405"/>
        </w:trPr>
        <w:tc>
          <w:tcPr>
            <w:tcW w:w="0" w:type="auto"/>
          </w:tcPr>
          <w:p w:rsidR="00B337F5" w:rsidRPr="00864130" w:rsidRDefault="00997712" w:rsidP="00697A80">
            <w:pPr>
              <w:pStyle w:val="TableParagraph"/>
              <w:ind w:left="0"/>
              <w:rPr>
                <w:sz w:val="24"/>
                <w:szCs w:val="24"/>
                <w:lang w:val="ru-RU"/>
              </w:rPr>
            </w:pPr>
            <w:r w:rsidRPr="00864130">
              <w:rPr>
                <w:sz w:val="24"/>
                <w:szCs w:val="24"/>
                <w:lang w:val="ru-RU"/>
              </w:rPr>
              <w:t>6.1.</w:t>
            </w:r>
          </w:p>
          <w:p w:rsidR="00B337F5" w:rsidRPr="00864130" w:rsidRDefault="00B337F5" w:rsidP="00697A80">
            <w:pPr>
              <w:pStyle w:val="TableParagraph"/>
              <w:ind w:left="0"/>
              <w:rPr>
                <w:b/>
                <w:sz w:val="24"/>
                <w:szCs w:val="24"/>
              </w:rPr>
            </w:pPr>
          </w:p>
          <w:p w:rsidR="00B337F5" w:rsidRPr="00864130" w:rsidRDefault="00B337F5" w:rsidP="00697A80">
            <w:pPr>
              <w:pStyle w:val="TableParagraph"/>
              <w:ind w:left="0"/>
              <w:rPr>
                <w:b/>
                <w:sz w:val="24"/>
                <w:szCs w:val="24"/>
              </w:rPr>
            </w:pPr>
          </w:p>
          <w:p w:rsidR="00B337F5" w:rsidRPr="00864130" w:rsidRDefault="00B337F5" w:rsidP="00697A80">
            <w:pPr>
              <w:pStyle w:val="TableParagraph"/>
              <w:ind w:left="0"/>
              <w:rPr>
                <w:b/>
                <w:sz w:val="24"/>
                <w:szCs w:val="24"/>
              </w:rPr>
            </w:pPr>
          </w:p>
          <w:p w:rsidR="00B337F5" w:rsidRPr="00864130" w:rsidRDefault="00B337F5" w:rsidP="00697A80">
            <w:pPr>
              <w:pStyle w:val="TableParagraph"/>
              <w:ind w:left="0"/>
              <w:rPr>
                <w:b/>
                <w:sz w:val="24"/>
                <w:szCs w:val="24"/>
              </w:rPr>
            </w:pPr>
          </w:p>
          <w:p w:rsidR="00B337F5" w:rsidRPr="00864130" w:rsidRDefault="00B337F5" w:rsidP="00697A80">
            <w:pPr>
              <w:pStyle w:val="TableParagraph"/>
              <w:ind w:left="0"/>
              <w:rPr>
                <w:b/>
                <w:sz w:val="24"/>
                <w:szCs w:val="24"/>
              </w:rPr>
            </w:pPr>
          </w:p>
          <w:p w:rsidR="00B337F5" w:rsidRPr="00864130" w:rsidRDefault="00B337F5" w:rsidP="00697A80">
            <w:pPr>
              <w:pStyle w:val="TableParagraph"/>
              <w:spacing w:before="2"/>
              <w:ind w:left="0"/>
              <w:rPr>
                <w:b/>
                <w:sz w:val="24"/>
                <w:szCs w:val="24"/>
              </w:rPr>
            </w:pPr>
          </w:p>
          <w:p w:rsidR="00B337F5" w:rsidRPr="00864130" w:rsidRDefault="00B337F5" w:rsidP="00697A80">
            <w:pPr>
              <w:pStyle w:val="TableParagraph"/>
              <w:rPr>
                <w:sz w:val="24"/>
                <w:szCs w:val="24"/>
              </w:rPr>
            </w:pPr>
          </w:p>
        </w:tc>
        <w:tc>
          <w:tcPr>
            <w:tcW w:w="0" w:type="auto"/>
          </w:tcPr>
          <w:p w:rsidR="00B337F5" w:rsidRPr="00864130" w:rsidRDefault="00343A3C" w:rsidP="00697A80">
            <w:pPr>
              <w:pStyle w:val="TableParagraph"/>
              <w:ind w:left="101" w:right="392"/>
              <w:rPr>
                <w:sz w:val="24"/>
                <w:szCs w:val="24"/>
                <w:lang w:val="ru-RU"/>
              </w:rPr>
            </w:pPr>
            <w:r w:rsidRPr="00864130">
              <w:rPr>
                <w:sz w:val="24"/>
                <w:szCs w:val="24"/>
                <w:lang w:val="ru-RU"/>
              </w:rPr>
              <w:t>Развитие материально- техниче</w:t>
            </w:r>
            <w:r w:rsidR="00B337F5" w:rsidRPr="00864130">
              <w:rPr>
                <w:sz w:val="24"/>
                <w:szCs w:val="24"/>
                <w:lang w:val="ru-RU"/>
              </w:rPr>
              <w:t>ской базы школы:</w:t>
            </w:r>
          </w:p>
          <w:p w:rsidR="00B337F5" w:rsidRPr="00864130" w:rsidRDefault="00343A3C" w:rsidP="00697A80">
            <w:pPr>
              <w:pStyle w:val="TableParagraph"/>
              <w:ind w:left="101" w:right="90"/>
              <w:rPr>
                <w:sz w:val="24"/>
                <w:szCs w:val="24"/>
                <w:lang w:val="ru-RU"/>
              </w:rPr>
            </w:pPr>
            <w:r w:rsidRPr="00864130">
              <w:rPr>
                <w:sz w:val="24"/>
                <w:szCs w:val="24"/>
                <w:lang w:val="ru-RU"/>
              </w:rPr>
              <w:t>приобретение инвентаря для уро</w:t>
            </w:r>
            <w:r w:rsidR="00B337F5" w:rsidRPr="00864130">
              <w:rPr>
                <w:sz w:val="24"/>
                <w:szCs w:val="24"/>
                <w:lang w:val="ru-RU"/>
              </w:rPr>
              <w:t>ков физической культуры; приобретение школьной мебели,</w:t>
            </w:r>
            <w:r w:rsidRPr="00864130">
              <w:rPr>
                <w:sz w:val="24"/>
                <w:szCs w:val="24"/>
                <w:lang w:val="ru-RU"/>
              </w:rPr>
              <w:t xml:space="preserve"> приобретение необходимого оборудования, для организации эф</w:t>
            </w:r>
            <w:r w:rsidR="00B337F5" w:rsidRPr="00864130">
              <w:rPr>
                <w:sz w:val="24"/>
                <w:szCs w:val="24"/>
                <w:lang w:val="ru-RU"/>
              </w:rPr>
              <w:t>фективной работы пищеблока.</w:t>
            </w:r>
          </w:p>
        </w:tc>
        <w:tc>
          <w:tcPr>
            <w:tcW w:w="0" w:type="auto"/>
          </w:tcPr>
          <w:p w:rsidR="00B337F5" w:rsidRPr="00864130" w:rsidRDefault="00B337F5" w:rsidP="006D1AAA">
            <w:pPr>
              <w:pStyle w:val="TableParagraph"/>
              <w:ind w:left="144" w:right="131"/>
              <w:rPr>
                <w:sz w:val="24"/>
                <w:szCs w:val="24"/>
              </w:rPr>
            </w:pPr>
            <w:r w:rsidRPr="00864130">
              <w:rPr>
                <w:sz w:val="24"/>
                <w:szCs w:val="24"/>
              </w:rPr>
              <w:t>В течени</w:t>
            </w:r>
            <w:r w:rsidR="0050037A">
              <w:rPr>
                <w:sz w:val="24"/>
                <w:szCs w:val="24"/>
                <w:lang w:val="ru-RU"/>
              </w:rPr>
              <w:t xml:space="preserve"> </w:t>
            </w:r>
            <w:r w:rsidRPr="00864130">
              <w:rPr>
                <w:sz w:val="24"/>
                <w:szCs w:val="24"/>
              </w:rPr>
              <w:t>еучебно</w:t>
            </w:r>
            <w:r w:rsidR="0050037A">
              <w:rPr>
                <w:sz w:val="24"/>
                <w:szCs w:val="24"/>
                <w:lang w:val="ru-RU"/>
              </w:rPr>
              <w:t xml:space="preserve"> </w:t>
            </w:r>
            <w:r w:rsidRPr="00864130">
              <w:rPr>
                <w:sz w:val="24"/>
                <w:szCs w:val="24"/>
              </w:rPr>
              <w:t>гогода</w:t>
            </w:r>
          </w:p>
        </w:tc>
        <w:tc>
          <w:tcPr>
            <w:tcW w:w="0" w:type="auto"/>
          </w:tcPr>
          <w:p w:rsidR="00B337F5" w:rsidRPr="00864130" w:rsidRDefault="00B337F5" w:rsidP="00697A80">
            <w:pPr>
              <w:pStyle w:val="TableParagraph"/>
              <w:ind w:left="102" w:right="417"/>
              <w:rPr>
                <w:sz w:val="24"/>
                <w:szCs w:val="24"/>
                <w:lang w:val="ru-RU"/>
              </w:rPr>
            </w:pPr>
            <w:r w:rsidRPr="00864130">
              <w:rPr>
                <w:sz w:val="24"/>
                <w:szCs w:val="24"/>
                <w:lang w:val="ru-RU"/>
              </w:rPr>
              <w:t xml:space="preserve">Администрация школы </w:t>
            </w:r>
            <w:r w:rsidR="000566E4" w:rsidRPr="00864130">
              <w:rPr>
                <w:sz w:val="24"/>
                <w:szCs w:val="24"/>
                <w:lang w:val="ru-RU"/>
              </w:rPr>
              <w:t>Родительская</w:t>
            </w:r>
            <w:r w:rsidR="0050037A">
              <w:rPr>
                <w:sz w:val="24"/>
                <w:szCs w:val="24"/>
                <w:lang w:val="ru-RU"/>
              </w:rPr>
              <w:t xml:space="preserve"> </w:t>
            </w:r>
            <w:r w:rsidR="000566E4" w:rsidRPr="00864130">
              <w:rPr>
                <w:sz w:val="24"/>
                <w:szCs w:val="24"/>
                <w:lang w:val="ru-RU"/>
              </w:rPr>
              <w:t>общественность</w:t>
            </w:r>
          </w:p>
        </w:tc>
      </w:tr>
    </w:tbl>
    <w:p w:rsidR="00B337F5" w:rsidRPr="00864130" w:rsidRDefault="00B337F5" w:rsidP="00B337F5">
      <w:pPr>
        <w:spacing w:after="0" w:line="240" w:lineRule="auto"/>
        <w:rPr>
          <w:rFonts w:ascii="Times New Roman" w:eastAsia="Arial Unicode MS" w:hAnsi="Times New Roman" w:cs="Times New Roman"/>
          <w:sz w:val="24"/>
          <w:szCs w:val="24"/>
        </w:rPr>
      </w:pPr>
    </w:p>
    <w:p w:rsidR="00E2186E" w:rsidRDefault="00E2186E" w:rsidP="002E46C4">
      <w:pPr>
        <w:tabs>
          <w:tab w:val="left" w:pos="643"/>
        </w:tabs>
        <w:ind w:right="106"/>
        <w:rPr>
          <w:rFonts w:ascii="Times New Roman" w:hAnsi="Times New Roman" w:cs="Times New Roman"/>
          <w:b/>
          <w:sz w:val="24"/>
          <w:szCs w:val="24"/>
        </w:rPr>
      </w:pPr>
    </w:p>
    <w:p w:rsidR="002E46C4" w:rsidRPr="00864130" w:rsidRDefault="002E46C4" w:rsidP="002E46C4">
      <w:pPr>
        <w:tabs>
          <w:tab w:val="left" w:pos="643"/>
        </w:tabs>
        <w:ind w:right="106"/>
        <w:rPr>
          <w:rFonts w:ascii="Times New Roman" w:hAnsi="Times New Roman" w:cs="Times New Roman"/>
          <w:b/>
          <w:sz w:val="24"/>
          <w:szCs w:val="24"/>
        </w:rPr>
      </w:pPr>
      <w:r w:rsidRPr="00864130">
        <w:rPr>
          <w:rFonts w:ascii="Times New Roman" w:hAnsi="Times New Roman" w:cs="Times New Roman"/>
          <w:b/>
          <w:sz w:val="24"/>
          <w:szCs w:val="24"/>
        </w:rPr>
        <w:t>2.5. Программа коррекционнойработы.</w:t>
      </w:r>
    </w:p>
    <w:p w:rsidR="002E46C4" w:rsidRPr="00864130" w:rsidRDefault="002E46C4" w:rsidP="00997712">
      <w:pPr>
        <w:pStyle w:val="a3"/>
        <w:spacing w:before="50"/>
        <w:ind w:left="0" w:right="107" w:firstLine="284"/>
        <w:rPr>
          <w:lang w:val="ru-RU"/>
        </w:rPr>
      </w:pPr>
      <w:r w:rsidRPr="00864130">
        <w:rPr>
          <w:lang w:val="ru-RU"/>
        </w:rPr>
        <w:t xml:space="preserve">Программа коррекционной работы предусматривает </w:t>
      </w:r>
      <w:r w:rsidR="000566E4" w:rsidRPr="00864130">
        <w:rPr>
          <w:lang w:val="ru-RU"/>
        </w:rPr>
        <w:t>создание специальных</w:t>
      </w:r>
      <w:r w:rsidRPr="00864130">
        <w:rPr>
          <w:lang w:val="ru-RU"/>
        </w:rPr>
        <w:t xml:space="preserve">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2E46C4" w:rsidRPr="00864130" w:rsidRDefault="002E46C4" w:rsidP="00997712">
      <w:pPr>
        <w:pStyle w:val="a3"/>
        <w:ind w:right="105" w:firstLine="284"/>
        <w:rPr>
          <w:lang w:val="ru-RU"/>
        </w:rPr>
      </w:pPr>
      <w:r w:rsidRPr="00864130">
        <w:rPr>
          <w:lang w:val="ru-RU"/>
        </w:rPr>
        <w:t xml:space="preserve">Программа коррекционной работы может </w:t>
      </w:r>
      <w:r w:rsidR="000566E4" w:rsidRPr="00864130">
        <w:rPr>
          <w:lang w:val="ru-RU"/>
        </w:rPr>
        <w:t>предусматривать как вариативные</w:t>
      </w:r>
      <w:r w:rsidRPr="00864130">
        <w:rPr>
          <w:lang w:val="ru-RU"/>
        </w:rPr>
        <w:t xml:space="preserve">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специальном (коррекционном) классе по общей образовательной программе начального общего образования или по индивидуальной </w:t>
      </w:r>
      <w:r w:rsidRPr="00864130">
        <w:rPr>
          <w:lang w:val="ru-RU"/>
        </w:rPr>
        <w:lastRenderedPageBreak/>
        <w:t>программе, с использованием надомной и (или) дистанционной формы обучения. Варьироваться могут степень участия специалистов сопровождения, а также организационные формы работы.</w:t>
      </w:r>
    </w:p>
    <w:p w:rsidR="002E46C4" w:rsidRPr="00864130" w:rsidRDefault="002E46C4" w:rsidP="00997712">
      <w:pPr>
        <w:pStyle w:val="11"/>
        <w:spacing w:line="240" w:lineRule="auto"/>
        <w:ind w:firstLine="284"/>
        <w:rPr>
          <w:lang w:val="ru-RU"/>
        </w:rPr>
      </w:pPr>
      <w:r w:rsidRPr="00864130">
        <w:rPr>
          <w:lang w:val="ru-RU"/>
        </w:rPr>
        <w:t>Цели программы:</w:t>
      </w:r>
    </w:p>
    <w:p w:rsidR="002E46C4" w:rsidRPr="00864130" w:rsidRDefault="002E46C4" w:rsidP="00997712">
      <w:pPr>
        <w:pStyle w:val="a3"/>
        <w:ind w:right="105" w:firstLine="284"/>
        <w:rPr>
          <w:lang w:val="ru-RU"/>
        </w:rPr>
      </w:pPr>
      <w:r w:rsidRPr="00864130">
        <w:rPr>
          <w:lang w:val="ru-RU"/>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организации, осуществляющей образовательную деятельность; реализация комплексного индивидуально ориентированного психолого - медико- педагогического сопровождения в условиях образовательной деятельности всех детей с особыми образовательными потребностями с учетом состояния здоровья и особенностей психофизического развития (в соответствии с рекомендациями психолого - медико- педагогической комиссии);</w:t>
      </w:r>
    </w:p>
    <w:p w:rsidR="002E46C4" w:rsidRPr="00864130" w:rsidRDefault="002E46C4" w:rsidP="00997712">
      <w:pPr>
        <w:pStyle w:val="a3"/>
        <w:ind w:right="104" w:firstLine="284"/>
        <w:rPr>
          <w:lang w:val="ru-RU"/>
        </w:rPr>
      </w:pPr>
      <w:r w:rsidRPr="00864130">
        <w:rPr>
          <w:lang w:val="ru-RU"/>
        </w:rPr>
        <w:t xml:space="preserve">создание специальных условий воспитания, обучения детей с ограниченными возможностями здоровья, </w:t>
      </w:r>
      <w:r w:rsidR="00D60C37" w:rsidRPr="00864130">
        <w:rPr>
          <w:lang w:val="ru-RU"/>
        </w:rPr>
        <w:t>без барьерной</w:t>
      </w:r>
      <w:r w:rsidRPr="00864130">
        <w:rPr>
          <w:lang w:val="ru-RU"/>
        </w:rPr>
        <w:t xml:space="preserve"> среды жизнедеятельности и учебной деятельности; использование адаптированных образовательных программ основного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 специальных учебных и дидактических пособий; соблюдение допустимого уровня нагрузки, определяемого с привлечением медицинских работников; проведение групповых и индивидуальных коррекционных занятий; предоставление услуг ассистента (помощника), оказывающего необходимую техническую помощь.</w:t>
      </w:r>
    </w:p>
    <w:p w:rsidR="002E46C4" w:rsidRPr="00864130" w:rsidRDefault="002E46C4" w:rsidP="00997712">
      <w:pPr>
        <w:pStyle w:val="11"/>
        <w:spacing w:line="240" w:lineRule="auto"/>
        <w:ind w:firstLine="284"/>
        <w:rPr>
          <w:lang w:val="ru-RU"/>
        </w:rPr>
      </w:pPr>
      <w:r w:rsidRPr="00864130">
        <w:rPr>
          <w:lang w:val="ru-RU"/>
        </w:rPr>
        <w:t>Задачи:</w:t>
      </w:r>
    </w:p>
    <w:p w:rsidR="002E46C4" w:rsidRPr="00864130" w:rsidRDefault="002E46C4" w:rsidP="002A18E3">
      <w:pPr>
        <w:pStyle w:val="a3"/>
        <w:numPr>
          <w:ilvl w:val="0"/>
          <w:numId w:val="30"/>
        </w:numPr>
        <w:ind w:left="567" w:right="106" w:hanging="425"/>
        <w:rPr>
          <w:lang w:val="ru-RU"/>
        </w:rPr>
      </w:pPr>
      <w:r w:rsidRPr="00864130">
        <w:rPr>
          <w:lang w:val="ru-RU"/>
        </w:rPr>
        <w:t xml:space="preserve">выявление и удовлетворение </w:t>
      </w:r>
      <w:r w:rsidR="000566E4" w:rsidRPr="00864130">
        <w:rPr>
          <w:lang w:val="ru-RU"/>
        </w:rPr>
        <w:t>особых образовательных потребностей,</w:t>
      </w:r>
      <w:r w:rsidRPr="00864130">
        <w:rPr>
          <w:lang w:val="ru-RU"/>
        </w:rPr>
        <w:t xml:space="preserve"> обучающихся с ограниченными возможностями здоровья при освоении ими основной образовательной программы основного общего образования;</w:t>
      </w:r>
    </w:p>
    <w:p w:rsidR="002E46C4" w:rsidRPr="00864130" w:rsidRDefault="002E46C4" w:rsidP="002A18E3">
      <w:pPr>
        <w:pStyle w:val="a3"/>
        <w:numPr>
          <w:ilvl w:val="0"/>
          <w:numId w:val="30"/>
        </w:numPr>
        <w:ind w:left="567" w:right="106" w:hanging="425"/>
        <w:rPr>
          <w:lang w:val="ru-RU"/>
        </w:rPr>
      </w:pPr>
      <w:r w:rsidRPr="00864130">
        <w:rPr>
          <w:lang w:val="ru-RU"/>
        </w:rPr>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2E46C4" w:rsidRPr="00864130" w:rsidRDefault="002E46C4" w:rsidP="002A18E3">
      <w:pPr>
        <w:pStyle w:val="a3"/>
        <w:numPr>
          <w:ilvl w:val="0"/>
          <w:numId w:val="30"/>
        </w:numPr>
        <w:ind w:left="567" w:right="104" w:hanging="425"/>
        <w:rPr>
          <w:lang w:val="ru-RU"/>
        </w:rPr>
      </w:pPr>
      <w:r w:rsidRPr="00864130">
        <w:rPr>
          <w:lang w:val="ru-RU"/>
        </w:rPr>
        <w:t>осуществление индивидуально ориентированной социально - психолого- 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2E46C4" w:rsidRPr="00864130" w:rsidRDefault="002E46C4" w:rsidP="002A18E3">
      <w:pPr>
        <w:pStyle w:val="a3"/>
        <w:numPr>
          <w:ilvl w:val="0"/>
          <w:numId w:val="30"/>
        </w:numPr>
        <w:ind w:left="567" w:right="107" w:hanging="425"/>
        <w:rPr>
          <w:lang w:val="ru-RU"/>
        </w:rPr>
      </w:pPr>
      <w:r w:rsidRPr="00864130">
        <w:rPr>
          <w:lang w:val="ru-RU"/>
        </w:rPr>
        <w:t>обеспечение возможности воспитания и обучения по дополнительным образовательным программам социально-педагогической и других напр</w:t>
      </w:r>
      <w:r w:rsidR="00343A3C" w:rsidRPr="00864130">
        <w:rPr>
          <w:lang w:val="ru-RU"/>
        </w:rPr>
        <w:t>авленностей, получения дополни</w:t>
      </w:r>
      <w:r w:rsidRPr="00864130">
        <w:rPr>
          <w:lang w:val="ru-RU"/>
        </w:rPr>
        <w:t>тельных образовательных коррекционных услуг;</w:t>
      </w:r>
    </w:p>
    <w:p w:rsidR="002E46C4" w:rsidRPr="00864130" w:rsidRDefault="002E46C4" w:rsidP="002A18E3">
      <w:pPr>
        <w:pStyle w:val="a3"/>
        <w:numPr>
          <w:ilvl w:val="0"/>
          <w:numId w:val="30"/>
        </w:numPr>
        <w:ind w:left="567" w:right="105" w:hanging="425"/>
        <w:rPr>
          <w:lang w:val="ru-RU"/>
        </w:rPr>
      </w:pPr>
      <w:r w:rsidRPr="00864130">
        <w:rPr>
          <w:lang w:val="ru-RU"/>
        </w:rPr>
        <w:t>формирование зрелых личностных установок, способствующих оптимальной адаптации в условиях реальной жизненной ситуации;</w:t>
      </w:r>
      <w:r w:rsidR="00C7589C">
        <w:rPr>
          <w:lang w:val="ru-RU"/>
        </w:rPr>
        <w:t xml:space="preserve"> </w:t>
      </w:r>
      <w:r w:rsidRPr="00864130">
        <w:rPr>
          <w:lang w:val="ru-RU"/>
        </w:rPr>
        <w:t>расширение адаптивных возможностей личности, определяющих готовность к решению доступных проблем в различных сферах жизнедеятельности;</w:t>
      </w:r>
    </w:p>
    <w:p w:rsidR="002E46C4" w:rsidRPr="00864130" w:rsidRDefault="002E46C4" w:rsidP="002A18E3">
      <w:pPr>
        <w:pStyle w:val="a3"/>
        <w:numPr>
          <w:ilvl w:val="0"/>
          <w:numId w:val="30"/>
        </w:numPr>
        <w:ind w:left="567" w:right="105" w:hanging="425"/>
        <w:rPr>
          <w:lang w:val="ru-RU"/>
        </w:rPr>
      </w:pPr>
      <w:r w:rsidRPr="00864130">
        <w:rPr>
          <w:lang w:val="ru-RU"/>
        </w:rPr>
        <w:t>развитие коммуникативной компетенции, форм и навыков конструктивного личностного общения в группе сверстников;</w:t>
      </w:r>
    </w:p>
    <w:p w:rsidR="002E46C4" w:rsidRPr="00864130" w:rsidRDefault="002E46C4" w:rsidP="002A18E3">
      <w:pPr>
        <w:pStyle w:val="a3"/>
        <w:numPr>
          <w:ilvl w:val="0"/>
          <w:numId w:val="30"/>
        </w:numPr>
        <w:ind w:left="567" w:right="105" w:hanging="425"/>
        <w:rPr>
          <w:lang w:val="ru-RU"/>
        </w:rPr>
      </w:pPr>
      <w:r w:rsidRPr="00864130">
        <w:rPr>
          <w:lang w:val="ru-RU"/>
        </w:rPr>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2E46C4" w:rsidRPr="00864130" w:rsidRDefault="002E46C4" w:rsidP="002A18E3">
      <w:pPr>
        <w:pStyle w:val="a3"/>
        <w:numPr>
          <w:ilvl w:val="0"/>
          <w:numId w:val="30"/>
        </w:numPr>
        <w:ind w:left="567" w:right="105" w:hanging="425"/>
        <w:rPr>
          <w:lang w:val="ru-RU"/>
        </w:rPr>
      </w:pPr>
      <w:r w:rsidRPr="00864130">
        <w:rPr>
          <w:lang w:val="ru-RU"/>
        </w:rPr>
        <w:lastRenderedPageBreak/>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997712" w:rsidRPr="00864130" w:rsidRDefault="002E46C4" w:rsidP="00997712">
      <w:pPr>
        <w:pStyle w:val="a3"/>
        <w:ind w:right="105" w:firstLine="284"/>
        <w:rPr>
          <w:lang w:val="ru-RU"/>
        </w:rPr>
      </w:pPr>
      <w:r w:rsidRPr="00864130">
        <w:rPr>
          <w:lang w:val="ru-RU"/>
        </w:rPr>
        <w:t xml:space="preserve">Содержание программы коррекционной работы определяют следующие принципы: </w:t>
      </w:r>
    </w:p>
    <w:p w:rsidR="009C1400" w:rsidRPr="00864130" w:rsidRDefault="002E46C4" w:rsidP="009D182F">
      <w:pPr>
        <w:pStyle w:val="a3"/>
        <w:numPr>
          <w:ilvl w:val="0"/>
          <w:numId w:val="31"/>
        </w:numPr>
        <w:ind w:left="284" w:right="105" w:hanging="284"/>
        <w:rPr>
          <w:lang w:val="ru-RU"/>
        </w:rPr>
      </w:pPr>
      <w:r w:rsidRPr="00864130">
        <w:rPr>
          <w:lang w:val="ru-RU"/>
        </w:rPr>
        <w:t xml:space="preserve">Преемственность.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w:t>
      </w:r>
      <w:r w:rsidR="00343A3C" w:rsidRPr="00864130">
        <w:rPr>
          <w:lang w:val="ru-RU"/>
        </w:rPr>
        <w:t>продолжения образования</w:t>
      </w:r>
      <w:r w:rsidRPr="00864130">
        <w:rPr>
          <w:lang w:val="ru-RU"/>
        </w:rPr>
        <w:t>.</w:t>
      </w:r>
      <w:r w:rsidR="00C7589C">
        <w:rPr>
          <w:lang w:val="ru-RU"/>
        </w:rPr>
        <w:t xml:space="preserve"> </w:t>
      </w:r>
      <w:r w:rsidR="00343A3C" w:rsidRPr="00864130">
        <w:rPr>
          <w:lang w:val="ru-RU"/>
        </w:rPr>
        <w:t>Принцип обеспечивает связь программы коррекционной работы с другими</w:t>
      </w:r>
      <w:r w:rsidRPr="00864130">
        <w:rPr>
          <w:lang w:val="ru-RU"/>
        </w:rPr>
        <w:t xml:space="preserve"> разделам</w:t>
      </w:r>
      <w:r w:rsidR="00997712" w:rsidRPr="00864130">
        <w:rPr>
          <w:lang w:val="ru-RU"/>
        </w:rPr>
        <w:t xml:space="preserve">и </w:t>
      </w:r>
      <w:r w:rsidRPr="00864130">
        <w:rPr>
          <w:lang w:val="ru-RU"/>
        </w:rPr>
        <w:t>программы основного общего образования: программой развития универсальных учебных действий у обучающихся на уровне основного общего образования, программой профессиональной ориентации обучающихся на уровне основного общего образования, программой формирования и развития ИКТ - компетентности обучающихся, программой социа</w:t>
      </w:r>
      <w:r w:rsidR="00997712" w:rsidRPr="00864130">
        <w:rPr>
          <w:lang w:val="ru-RU"/>
        </w:rPr>
        <w:t xml:space="preserve">льной деятельности обучающихся. </w:t>
      </w:r>
    </w:p>
    <w:p w:rsidR="009C1400" w:rsidRPr="00864130" w:rsidRDefault="002E46C4" w:rsidP="009D182F">
      <w:pPr>
        <w:pStyle w:val="a3"/>
        <w:numPr>
          <w:ilvl w:val="0"/>
          <w:numId w:val="31"/>
        </w:numPr>
        <w:ind w:left="284" w:right="105" w:hanging="284"/>
        <w:rPr>
          <w:lang w:val="ru-RU"/>
        </w:rPr>
      </w:pPr>
      <w:r w:rsidRPr="00864130">
        <w:rPr>
          <w:lang w:val="ru-RU"/>
        </w:rPr>
        <w:t>Системность. Принцип обеспечивает единство диагностики, коррекции и развития, т.е.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подходспециалистов различного профиля, взаимодействие и согласованность их действий в решении проблем ребёнка</w:t>
      </w:r>
      <w:r w:rsidR="009C1400" w:rsidRPr="00864130">
        <w:rPr>
          <w:lang w:val="ru-RU"/>
        </w:rPr>
        <w:t>.</w:t>
      </w:r>
    </w:p>
    <w:p w:rsidR="009C1400" w:rsidRPr="00864130" w:rsidRDefault="002E46C4" w:rsidP="009D182F">
      <w:pPr>
        <w:pStyle w:val="a3"/>
        <w:numPr>
          <w:ilvl w:val="0"/>
          <w:numId w:val="31"/>
        </w:numPr>
        <w:ind w:left="284" w:right="105" w:hanging="284"/>
        <w:rPr>
          <w:lang w:val="ru-RU"/>
        </w:rPr>
      </w:pPr>
      <w:r w:rsidRPr="00864130">
        <w:rPr>
          <w:lang w:val="ru-RU"/>
        </w:rPr>
        <w:t xml:space="preserve">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w:t>
      </w:r>
      <w:r w:rsidR="00DF7CFA" w:rsidRPr="00864130">
        <w:rPr>
          <w:lang w:val="ru-RU"/>
        </w:rPr>
        <w:t>к её</w:t>
      </w:r>
      <w:r w:rsidRPr="00864130">
        <w:rPr>
          <w:lang w:val="ru-RU"/>
        </w:rPr>
        <w:t xml:space="preserve"> решению.</w:t>
      </w:r>
    </w:p>
    <w:p w:rsidR="009C1400" w:rsidRPr="00864130" w:rsidRDefault="002E46C4" w:rsidP="009D182F">
      <w:pPr>
        <w:pStyle w:val="a3"/>
        <w:numPr>
          <w:ilvl w:val="0"/>
          <w:numId w:val="31"/>
        </w:numPr>
        <w:ind w:left="284" w:right="105" w:hanging="284"/>
        <w:rPr>
          <w:lang w:val="ru-RU"/>
        </w:rPr>
      </w:pPr>
      <w:r w:rsidRPr="00864130">
        <w:rPr>
          <w:lang w:val="ru-RU"/>
        </w:rPr>
        <w:t>Вариативность. Принцип предполагает создание вариативных условий для получения образования детьми, имеющими различные недостатки в физическ</w:t>
      </w:r>
      <w:r w:rsidR="00997712" w:rsidRPr="00864130">
        <w:rPr>
          <w:lang w:val="ru-RU"/>
        </w:rPr>
        <w:t>ом и (или) психическом развити</w:t>
      </w:r>
      <w:r w:rsidR="009C1400" w:rsidRPr="00864130">
        <w:rPr>
          <w:lang w:val="ru-RU"/>
        </w:rPr>
        <w:t>я</w:t>
      </w:r>
      <w:r w:rsidR="00997712" w:rsidRPr="00864130">
        <w:rPr>
          <w:lang w:val="ru-RU"/>
        </w:rPr>
        <w:t xml:space="preserve">. </w:t>
      </w:r>
    </w:p>
    <w:p w:rsidR="002E46C4" w:rsidRPr="00864130" w:rsidRDefault="00544ED8" w:rsidP="009D182F">
      <w:pPr>
        <w:pStyle w:val="a3"/>
        <w:numPr>
          <w:ilvl w:val="0"/>
          <w:numId w:val="31"/>
        </w:numPr>
        <w:ind w:left="284" w:right="105" w:hanging="284"/>
        <w:rPr>
          <w:lang w:val="ru-RU"/>
        </w:rPr>
      </w:pPr>
      <w:r w:rsidRPr="00864130">
        <w:rPr>
          <w:lang w:val="ru-RU"/>
        </w:rPr>
        <w:t xml:space="preserve">Сотрудничество с семьёй. </w:t>
      </w:r>
      <w:r w:rsidR="00997712" w:rsidRPr="00864130">
        <w:rPr>
          <w:lang w:val="ru-RU"/>
        </w:rPr>
        <w:t xml:space="preserve">Принцип обеспечивает </w:t>
      </w:r>
      <w:r w:rsidR="002E46C4" w:rsidRPr="00864130">
        <w:rPr>
          <w:lang w:val="ru-RU"/>
        </w:rPr>
        <w:t>соблюдениягарантированных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2E46C4" w:rsidRPr="00864130" w:rsidRDefault="002E46C4" w:rsidP="00997712">
      <w:pPr>
        <w:pStyle w:val="a3"/>
        <w:ind w:right="105" w:firstLine="284"/>
        <w:rPr>
          <w:lang w:val="ru-RU"/>
        </w:rPr>
      </w:pPr>
      <w:r w:rsidRPr="00864130">
        <w:rPr>
          <w:lang w:val="ru-RU"/>
        </w:rPr>
        <w:t xml:space="preserve">Коррекционная работа в МАОУ </w:t>
      </w:r>
      <w:r w:rsidR="000566E4" w:rsidRPr="00864130">
        <w:rPr>
          <w:lang w:val="ru-RU"/>
        </w:rPr>
        <w:t>«БСШ</w:t>
      </w:r>
      <w:r w:rsidRPr="00864130">
        <w:rPr>
          <w:lang w:val="ru-RU"/>
        </w:rPr>
        <w:t xml:space="preserve"> № 2» осуществляется в соответствии с локальным нормативным актом МБОУ </w:t>
      </w:r>
      <w:r w:rsidR="000566E4" w:rsidRPr="00864130">
        <w:rPr>
          <w:lang w:val="ru-RU"/>
        </w:rPr>
        <w:t>«БСШ</w:t>
      </w:r>
      <w:r w:rsidRPr="00864130">
        <w:rPr>
          <w:lang w:val="ru-RU"/>
        </w:rPr>
        <w:t xml:space="preserve"> №2» - «Положением об организации обучения лиц с ограниченными возможностями здоровья».Cистема комплексного психолого-медико-социа</w:t>
      </w:r>
      <w:r w:rsidR="00C81059" w:rsidRPr="00864130">
        <w:rPr>
          <w:lang w:val="ru-RU"/>
        </w:rPr>
        <w:t>льного сопровождения и поддерж</w:t>
      </w:r>
      <w:r w:rsidRPr="00864130">
        <w:rPr>
          <w:lang w:val="ru-RU"/>
        </w:rPr>
        <w:t>ки обучающихся с ограниченными возможностями здоровья, включающую комплексное обследование, мониторинг динамики развития, успешности освоения основной образовательной программы начального общего образования</w:t>
      </w:r>
      <w:r w:rsidR="009C1400" w:rsidRPr="00864130">
        <w:rPr>
          <w:lang w:val="ru-RU"/>
        </w:rPr>
        <w:t xml:space="preserve">. </w:t>
      </w:r>
      <w:r w:rsidR="000566E4" w:rsidRPr="00864130">
        <w:rPr>
          <w:lang w:val="ru-RU"/>
        </w:rPr>
        <w:t>Программа коррекционной работы включает в себя взаимосвязанные направления</w:t>
      </w:r>
      <w:r w:rsidRPr="00864130">
        <w:rPr>
          <w:lang w:val="ru-RU"/>
        </w:rPr>
        <w:t>,раскрывающие</w:t>
      </w:r>
      <w:r w:rsidRPr="00864130">
        <w:rPr>
          <w:lang w:val="ru-RU"/>
        </w:rPr>
        <w:tab/>
        <w:t>её</w:t>
      </w:r>
      <w:r w:rsidRPr="00864130">
        <w:rPr>
          <w:lang w:val="ru-RU"/>
        </w:rPr>
        <w:tab/>
        <w:t>основное</w:t>
      </w:r>
      <w:r w:rsidRPr="00864130">
        <w:rPr>
          <w:lang w:val="ru-RU"/>
        </w:rPr>
        <w:tab/>
      </w:r>
      <w:r w:rsidR="009C1400" w:rsidRPr="00864130">
        <w:rPr>
          <w:lang w:val="ru-RU"/>
        </w:rPr>
        <w:t xml:space="preserve">содержание: </w:t>
      </w:r>
      <w:r w:rsidR="000566E4" w:rsidRPr="00864130">
        <w:rPr>
          <w:lang w:val="ru-RU"/>
        </w:rPr>
        <w:t xml:space="preserve">диагностическое, </w:t>
      </w:r>
      <w:r w:rsidR="000566E4" w:rsidRPr="00864130">
        <w:rPr>
          <w:lang w:val="ru-RU"/>
        </w:rPr>
        <w:tab/>
      </w:r>
      <w:r w:rsidR="009C1400" w:rsidRPr="00864130">
        <w:rPr>
          <w:lang w:val="ru-RU"/>
        </w:rPr>
        <w:t>коррекционно-</w:t>
      </w:r>
      <w:r w:rsidRPr="00864130">
        <w:rPr>
          <w:lang w:val="ru-RU"/>
        </w:rPr>
        <w:t>развивающее, консультативное, информационно-просветительское.</w:t>
      </w:r>
    </w:p>
    <w:p w:rsidR="009C1400" w:rsidRPr="00864130" w:rsidRDefault="009C1400" w:rsidP="00997712">
      <w:pPr>
        <w:pStyle w:val="a3"/>
        <w:ind w:right="105" w:firstLine="284"/>
        <w:rPr>
          <w:lang w:val="ru-RU"/>
        </w:rPr>
      </w:pPr>
    </w:p>
    <w:tbl>
      <w:tblPr>
        <w:tblStyle w:val="a7"/>
        <w:tblpPr w:leftFromText="180" w:rightFromText="180" w:vertAnchor="text" w:horzAnchor="margin" w:tblpXSpec="center" w:tblpY="121"/>
        <w:tblW w:w="5000" w:type="pct"/>
        <w:tblLook w:val="04A0"/>
      </w:tblPr>
      <w:tblGrid>
        <w:gridCol w:w="2528"/>
        <w:gridCol w:w="3516"/>
        <w:gridCol w:w="3812"/>
      </w:tblGrid>
      <w:tr w:rsidR="009C1400" w:rsidRPr="00864130" w:rsidTr="006879BC">
        <w:trPr>
          <w:trHeight w:val="279"/>
        </w:trPr>
        <w:tc>
          <w:tcPr>
            <w:tcW w:w="1087" w:type="pct"/>
          </w:tcPr>
          <w:p w:rsidR="009C1400" w:rsidRPr="00864130" w:rsidRDefault="009C1400" w:rsidP="006879BC">
            <w:pPr>
              <w:pStyle w:val="a3"/>
              <w:spacing w:before="9"/>
              <w:ind w:left="0" w:right="221"/>
              <w:jc w:val="center"/>
              <w:rPr>
                <w:b/>
                <w:i/>
                <w:lang w:val="ru-RU"/>
              </w:rPr>
            </w:pPr>
            <w:r w:rsidRPr="00864130">
              <w:rPr>
                <w:b/>
                <w:i/>
                <w:lang w:val="ru-RU"/>
              </w:rPr>
              <w:t>Направление</w:t>
            </w:r>
          </w:p>
        </w:tc>
        <w:tc>
          <w:tcPr>
            <w:tcW w:w="1881" w:type="pct"/>
          </w:tcPr>
          <w:p w:rsidR="009C1400" w:rsidRPr="00864130" w:rsidRDefault="009C1400" w:rsidP="006879BC">
            <w:pPr>
              <w:pStyle w:val="a3"/>
              <w:spacing w:before="9"/>
              <w:ind w:left="0" w:right="221"/>
              <w:jc w:val="center"/>
              <w:rPr>
                <w:b/>
                <w:i/>
                <w:lang w:val="ru-RU"/>
              </w:rPr>
            </w:pPr>
            <w:r w:rsidRPr="00864130">
              <w:rPr>
                <w:b/>
                <w:i/>
                <w:lang w:val="ru-RU"/>
              </w:rPr>
              <w:t>Характеристика содержания</w:t>
            </w:r>
          </w:p>
        </w:tc>
        <w:tc>
          <w:tcPr>
            <w:tcW w:w="2031" w:type="pct"/>
          </w:tcPr>
          <w:p w:rsidR="009C1400" w:rsidRPr="00864130" w:rsidRDefault="009C1400" w:rsidP="006879BC">
            <w:pPr>
              <w:pStyle w:val="21"/>
              <w:tabs>
                <w:tab w:val="left" w:pos="2981"/>
                <w:tab w:val="left" w:pos="7805"/>
              </w:tabs>
              <w:spacing w:before="50"/>
              <w:ind w:left="0"/>
              <w:jc w:val="center"/>
              <w:rPr>
                <w:lang w:val="ru-RU"/>
              </w:rPr>
            </w:pPr>
            <w:r w:rsidRPr="00864130">
              <w:rPr>
                <w:lang w:val="ru-RU"/>
              </w:rPr>
              <w:t>Мероприятия</w:t>
            </w:r>
          </w:p>
        </w:tc>
      </w:tr>
      <w:tr w:rsidR="009C1400" w:rsidRPr="00864130" w:rsidTr="006879BC">
        <w:tc>
          <w:tcPr>
            <w:tcW w:w="1087" w:type="pct"/>
          </w:tcPr>
          <w:p w:rsidR="009C1400" w:rsidRPr="00864130" w:rsidRDefault="009C1400" w:rsidP="006879BC">
            <w:pPr>
              <w:pStyle w:val="a3"/>
              <w:spacing w:before="70"/>
              <w:ind w:left="220" w:right="91"/>
              <w:rPr>
                <w:b/>
                <w:lang w:val="ru-RU"/>
              </w:rPr>
            </w:pPr>
            <w:r w:rsidRPr="00864130">
              <w:rPr>
                <w:b/>
                <w:lang w:val="ru-RU"/>
              </w:rPr>
              <w:t>Диагностическая работа</w:t>
            </w:r>
          </w:p>
          <w:p w:rsidR="009C1400" w:rsidRPr="00864130" w:rsidRDefault="009C1400" w:rsidP="006879BC">
            <w:pPr>
              <w:pStyle w:val="a3"/>
              <w:spacing w:before="9"/>
              <w:ind w:left="0" w:right="221"/>
              <w:rPr>
                <w:lang w:val="ru-RU"/>
              </w:rPr>
            </w:pPr>
          </w:p>
        </w:tc>
        <w:tc>
          <w:tcPr>
            <w:tcW w:w="1881" w:type="pct"/>
          </w:tcPr>
          <w:p w:rsidR="009C1400" w:rsidRPr="00864130" w:rsidRDefault="009C1400" w:rsidP="006879BC">
            <w:pPr>
              <w:pStyle w:val="a3"/>
              <w:spacing w:before="70"/>
              <w:ind w:left="220" w:right="67"/>
              <w:jc w:val="left"/>
              <w:rPr>
                <w:lang w:val="ru-RU"/>
              </w:rPr>
            </w:pPr>
            <w:r w:rsidRPr="00864130">
              <w:rPr>
                <w:lang w:val="ru-RU"/>
              </w:rPr>
              <w:t xml:space="preserve">выявление особых образовательных потребностей, обучающихся с ограниченными возможностями здоровья </w:t>
            </w:r>
            <w:r w:rsidRPr="00864130">
              <w:rPr>
                <w:lang w:val="ru-RU"/>
              </w:rPr>
              <w:lastRenderedPageBreak/>
              <w:t>при освоении основной образовательной программы основного общего образования; проведение комплексной социально- психолого-педагогической диагностики нарушений в психическом и (или) физическом развитии обучающихся с ограниченными возможностями здоровья;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9C1400" w:rsidRPr="00864130" w:rsidRDefault="009C1400" w:rsidP="006879BC">
            <w:pPr>
              <w:pStyle w:val="a3"/>
              <w:ind w:left="220" w:right="67"/>
              <w:jc w:val="left"/>
              <w:rPr>
                <w:lang w:val="ru-RU"/>
              </w:rPr>
            </w:pPr>
            <w:r w:rsidRPr="00864130">
              <w:rPr>
                <w:lang w:val="ru-RU"/>
              </w:rPr>
              <w:t>изучение развития эмоционально- волевой, познавательной, речевой сфер и личностных особенностей</w:t>
            </w:r>
            <w:r w:rsidR="00C7589C">
              <w:rPr>
                <w:lang w:val="ru-RU"/>
              </w:rPr>
              <w:t xml:space="preserve"> </w:t>
            </w:r>
            <w:r w:rsidRPr="00864130">
              <w:rPr>
                <w:lang w:val="ru-RU"/>
              </w:rPr>
              <w:t>обучающихся; изучение социальной ситуации развития и условий семейного воспитания ребёнка;</w:t>
            </w:r>
          </w:p>
          <w:p w:rsidR="009C1400" w:rsidRPr="00864130" w:rsidRDefault="009C1400" w:rsidP="006D1AAA">
            <w:pPr>
              <w:pStyle w:val="a3"/>
              <w:ind w:left="220" w:right="67"/>
              <w:jc w:val="left"/>
              <w:rPr>
                <w:lang w:val="ru-RU"/>
              </w:rPr>
            </w:pPr>
            <w:r w:rsidRPr="00864130">
              <w:rPr>
                <w:lang w:val="ru-RU"/>
              </w:rPr>
              <w:t xml:space="preserve">изучение адаптивных возможностей и уровня социализации ребёнка с ограниченными возможностями здоровья; 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 </w:t>
            </w:r>
          </w:p>
        </w:tc>
        <w:tc>
          <w:tcPr>
            <w:tcW w:w="2031" w:type="pct"/>
          </w:tcPr>
          <w:p w:rsidR="009C1400" w:rsidRPr="00864130" w:rsidRDefault="009C1400" w:rsidP="006879BC">
            <w:pPr>
              <w:pStyle w:val="a3"/>
              <w:spacing w:before="70"/>
              <w:ind w:left="187" w:right="287"/>
              <w:jc w:val="left"/>
              <w:rPr>
                <w:lang w:val="ru-RU"/>
              </w:rPr>
            </w:pPr>
            <w:r w:rsidRPr="00864130">
              <w:rPr>
                <w:lang w:val="ru-RU"/>
              </w:rPr>
              <w:lastRenderedPageBreak/>
              <w:t>стартовая психолого-медико- педагогическая диагност</w:t>
            </w:r>
            <w:r w:rsidR="00C7589C">
              <w:rPr>
                <w:lang w:val="ru-RU"/>
              </w:rPr>
              <w:t xml:space="preserve">ика для обследования ребенка в ПМПК и </w:t>
            </w:r>
            <w:r w:rsidRPr="00864130">
              <w:rPr>
                <w:lang w:val="ru-RU"/>
              </w:rPr>
              <w:t xml:space="preserve">ПМПк; анкетирование с целью </w:t>
            </w:r>
            <w:r w:rsidRPr="00864130">
              <w:rPr>
                <w:lang w:val="ru-RU"/>
              </w:rPr>
              <w:lastRenderedPageBreak/>
              <w:t>определения школьной мотивации учащихся посредством анкеты "Мое отношение к школе" Лускановой Н.Г. (педагог- психолог);</w:t>
            </w:r>
          </w:p>
          <w:p w:rsidR="009C1400" w:rsidRPr="00864130" w:rsidRDefault="009C1400" w:rsidP="006879BC">
            <w:pPr>
              <w:pStyle w:val="a3"/>
              <w:ind w:left="187" w:right="210"/>
              <w:jc w:val="left"/>
              <w:rPr>
                <w:lang w:val="ru-RU"/>
              </w:rPr>
            </w:pPr>
            <w:r w:rsidRPr="00864130">
              <w:rPr>
                <w:lang w:val="ru-RU"/>
              </w:rPr>
              <w:t>цветовой рейтинг предметов по методике Люшера в модификации Собчик Л.Н. (педагог- психолог);</w:t>
            </w:r>
          </w:p>
          <w:p w:rsidR="009C1400" w:rsidRPr="00864130" w:rsidRDefault="009C1400" w:rsidP="006879BC">
            <w:pPr>
              <w:pStyle w:val="a3"/>
              <w:ind w:left="187" w:right="270"/>
              <w:jc w:val="left"/>
              <w:rPr>
                <w:lang w:val="ru-RU"/>
              </w:rPr>
            </w:pPr>
            <w:r w:rsidRPr="00864130">
              <w:rPr>
                <w:lang w:val="ru-RU"/>
              </w:rPr>
              <w:t>диагностика познавательных процессов: методика «10 слов» Лурия А. Р., таблицы Шульте, тест «Интеллектуальная лабильность» в модификации С. Н. Костроминой (педагог- психолог);</w:t>
            </w:r>
          </w:p>
          <w:p w:rsidR="009C1400" w:rsidRPr="00864130" w:rsidRDefault="009C1400" w:rsidP="006879BC">
            <w:pPr>
              <w:pStyle w:val="a3"/>
              <w:ind w:left="187" w:right="314"/>
              <w:jc w:val="left"/>
              <w:rPr>
                <w:lang w:val="ru-RU"/>
              </w:rPr>
            </w:pPr>
            <w:r w:rsidRPr="00864130">
              <w:rPr>
                <w:lang w:val="ru-RU"/>
              </w:rPr>
              <w:t>-диагностика социально- психологической адаптации ребенка в школе (педагог- психолог, учитель); наблюдение за обучающимися с ОВЗ на занятиях и во внеурочное время (учитель); изучение письменных работ (учитель);</w:t>
            </w:r>
          </w:p>
          <w:p w:rsidR="009C1400" w:rsidRPr="00864130" w:rsidRDefault="009C1400" w:rsidP="006879BC">
            <w:pPr>
              <w:pStyle w:val="a3"/>
              <w:ind w:left="187" w:right="562"/>
              <w:jc w:val="left"/>
              <w:rPr>
                <w:lang w:val="ru-RU"/>
              </w:rPr>
            </w:pPr>
            <w:r w:rsidRPr="00864130">
              <w:rPr>
                <w:lang w:val="ru-RU"/>
              </w:rPr>
              <w:t>анкетирование родителей (законных представителей) по выявлению школьных трудностей ребенка (учитель)</w:t>
            </w:r>
          </w:p>
          <w:p w:rsidR="009C1400" w:rsidRPr="00864130" w:rsidRDefault="009C1400" w:rsidP="006879BC">
            <w:pPr>
              <w:pStyle w:val="21"/>
              <w:tabs>
                <w:tab w:val="left" w:pos="2981"/>
                <w:tab w:val="left" w:pos="7805"/>
              </w:tabs>
              <w:spacing w:before="50"/>
              <w:ind w:left="0"/>
              <w:rPr>
                <w:lang w:val="ru-RU"/>
              </w:rPr>
            </w:pPr>
          </w:p>
        </w:tc>
      </w:tr>
      <w:tr w:rsidR="009C1400" w:rsidRPr="00864130" w:rsidTr="006879BC">
        <w:tc>
          <w:tcPr>
            <w:tcW w:w="1087" w:type="pct"/>
          </w:tcPr>
          <w:p w:rsidR="009C1400" w:rsidRPr="00864130" w:rsidRDefault="009C1400" w:rsidP="006879BC">
            <w:pPr>
              <w:pStyle w:val="a3"/>
              <w:spacing w:before="192"/>
              <w:ind w:left="220" w:right="91"/>
              <w:rPr>
                <w:b/>
                <w:lang w:val="ru-RU"/>
              </w:rPr>
            </w:pPr>
            <w:r w:rsidRPr="00864130">
              <w:rPr>
                <w:b/>
                <w:lang w:val="ru-RU"/>
              </w:rPr>
              <w:lastRenderedPageBreak/>
              <w:t>Коррекционно- развивающая работа</w:t>
            </w:r>
          </w:p>
          <w:p w:rsidR="009C1400" w:rsidRPr="00864130" w:rsidRDefault="009C1400" w:rsidP="006879BC">
            <w:pPr>
              <w:pStyle w:val="a3"/>
              <w:spacing w:before="9"/>
              <w:ind w:left="0" w:right="221"/>
              <w:rPr>
                <w:lang w:val="ru-RU"/>
              </w:rPr>
            </w:pPr>
          </w:p>
        </w:tc>
        <w:tc>
          <w:tcPr>
            <w:tcW w:w="1881" w:type="pct"/>
          </w:tcPr>
          <w:p w:rsidR="009C1400" w:rsidRPr="00864130" w:rsidRDefault="009C1400" w:rsidP="006879BC">
            <w:pPr>
              <w:pStyle w:val="a3"/>
              <w:spacing w:before="193"/>
              <w:ind w:left="220" w:right="28"/>
              <w:jc w:val="left"/>
              <w:rPr>
                <w:lang w:val="ru-RU"/>
              </w:rPr>
            </w:pPr>
            <w:r w:rsidRPr="00864130">
              <w:rPr>
                <w:lang w:val="ru-RU"/>
              </w:rPr>
              <w:t xml:space="preserve">реализацию комплексного индивидуально ориентированного социально – психолого-педагогического и медицинского сопровождения в условиях образовательного процесса </w:t>
            </w:r>
            <w:r w:rsidRPr="00864130">
              <w:rPr>
                <w:lang w:val="ru-RU"/>
              </w:rPr>
              <w:lastRenderedPageBreak/>
              <w:t>обучающихся с ограниченными возможностями здоровья с учётом особенностей психофизического развития;</w:t>
            </w:r>
          </w:p>
          <w:p w:rsidR="009C1400" w:rsidRPr="00864130" w:rsidRDefault="009C1400" w:rsidP="006879BC">
            <w:pPr>
              <w:pStyle w:val="a3"/>
              <w:ind w:left="220" w:right="43"/>
              <w:jc w:val="left"/>
              <w:rPr>
                <w:lang w:val="ru-RU"/>
              </w:rPr>
            </w:pPr>
            <w:r w:rsidRPr="00864130">
              <w:rPr>
                <w:lang w:val="ru-RU"/>
              </w:rP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9C1400" w:rsidRPr="00864130" w:rsidRDefault="009C1400" w:rsidP="006879BC">
            <w:pPr>
              <w:pStyle w:val="a3"/>
              <w:spacing w:before="46"/>
              <w:ind w:left="220" w:right="35"/>
              <w:jc w:val="left"/>
              <w:rPr>
                <w:lang w:val="ru-RU"/>
              </w:rPr>
            </w:pPr>
            <w:r w:rsidRPr="00864130">
              <w:rPr>
                <w:lang w:val="ru-RU"/>
              </w:rPr>
              <w:t>организацию и проведение индивидуальных и групповых коррекционно - развивающих занятий, необходимых для преодоления нарушений развития и трудностей обучения;</w:t>
            </w:r>
          </w:p>
          <w:p w:rsidR="009C1400" w:rsidRPr="00864130" w:rsidRDefault="009C1400" w:rsidP="006879BC">
            <w:pPr>
              <w:pStyle w:val="a3"/>
              <w:ind w:left="220" w:right="48"/>
              <w:jc w:val="left"/>
              <w:rPr>
                <w:lang w:val="ru-RU"/>
              </w:rPr>
            </w:pPr>
            <w:r w:rsidRPr="00864130">
              <w:rPr>
                <w:lang w:val="ru-RU"/>
              </w:rPr>
              <w:t>коррекцию и развитие высших психических функций, эмоционально-волевой, познавательной и речевой сфер; развитие универсальных учебных действий в соответствии с требованиями основного общего образования;</w:t>
            </w:r>
          </w:p>
          <w:p w:rsidR="009C1400" w:rsidRPr="00864130" w:rsidRDefault="009C1400" w:rsidP="006879BC">
            <w:pPr>
              <w:pStyle w:val="a3"/>
              <w:ind w:left="220" w:right="66"/>
              <w:jc w:val="left"/>
              <w:rPr>
                <w:lang w:val="ru-RU"/>
              </w:rPr>
            </w:pPr>
            <w:r w:rsidRPr="00864130">
              <w:rPr>
                <w:lang w:val="ru-RU"/>
              </w:rPr>
              <w:t>развитие и укрепление зрелых личностных установок, формирование адекватных форм утверждения самостоятельности, личностной автономии; формирование способов регуляции поведения и эмоциональных состояний; развитие форм и навыков личностного общения в группе сверстников, коммуникативной компетенции;</w:t>
            </w:r>
          </w:p>
          <w:p w:rsidR="009C1400" w:rsidRPr="00864130" w:rsidRDefault="009C1400" w:rsidP="006879BC">
            <w:pPr>
              <w:pStyle w:val="a3"/>
              <w:ind w:left="220" w:right="-19"/>
              <w:jc w:val="left"/>
              <w:rPr>
                <w:lang w:val="ru-RU"/>
              </w:rPr>
            </w:pPr>
            <w:r w:rsidRPr="00864130">
              <w:rPr>
                <w:lang w:val="ru-RU"/>
              </w:rPr>
              <w:t xml:space="preserve">развитие компетенций, необходимых для продолжения образования и профессионального </w:t>
            </w:r>
            <w:r w:rsidRPr="00864130">
              <w:rPr>
                <w:lang w:val="ru-RU"/>
              </w:rPr>
              <w:lastRenderedPageBreak/>
              <w:t>самоопределения;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социальную защиту ребёнка в случаях неблагоприятных условий жизни при психотравмирующих обстоятельствах.</w:t>
            </w:r>
          </w:p>
        </w:tc>
        <w:tc>
          <w:tcPr>
            <w:tcW w:w="2031" w:type="pct"/>
          </w:tcPr>
          <w:p w:rsidR="009C1400" w:rsidRPr="00864130" w:rsidRDefault="009C1400" w:rsidP="006879BC">
            <w:pPr>
              <w:pStyle w:val="a3"/>
              <w:spacing w:before="193"/>
              <w:ind w:left="187" w:right="255"/>
              <w:jc w:val="left"/>
              <w:rPr>
                <w:lang w:val="ru-RU"/>
              </w:rPr>
            </w:pPr>
            <w:r w:rsidRPr="00864130">
              <w:rPr>
                <w:lang w:val="ru-RU"/>
              </w:rPr>
              <w:lastRenderedPageBreak/>
              <w:t xml:space="preserve">организация и проведение индивидуальных и групповых коррекционно-развивающих занятий с психологом, составление индивидуальных коррекционно - развивающих маршрутов для учащихся с </w:t>
            </w:r>
            <w:r w:rsidRPr="00864130">
              <w:rPr>
                <w:lang w:val="ru-RU"/>
              </w:rPr>
              <w:lastRenderedPageBreak/>
              <w:t>ОВЗ (классный руководитель); план индивидуальной воспитательной работы с обучающимися (классный руководитель);</w:t>
            </w:r>
          </w:p>
          <w:p w:rsidR="009C1400" w:rsidRPr="00864130" w:rsidRDefault="009C1400" w:rsidP="006879BC">
            <w:pPr>
              <w:pStyle w:val="a3"/>
              <w:ind w:left="187" w:right="259"/>
              <w:jc w:val="left"/>
              <w:rPr>
                <w:lang w:val="ru-RU"/>
              </w:rPr>
            </w:pPr>
            <w:r w:rsidRPr="00864130">
              <w:rPr>
                <w:lang w:val="ru-RU"/>
              </w:rPr>
              <w:t>-программы курсов внеурочной деятельности (учитель;</w:t>
            </w:r>
          </w:p>
          <w:p w:rsidR="009C1400" w:rsidRPr="00864130" w:rsidRDefault="009C1400" w:rsidP="006879BC">
            <w:pPr>
              <w:pStyle w:val="a3"/>
              <w:ind w:left="187" w:right="287"/>
              <w:jc w:val="left"/>
              <w:rPr>
                <w:lang w:val="ru-RU"/>
              </w:rPr>
            </w:pPr>
            <w:r w:rsidRPr="00864130">
              <w:rPr>
                <w:lang w:val="ru-RU"/>
              </w:rPr>
              <w:t>рекомендации специалистов служб сопровождения в случае неблагоприятных условий жизни ребенка при психотравмирующих обстоятельствах (классный руководитель, педагог - психолог);</w:t>
            </w:r>
          </w:p>
          <w:p w:rsidR="009C1400" w:rsidRPr="00864130" w:rsidRDefault="009C1400" w:rsidP="006879BC">
            <w:pPr>
              <w:pStyle w:val="a3"/>
              <w:tabs>
                <w:tab w:val="left" w:pos="692"/>
                <w:tab w:val="left" w:pos="1733"/>
                <w:tab w:val="left" w:pos="2255"/>
              </w:tabs>
              <w:ind w:left="182" w:right="291"/>
              <w:jc w:val="left"/>
              <w:rPr>
                <w:lang w:val="ru-RU"/>
              </w:rPr>
            </w:pPr>
            <w:r w:rsidRPr="00864130">
              <w:rPr>
                <w:lang w:val="ru-RU"/>
              </w:rPr>
              <w:t>индивидуальная работа с ребенком с ОВЗ, с семьей в соответствии с планом мероприятий (классный руководитель, учителя-предметники); организация взаимодействия школы с внешними социальными партнерами по вопросам социальной защиты (социальный</w:t>
            </w:r>
            <w:r w:rsidRPr="00864130">
              <w:rPr>
                <w:lang w:val="ru-RU"/>
              </w:rPr>
              <w:tab/>
              <w:t>педагог, классныйруководитель)</w:t>
            </w:r>
          </w:p>
          <w:p w:rsidR="009C1400" w:rsidRPr="00864130" w:rsidRDefault="009C1400" w:rsidP="006879BC">
            <w:pPr>
              <w:pStyle w:val="a3"/>
              <w:ind w:left="0"/>
              <w:jc w:val="left"/>
              <w:rPr>
                <w:lang w:val="ru-RU"/>
              </w:rPr>
            </w:pPr>
          </w:p>
          <w:p w:rsidR="009C1400" w:rsidRPr="00864130" w:rsidRDefault="009C1400" w:rsidP="006879BC">
            <w:pPr>
              <w:pStyle w:val="a3"/>
              <w:ind w:left="0"/>
              <w:jc w:val="left"/>
              <w:rPr>
                <w:lang w:val="ru-RU"/>
              </w:rPr>
            </w:pPr>
          </w:p>
          <w:p w:rsidR="009C1400" w:rsidRPr="00864130" w:rsidRDefault="009C1400" w:rsidP="006879BC">
            <w:pPr>
              <w:pStyle w:val="21"/>
              <w:tabs>
                <w:tab w:val="left" w:pos="2981"/>
                <w:tab w:val="left" w:pos="7805"/>
              </w:tabs>
              <w:spacing w:before="50"/>
              <w:ind w:left="0"/>
              <w:jc w:val="left"/>
              <w:rPr>
                <w:lang w:val="ru-RU"/>
              </w:rPr>
            </w:pPr>
          </w:p>
        </w:tc>
      </w:tr>
      <w:tr w:rsidR="009C1400" w:rsidRPr="00864130" w:rsidTr="006879BC">
        <w:tc>
          <w:tcPr>
            <w:tcW w:w="1087" w:type="pct"/>
          </w:tcPr>
          <w:p w:rsidR="009C1400" w:rsidRPr="00864130" w:rsidRDefault="009C1400" w:rsidP="006879BC">
            <w:pPr>
              <w:pStyle w:val="a3"/>
              <w:ind w:left="220" w:right="-20"/>
              <w:rPr>
                <w:b/>
                <w:lang w:val="ru-RU"/>
              </w:rPr>
            </w:pPr>
            <w:r w:rsidRPr="00864130">
              <w:rPr>
                <w:b/>
                <w:lang w:val="ru-RU"/>
              </w:rPr>
              <w:lastRenderedPageBreak/>
              <w:t>Консультативная работа</w:t>
            </w:r>
          </w:p>
          <w:p w:rsidR="009C1400" w:rsidRPr="00864130" w:rsidRDefault="009C1400" w:rsidP="006879BC">
            <w:pPr>
              <w:pStyle w:val="a3"/>
              <w:spacing w:before="9"/>
              <w:ind w:left="0" w:right="221"/>
              <w:rPr>
                <w:lang w:val="ru-RU"/>
              </w:rPr>
            </w:pPr>
          </w:p>
        </w:tc>
        <w:tc>
          <w:tcPr>
            <w:tcW w:w="1881" w:type="pct"/>
          </w:tcPr>
          <w:p w:rsidR="009C1400" w:rsidRPr="00864130" w:rsidRDefault="009C1400" w:rsidP="006879BC">
            <w:pPr>
              <w:pStyle w:val="a3"/>
              <w:spacing w:before="193"/>
              <w:ind w:left="220" w:right="37"/>
              <w:jc w:val="left"/>
              <w:rPr>
                <w:lang w:val="ru-RU"/>
              </w:rPr>
            </w:pPr>
            <w:r w:rsidRPr="00864130">
              <w:rPr>
                <w:lang w:val="ru-RU"/>
              </w:rPr>
              <w:t>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9C1400" w:rsidRPr="00864130" w:rsidRDefault="009C1400" w:rsidP="006879BC">
            <w:pPr>
              <w:pStyle w:val="a3"/>
              <w:ind w:left="220" w:right="17"/>
              <w:jc w:val="left"/>
              <w:rPr>
                <w:lang w:val="ru-RU"/>
              </w:rPr>
            </w:pPr>
            <w:r w:rsidRPr="00864130">
              <w:rPr>
                <w:lang w:val="ru-RU"/>
              </w:rPr>
              <w:t>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9C1400" w:rsidRPr="00864130" w:rsidRDefault="009C1400" w:rsidP="006879BC">
            <w:pPr>
              <w:pStyle w:val="a3"/>
              <w:ind w:left="220" w:right="115"/>
              <w:jc w:val="left"/>
              <w:rPr>
                <w:lang w:val="ru-RU"/>
              </w:rPr>
            </w:pPr>
            <w:r w:rsidRPr="00864130">
              <w:rPr>
                <w:lang w:val="ru-RU"/>
              </w:rPr>
              <w:t xml:space="preserve">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w:t>
            </w:r>
            <w:r w:rsidRPr="00864130">
              <w:rPr>
                <w:lang w:val="ru-RU"/>
              </w:rPr>
              <w:lastRenderedPageBreak/>
              <w:t>особенностями.</w:t>
            </w:r>
          </w:p>
        </w:tc>
        <w:tc>
          <w:tcPr>
            <w:tcW w:w="2031" w:type="pct"/>
          </w:tcPr>
          <w:p w:rsidR="009C1400" w:rsidRPr="00864130" w:rsidRDefault="009C1400" w:rsidP="006879BC">
            <w:pPr>
              <w:pStyle w:val="a3"/>
              <w:tabs>
                <w:tab w:val="left" w:pos="2172"/>
              </w:tabs>
              <w:spacing w:before="192"/>
              <w:ind w:left="183" w:right="254"/>
              <w:jc w:val="left"/>
              <w:rPr>
                <w:lang w:val="ru-RU"/>
              </w:rPr>
            </w:pPr>
            <w:r w:rsidRPr="00864130">
              <w:rPr>
                <w:lang w:val="ru-RU"/>
              </w:rPr>
              <w:lastRenderedPageBreak/>
              <w:t>заседания психолого-медико- педагогического консилиума; беседы с ребенком, с родителями (учитель, социальный педагог, педагог-психолог, учитель - логопед); индивидуальные психологические консультации для учителя и родителей по проблемам обучающихся с ОВЗ; групповые психологические консультации для родителей (законных представителей) по вопросам возрастных периодов развития ребенка; индивидуальные психологические консультации по запросу</w:t>
            </w:r>
          </w:p>
          <w:p w:rsidR="009C1400" w:rsidRPr="00864130" w:rsidRDefault="009C1400" w:rsidP="006879BC">
            <w:pPr>
              <w:pStyle w:val="21"/>
              <w:tabs>
                <w:tab w:val="left" w:pos="2981"/>
                <w:tab w:val="left" w:pos="7805"/>
              </w:tabs>
              <w:spacing w:before="50"/>
              <w:ind w:left="0"/>
              <w:rPr>
                <w:lang w:val="ru-RU"/>
              </w:rPr>
            </w:pPr>
          </w:p>
        </w:tc>
      </w:tr>
      <w:tr w:rsidR="009C1400" w:rsidRPr="00864130" w:rsidTr="006879BC">
        <w:tc>
          <w:tcPr>
            <w:tcW w:w="1087" w:type="pct"/>
          </w:tcPr>
          <w:p w:rsidR="009C1400" w:rsidRPr="00864130" w:rsidRDefault="009C1400" w:rsidP="006879BC">
            <w:pPr>
              <w:pStyle w:val="a3"/>
              <w:ind w:left="340"/>
              <w:rPr>
                <w:b/>
                <w:lang w:val="ru-RU"/>
              </w:rPr>
            </w:pPr>
            <w:r w:rsidRPr="00864130">
              <w:rPr>
                <w:b/>
                <w:lang w:val="ru-RU"/>
              </w:rPr>
              <w:lastRenderedPageBreak/>
              <w:t>Информационно - просветительская работа</w:t>
            </w:r>
          </w:p>
          <w:p w:rsidR="009C1400" w:rsidRPr="00864130" w:rsidRDefault="009C1400" w:rsidP="006879BC">
            <w:pPr>
              <w:pStyle w:val="a3"/>
              <w:ind w:left="220" w:right="-20"/>
              <w:rPr>
                <w:lang w:val="ru-RU"/>
              </w:rPr>
            </w:pPr>
          </w:p>
        </w:tc>
        <w:tc>
          <w:tcPr>
            <w:tcW w:w="1881" w:type="pct"/>
          </w:tcPr>
          <w:p w:rsidR="009C1400" w:rsidRPr="00864130" w:rsidRDefault="009C1400" w:rsidP="006879BC">
            <w:pPr>
              <w:pStyle w:val="a3"/>
              <w:spacing w:before="193"/>
              <w:ind w:left="220" w:right="37"/>
              <w:rPr>
                <w:lang w:val="ru-RU"/>
              </w:rPr>
            </w:pPr>
          </w:p>
        </w:tc>
        <w:tc>
          <w:tcPr>
            <w:tcW w:w="2031" w:type="pct"/>
          </w:tcPr>
          <w:p w:rsidR="006E3A56" w:rsidRDefault="006E3A56" w:rsidP="006879BC">
            <w:pPr>
              <w:pStyle w:val="a3"/>
              <w:ind w:left="218" w:right="237"/>
              <w:jc w:val="left"/>
              <w:rPr>
                <w:lang w:val="ru-RU"/>
              </w:rPr>
            </w:pPr>
            <w:r>
              <w:rPr>
                <w:lang w:val="ru-RU"/>
              </w:rPr>
              <w:t xml:space="preserve">выступление специалистов на </w:t>
            </w:r>
            <w:r w:rsidR="009C1400" w:rsidRPr="00864130">
              <w:rPr>
                <w:lang w:val="ru-RU"/>
              </w:rPr>
              <w:t xml:space="preserve">педсоветах (педагог - психолог,; </w:t>
            </w:r>
          </w:p>
          <w:p w:rsidR="009C1400" w:rsidRPr="00864130" w:rsidRDefault="009C1400" w:rsidP="006879BC">
            <w:pPr>
              <w:pStyle w:val="a3"/>
              <w:ind w:left="218" w:right="237"/>
              <w:jc w:val="left"/>
              <w:rPr>
                <w:lang w:val="ru-RU"/>
              </w:rPr>
            </w:pPr>
            <w:r w:rsidRPr="00864130">
              <w:rPr>
                <w:lang w:val="ru-RU"/>
              </w:rPr>
              <w:t>круглый стол для учителей, обучающих детей с ОВЗ по аспектам взаимоотношения педагога с окружающими (коллегами, учащимися, родителями обучающихся или их законными представителями); семинары, тренинги для педагогов по проблемам профессионального или личностного характера;</w:t>
            </w:r>
          </w:p>
          <w:p w:rsidR="009C1400" w:rsidRPr="00864130" w:rsidRDefault="009C1400" w:rsidP="006879BC">
            <w:pPr>
              <w:pStyle w:val="a3"/>
              <w:ind w:left="218" w:right="306"/>
              <w:jc w:val="left"/>
              <w:rPr>
                <w:lang w:val="ru-RU"/>
              </w:rPr>
            </w:pPr>
            <w:r w:rsidRPr="00864130">
              <w:rPr>
                <w:lang w:val="ru-RU"/>
              </w:rPr>
              <w:t>выступление специалистов перед родителями (законными представителями) с беседой о типологических особенностях детей с ОВЗ;</w:t>
            </w:r>
          </w:p>
          <w:p w:rsidR="009C1400" w:rsidRPr="00864130" w:rsidRDefault="009C1400" w:rsidP="006879BC">
            <w:pPr>
              <w:pStyle w:val="a3"/>
              <w:ind w:left="218" w:right="237"/>
              <w:jc w:val="left"/>
              <w:rPr>
                <w:lang w:val="ru-RU"/>
              </w:rPr>
            </w:pPr>
            <w:r w:rsidRPr="00864130">
              <w:rPr>
                <w:lang w:val="ru-RU"/>
              </w:rPr>
              <w:t>посещение семьи ребенка</w:t>
            </w:r>
          </w:p>
          <w:p w:rsidR="009C1400" w:rsidRPr="00864130" w:rsidRDefault="009C1400" w:rsidP="006879BC">
            <w:pPr>
              <w:pStyle w:val="a3"/>
              <w:spacing w:before="9"/>
              <w:ind w:left="220" w:right="221" w:hanging="1"/>
              <w:jc w:val="left"/>
              <w:rPr>
                <w:lang w:val="ru-RU"/>
              </w:rPr>
            </w:pPr>
            <w:r w:rsidRPr="00864130">
              <w:rPr>
                <w:lang w:val="ru-RU"/>
              </w:rPr>
              <w:t>(учитель, социальный педагог педагог-психолог, учитель - дефектолог);</w:t>
            </w:r>
          </w:p>
        </w:tc>
      </w:tr>
    </w:tbl>
    <w:p w:rsidR="009C1400" w:rsidRPr="00864130" w:rsidRDefault="009C1400" w:rsidP="00997712">
      <w:pPr>
        <w:pStyle w:val="a3"/>
        <w:ind w:right="105" w:firstLine="284"/>
        <w:rPr>
          <w:lang w:val="ru-RU"/>
        </w:rPr>
      </w:pPr>
    </w:p>
    <w:p w:rsidR="002E46C4" w:rsidRPr="00864130" w:rsidRDefault="002E46C4" w:rsidP="009C1400">
      <w:pPr>
        <w:tabs>
          <w:tab w:val="left" w:pos="1095"/>
        </w:tabs>
        <w:rPr>
          <w:rFonts w:ascii="Times New Roman" w:hAnsi="Times New Roman" w:cs="Times New Roman"/>
          <w:b/>
          <w:i/>
          <w:sz w:val="24"/>
          <w:szCs w:val="24"/>
        </w:rPr>
      </w:pPr>
      <w:r w:rsidRPr="00864130">
        <w:rPr>
          <w:rFonts w:ascii="Times New Roman" w:hAnsi="Times New Roman" w:cs="Times New Roman"/>
          <w:b/>
          <w:i/>
          <w:sz w:val="24"/>
          <w:szCs w:val="24"/>
        </w:rPr>
        <w:t>Механизм взаимодействия</w:t>
      </w:r>
    </w:p>
    <w:p w:rsidR="002E46C4" w:rsidRPr="00864130" w:rsidRDefault="002E46C4" w:rsidP="002E46C4">
      <w:pPr>
        <w:pStyle w:val="a3"/>
        <w:ind w:left="0" w:right="237"/>
        <w:rPr>
          <w:lang w:val="ru-RU"/>
        </w:rPr>
      </w:pPr>
      <w:r w:rsidRPr="00864130">
        <w:rPr>
          <w:lang w:val="ru-RU"/>
        </w:rPr>
        <w:t>Механизм взаимодействия, предусматривающий общую целевую и единую стратегическую направленность работы с учетом вариативно - 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r w:rsidR="006E3A56">
        <w:rPr>
          <w:lang w:val="ru-RU"/>
        </w:rPr>
        <w:t xml:space="preserve"> </w:t>
      </w:r>
      <w:r w:rsidRPr="00864130">
        <w:rPr>
          <w:lang w:val="ru-RU"/>
        </w:rPr>
        <w:t>Программа коррекционной работы реализуется как совместно</w:t>
      </w:r>
      <w:r w:rsidR="006E3A56">
        <w:rPr>
          <w:lang w:val="ru-RU"/>
        </w:rPr>
        <w:t xml:space="preserve"> </w:t>
      </w:r>
      <w:r w:rsidRPr="00864130">
        <w:rPr>
          <w:lang w:val="ru-RU"/>
        </w:rPr>
        <w:t xml:space="preserve"> с другими образовательными и иными организациями, так и самостоятельно.</w:t>
      </w:r>
    </w:p>
    <w:p w:rsidR="00252CFB" w:rsidRPr="00864130" w:rsidRDefault="00252CFB" w:rsidP="002E46C4">
      <w:pPr>
        <w:pStyle w:val="a3"/>
        <w:ind w:left="0" w:right="237"/>
        <w:rPr>
          <w:lang w:val="ru-RU"/>
        </w:rPr>
      </w:pPr>
    </w:p>
    <w:p w:rsidR="00252CFB" w:rsidRPr="00864130" w:rsidRDefault="00252CFB" w:rsidP="002E46C4">
      <w:pPr>
        <w:pStyle w:val="a3"/>
        <w:ind w:left="0" w:right="237"/>
        <w:rPr>
          <w:lang w:val="ru-RU"/>
        </w:rPr>
      </w:pPr>
    </w:p>
    <w:p w:rsidR="00252CFB" w:rsidRPr="00864130" w:rsidRDefault="00252CFB" w:rsidP="002E46C4">
      <w:pPr>
        <w:pStyle w:val="a3"/>
        <w:ind w:left="0" w:right="237"/>
        <w:rPr>
          <w:lang w:val="ru-RU"/>
        </w:rPr>
      </w:pPr>
    </w:p>
    <w:tbl>
      <w:tblPr>
        <w:tblStyle w:val="a7"/>
        <w:tblpPr w:leftFromText="180" w:rightFromText="180" w:vertAnchor="text" w:horzAnchor="page" w:tblpX="1606" w:tblpY="15"/>
        <w:tblW w:w="5000" w:type="pct"/>
        <w:tblLayout w:type="fixed"/>
        <w:tblLook w:val="04A0"/>
      </w:tblPr>
      <w:tblGrid>
        <w:gridCol w:w="3795"/>
        <w:gridCol w:w="2947"/>
        <w:gridCol w:w="3114"/>
      </w:tblGrid>
      <w:tr w:rsidR="002E46C4" w:rsidRPr="00864130" w:rsidTr="00252CFB">
        <w:tc>
          <w:tcPr>
            <w:tcW w:w="1925" w:type="pct"/>
          </w:tcPr>
          <w:p w:rsidR="002E46C4" w:rsidRPr="00864130" w:rsidRDefault="002E46C4" w:rsidP="002E46C4">
            <w:pPr>
              <w:pStyle w:val="a3"/>
              <w:spacing w:before="9"/>
              <w:ind w:left="0" w:right="221"/>
              <w:rPr>
                <w:lang w:val="ru-RU"/>
              </w:rPr>
            </w:pPr>
            <w:r w:rsidRPr="00864130">
              <w:rPr>
                <w:b/>
                <w:i/>
              </w:rPr>
              <w:t>Направления</w:t>
            </w:r>
            <w:r w:rsidR="006E3A56">
              <w:rPr>
                <w:b/>
                <w:i/>
                <w:lang w:val="ru-RU"/>
              </w:rPr>
              <w:t xml:space="preserve"> </w:t>
            </w:r>
            <w:r w:rsidRPr="00864130">
              <w:rPr>
                <w:b/>
                <w:i/>
              </w:rPr>
              <w:t>коррекционной</w:t>
            </w:r>
            <w:r w:rsidR="006E3A56">
              <w:rPr>
                <w:b/>
                <w:i/>
                <w:lang w:val="ru-RU"/>
              </w:rPr>
              <w:t xml:space="preserve"> </w:t>
            </w:r>
            <w:r w:rsidRPr="00864130">
              <w:rPr>
                <w:b/>
                <w:i/>
              </w:rPr>
              <w:t>работы</w:t>
            </w:r>
          </w:p>
        </w:tc>
        <w:tc>
          <w:tcPr>
            <w:tcW w:w="1495" w:type="pct"/>
          </w:tcPr>
          <w:p w:rsidR="002E46C4" w:rsidRPr="00864130" w:rsidRDefault="002E46C4" w:rsidP="002E46C4">
            <w:pPr>
              <w:pStyle w:val="a3"/>
              <w:spacing w:before="9"/>
              <w:ind w:left="0" w:right="221"/>
              <w:rPr>
                <w:lang w:val="ru-RU"/>
              </w:rPr>
            </w:pPr>
            <w:r w:rsidRPr="00864130">
              <w:rPr>
                <w:b/>
                <w:i/>
              </w:rPr>
              <w:t>Формы</w:t>
            </w:r>
            <w:r w:rsidR="006E3A56">
              <w:rPr>
                <w:b/>
                <w:i/>
                <w:lang w:val="ru-RU"/>
              </w:rPr>
              <w:t xml:space="preserve"> </w:t>
            </w:r>
            <w:r w:rsidRPr="00864130">
              <w:rPr>
                <w:b/>
                <w:i/>
              </w:rPr>
              <w:t>работы</w:t>
            </w:r>
          </w:p>
        </w:tc>
        <w:tc>
          <w:tcPr>
            <w:tcW w:w="1580" w:type="pct"/>
          </w:tcPr>
          <w:p w:rsidR="002E46C4" w:rsidRPr="00864130" w:rsidRDefault="002E46C4" w:rsidP="002E46C4">
            <w:pPr>
              <w:pStyle w:val="a3"/>
              <w:spacing w:before="9"/>
              <w:ind w:left="0" w:right="221"/>
              <w:rPr>
                <w:lang w:val="ru-RU"/>
              </w:rPr>
            </w:pPr>
            <w:r w:rsidRPr="00864130">
              <w:rPr>
                <w:b/>
                <w:i/>
              </w:rPr>
              <w:t>Привлечение</w:t>
            </w:r>
            <w:r w:rsidR="006E3A56">
              <w:rPr>
                <w:b/>
                <w:i/>
                <w:lang w:val="ru-RU"/>
              </w:rPr>
              <w:t xml:space="preserve"> </w:t>
            </w:r>
            <w:r w:rsidRPr="00864130">
              <w:rPr>
                <w:b/>
                <w:i/>
              </w:rPr>
              <w:t>специалистов</w:t>
            </w:r>
          </w:p>
        </w:tc>
      </w:tr>
      <w:tr w:rsidR="002E46C4" w:rsidRPr="00864130" w:rsidTr="00252CFB">
        <w:tc>
          <w:tcPr>
            <w:tcW w:w="1925" w:type="pct"/>
          </w:tcPr>
          <w:p w:rsidR="002E46C4" w:rsidRPr="00864130" w:rsidRDefault="002E46C4" w:rsidP="002E46C4">
            <w:pPr>
              <w:pStyle w:val="TableParagraph"/>
              <w:ind w:right="151"/>
              <w:jc w:val="both"/>
              <w:rPr>
                <w:sz w:val="24"/>
                <w:szCs w:val="24"/>
              </w:rPr>
            </w:pPr>
            <w:r w:rsidRPr="00864130">
              <w:rPr>
                <w:sz w:val="24"/>
                <w:szCs w:val="24"/>
              </w:rPr>
              <w:t>Диагностическая</w:t>
            </w:r>
            <w:r w:rsidR="006E3A56">
              <w:rPr>
                <w:sz w:val="24"/>
                <w:szCs w:val="24"/>
                <w:lang w:val="ru-RU"/>
              </w:rPr>
              <w:t xml:space="preserve"> </w:t>
            </w:r>
            <w:r w:rsidRPr="00864130">
              <w:rPr>
                <w:sz w:val="24"/>
                <w:szCs w:val="24"/>
              </w:rPr>
              <w:t>работа</w:t>
            </w:r>
          </w:p>
        </w:tc>
        <w:tc>
          <w:tcPr>
            <w:tcW w:w="1495" w:type="pct"/>
          </w:tcPr>
          <w:p w:rsidR="002E46C4" w:rsidRPr="00864130" w:rsidRDefault="002E46C4" w:rsidP="002E46C4">
            <w:pPr>
              <w:pStyle w:val="TableParagraph"/>
              <w:ind w:right="237"/>
              <w:jc w:val="both"/>
              <w:rPr>
                <w:sz w:val="24"/>
                <w:szCs w:val="24"/>
                <w:lang w:val="ru-RU"/>
              </w:rPr>
            </w:pPr>
            <w:r w:rsidRPr="00864130">
              <w:rPr>
                <w:sz w:val="24"/>
                <w:szCs w:val="24"/>
                <w:lang w:val="ru-RU"/>
              </w:rPr>
              <w:t>Медицинский осмотр Определение уровня физической подготовки</w:t>
            </w:r>
          </w:p>
        </w:tc>
        <w:tc>
          <w:tcPr>
            <w:tcW w:w="1580" w:type="pct"/>
          </w:tcPr>
          <w:p w:rsidR="006E3A56" w:rsidRDefault="002E46C4" w:rsidP="006E3A56">
            <w:pPr>
              <w:pStyle w:val="TableParagraph"/>
              <w:ind w:right="311"/>
              <w:jc w:val="both"/>
              <w:rPr>
                <w:sz w:val="24"/>
                <w:szCs w:val="24"/>
                <w:lang w:val="ru-RU"/>
              </w:rPr>
            </w:pPr>
            <w:r w:rsidRPr="00864130">
              <w:rPr>
                <w:sz w:val="24"/>
                <w:szCs w:val="24"/>
                <w:lang w:val="ru-RU"/>
              </w:rPr>
              <w:t>М</w:t>
            </w:r>
            <w:r w:rsidR="00977A10" w:rsidRPr="00864130">
              <w:rPr>
                <w:sz w:val="24"/>
                <w:szCs w:val="24"/>
                <w:lang w:val="ru-RU"/>
              </w:rPr>
              <w:t xml:space="preserve">едицинские работники ЦРБ </w:t>
            </w:r>
            <w:r w:rsidR="006E3A56">
              <w:rPr>
                <w:sz w:val="24"/>
                <w:szCs w:val="24"/>
                <w:lang w:val="ru-RU"/>
              </w:rPr>
              <w:t xml:space="preserve"> г Пошехонье</w:t>
            </w:r>
          </w:p>
          <w:p w:rsidR="002E46C4" w:rsidRPr="00864130" w:rsidRDefault="002E46C4" w:rsidP="006E3A56">
            <w:pPr>
              <w:pStyle w:val="TableParagraph"/>
              <w:ind w:right="311"/>
              <w:jc w:val="both"/>
              <w:rPr>
                <w:sz w:val="24"/>
                <w:szCs w:val="24"/>
                <w:lang w:val="ru-RU"/>
              </w:rPr>
            </w:pPr>
            <w:r w:rsidRPr="00864130">
              <w:rPr>
                <w:sz w:val="24"/>
                <w:szCs w:val="24"/>
                <w:lang w:val="ru-RU"/>
              </w:rPr>
              <w:t xml:space="preserve">Медицинские работники </w:t>
            </w:r>
            <w:r w:rsidR="006E3A56">
              <w:rPr>
                <w:sz w:val="24"/>
                <w:szCs w:val="24"/>
                <w:lang w:val="ru-RU"/>
              </w:rPr>
              <w:t xml:space="preserve"> ФАПа</w:t>
            </w:r>
          </w:p>
        </w:tc>
      </w:tr>
      <w:tr w:rsidR="002E46C4" w:rsidRPr="00864130" w:rsidTr="00252CFB">
        <w:tc>
          <w:tcPr>
            <w:tcW w:w="1925" w:type="pct"/>
          </w:tcPr>
          <w:p w:rsidR="002E46C4" w:rsidRPr="00864130" w:rsidRDefault="002E46C4" w:rsidP="002E46C4">
            <w:pPr>
              <w:pStyle w:val="a3"/>
              <w:spacing w:before="9"/>
              <w:ind w:left="0" w:right="221"/>
              <w:rPr>
                <w:b/>
                <w:i/>
                <w:lang w:val="ru-RU"/>
              </w:rPr>
            </w:pPr>
          </w:p>
        </w:tc>
        <w:tc>
          <w:tcPr>
            <w:tcW w:w="1495" w:type="pct"/>
          </w:tcPr>
          <w:p w:rsidR="002E46C4" w:rsidRPr="00864130" w:rsidRDefault="002E46C4" w:rsidP="006E3A56">
            <w:pPr>
              <w:pStyle w:val="a3"/>
              <w:spacing w:before="9"/>
              <w:ind w:left="0" w:right="221"/>
              <w:rPr>
                <w:lang w:val="ru-RU"/>
              </w:rPr>
            </w:pPr>
            <w:r w:rsidRPr="00864130">
              <w:rPr>
                <w:lang w:val="ru-RU"/>
              </w:rPr>
              <w:t>Стартовая психолого- медик</w:t>
            </w:r>
            <w:r w:rsidR="006E3A56">
              <w:rPr>
                <w:lang w:val="ru-RU"/>
              </w:rPr>
              <w:t xml:space="preserve">о – педагогическая диагностика </w:t>
            </w:r>
            <w:r w:rsidR="006E3A56" w:rsidRPr="00864130">
              <w:rPr>
                <w:lang w:val="ru-RU"/>
              </w:rPr>
              <w:t xml:space="preserve"> ЦПМПК</w:t>
            </w:r>
            <w:r w:rsidR="006E3A56">
              <w:rPr>
                <w:lang w:val="ru-RU"/>
              </w:rPr>
              <w:t xml:space="preserve"> </w:t>
            </w:r>
          </w:p>
        </w:tc>
        <w:tc>
          <w:tcPr>
            <w:tcW w:w="1580" w:type="pct"/>
          </w:tcPr>
          <w:p w:rsidR="002E46C4" w:rsidRPr="00864130" w:rsidRDefault="002E46C4" w:rsidP="002E46C4">
            <w:pPr>
              <w:pStyle w:val="a3"/>
              <w:spacing w:before="9"/>
              <w:ind w:left="0" w:right="221"/>
              <w:rPr>
                <w:lang w:val="ru-RU"/>
              </w:rPr>
            </w:pPr>
            <w:r w:rsidRPr="00864130">
              <w:rPr>
                <w:lang w:val="ru-RU"/>
              </w:rPr>
              <w:t>Специалисты</w:t>
            </w:r>
            <w:r w:rsidR="006E3A56">
              <w:rPr>
                <w:lang w:val="ru-RU"/>
              </w:rPr>
              <w:t xml:space="preserve"> Ц</w:t>
            </w:r>
            <w:r w:rsidRPr="00864130">
              <w:rPr>
                <w:lang w:val="ru-RU"/>
              </w:rPr>
              <w:t xml:space="preserve"> ПМПК</w:t>
            </w:r>
          </w:p>
        </w:tc>
      </w:tr>
      <w:tr w:rsidR="002E46C4" w:rsidRPr="00864130" w:rsidTr="00252CFB">
        <w:tc>
          <w:tcPr>
            <w:tcW w:w="1925" w:type="pct"/>
          </w:tcPr>
          <w:p w:rsidR="002E46C4" w:rsidRPr="00864130" w:rsidRDefault="002E46C4" w:rsidP="002E46C4">
            <w:pPr>
              <w:pStyle w:val="a3"/>
              <w:spacing w:before="9"/>
              <w:ind w:left="0" w:right="221"/>
              <w:rPr>
                <w:lang w:val="ru-RU"/>
              </w:rPr>
            </w:pPr>
            <w:r w:rsidRPr="00864130">
              <w:rPr>
                <w:lang w:val="ru-RU"/>
              </w:rPr>
              <w:lastRenderedPageBreak/>
              <w:t>Коррекционно - развивающая</w:t>
            </w:r>
          </w:p>
        </w:tc>
        <w:tc>
          <w:tcPr>
            <w:tcW w:w="1495" w:type="pct"/>
          </w:tcPr>
          <w:p w:rsidR="002E46C4" w:rsidRPr="00864130" w:rsidRDefault="002E46C4" w:rsidP="002E46C4">
            <w:pPr>
              <w:pStyle w:val="a3"/>
              <w:spacing w:before="9"/>
              <w:ind w:left="0" w:right="221"/>
              <w:rPr>
                <w:lang w:val="ru-RU"/>
              </w:rPr>
            </w:pPr>
            <w:r w:rsidRPr="00864130">
              <w:rPr>
                <w:lang w:val="ru-RU"/>
              </w:rPr>
              <w:t>Очно – заочная форма</w:t>
            </w:r>
          </w:p>
        </w:tc>
        <w:tc>
          <w:tcPr>
            <w:tcW w:w="1580" w:type="pct"/>
          </w:tcPr>
          <w:p w:rsidR="002E46C4" w:rsidRPr="00864130" w:rsidRDefault="002E46C4" w:rsidP="006E3A56">
            <w:pPr>
              <w:pStyle w:val="a3"/>
              <w:spacing w:before="9"/>
              <w:ind w:left="0" w:right="221"/>
              <w:rPr>
                <w:lang w:val="ru-RU"/>
              </w:rPr>
            </w:pPr>
            <w:r w:rsidRPr="00864130">
              <w:rPr>
                <w:lang w:val="ru-RU"/>
              </w:rPr>
              <w:t xml:space="preserve">Учителя предметники прошедшие специальную подготовку, педагог-психолог, </w:t>
            </w:r>
          </w:p>
        </w:tc>
      </w:tr>
      <w:tr w:rsidR="002E46C4" w:rsidRPr="00864130" w:rsidTr="00252CFB">
        <w:tc>
          <w:tcPr>
            <w:tcW w:w="1925" w:type="pct"/>
          </w:tcPr>
          <w:p w:rsidR="002E46C4" w:rsidRPr="00864130" w:rsidRDefault="002E46C4" w:rsidP="002E46C4">
            <w:pPr>
              <w:pStyle w:val="a3"/>
              <w:spacing w:before="9"/>
              <w:ind w:left="0" w:right="221"/>
              <w:rPr>
                <w:lang w:val="ru-RU"/>
              </w:rPr>
            </w:pPr>
            <w:r w:rsidRPr="00864130">
              <w:t>Консультативная</w:t>
            </w:r>
          </w:p>
        </w:tc>
        <w:tc>
          <w:tcPr>
            <w:tcW w:w="1495" w:type="pct"/>
          </w:tcPr>
          <w:p w:rsidR="002E46C4" w:rsidRPr="00864130" w:rsidRDefault="002E46C4" w:rsidP="002E46C4">
            <w:pPr>
              <w:pStyle w:val="a3"/>
              <w:spacing w:before="9"/>
              <w:ind w:left="0" w:right="221"/>
              <w:rPr>
                <w:lang w:val="ru-RU"/>
              </w:rPr>
            </w:pPr>
            <w:r w:rsidRPr="00864130">
              <w:rPr>
                <w:lang w:val="ru-RU"/>
              </w:rPr>
              <w:t>Работа психолого-медико- педагогического консилиума</w:t>
            </w:r>
          </w:p>
        </w:tc>
        <w:tc>
          <w:tcPr>
            <w:tcW w:w="1580" w:type="pct"/>
          </w:tcPr>
          <w:p w:rsidR="002E46C4" w:rsidRPr="00864130" w:rsidRDefault="002E46C4" w:rsidP="006E3A56">
            <w:pPr>
              <w:pStyle w:val="a3"/>
              <w:spacing w:before="9"/>
              <w:ind w:left="0" w:right="221"/>
              <w:rPr>
                <w:lang w:val="ru-RU"/>
              </w:rPr>
            </w:pPr>
            <w:r w:rsidRPr="00864130">
              <w:rPr>
                <w:lang w:val="ru-RU"/>
              </w:rPr>
              <w:t>Учителя - предметники, классные руководители, педагог- психолог, медицинский работник школы, включенные в состав психолого-медико- педагогического консилиума приказом директора</w:t>
            </w:r>
          </w:p>
        </w:tc>
      </w:tr>
      <w:tr w:rsidR="002E46C4" w:rsidRPr="00864130" w:rsidTr="00252CFB">
        <w:tc>
          <w:tcPr>
            <w:tcW w:w="1925" w:type="pct"/>
          </w:tcPr>
          <w:p w:rsidR="002E46C4" w:rsidRPr="00864130" w:rsidRDefault="002E46C4" w:rsidP="002E46C4">
            <w:pPr>
              <w:pStyle w:val="a3"/>
              <w:spacing w:before="9"/>
              <w:ind w:left="0" w:right="221"/>
              <w:rPr>
                <w:b/>
                <w:i/>
                <w:lang w:val="ru-RU"/>
              </w:rPr>
            </w:pPr>
          </w:p>
        </w:tc>
        <w:tc>
          <w:tcPr>
            <w:tcW w:w="1495" w:type="pct"/>
          </w:tcPr>
          <w:p w:rsidR="002E46C4" w:rsidRPr="00864130" w:rsidRDefault="002E46C4" w:rsidP="002E46C4">
            <w:pPr>
              <w:pStyle w:val="a3"/>
              <w:spacing w:before="9"/>
              <w:ind w:left="0" w:right="221"/>
              <w:rPr>
                <w:lang w:val="ru-RU"/>
              </w:rPr>
            </w:pPr>
            <w:r w:rsidRPr="00864130">
              <w:t>Социально- психологическая</w:t>
            </w:r>
            <w:r w:rsidR="006E3A56">
              <w:rPr>
                <w:lang w:val="ru-RU"/>
              </w:rPr>
              <w:t xml:space="preserve"> </w:t>
            </w:r>
            <w:r w:rsidRPr="00864130">
              <w:t>служба</w:t>
            </w:r>
          </w:p>
        </w:tc>
        <w:tc>
          <w:tcPr>
            <w:tcW w:w="1580" w:type="pct"/>
          </w:tcPr>
          <w:p w:rsidR="002E46C4" w:rsidRPr="00864130" w:rsidRDefault="002E46C4" w:rsidP="006E3A56">
            <w:pPr>
              <w:pStyle w:val="a3"/>
              <w:spacing w:before="9"/>
              <w:ind w:left="0" w:right="221"/>
              <w:rPr>
                <w:lang w:val="ru-RU"/>
              </w:rPr>
            </w:pPr>
            <w:r w:rsidRPr="00864130">
              <w:rPr>
                <w:lang w:val="ru-RU"/>
              </w:rPr>
              <w:t xml:space="preserve">Педагог-психолог, </w:t>
            </w:r>
          </w:p>
        </w:tc>
      </w:tr>
      <w:tr w:rsidR="002E46C4" w:rsidRPr="00864130" w:rsidTr="00252CFB">
        <w:tc>
          <w:tcPr>
            <w:tcW w:w="1925" w:type="pct"/>
          </w:tcPr>
          <w:p w:rsidR="002E46C4" w:rsidRPr="00864130" w:rsidRDefault="002E46C4" w:rsidP="002E46C4">
            <w:pPr>
              <w:pStyle w:val="a3"/>
              <w:spacing w:before="9"/>
              <w:ind w:left="0" w:right="221"/>
              <w:rPr>
                <w:b/>
                <w:i/>
                <w:lang w:val="ru-RU"/>
              </w:rPr>
            </w:pPr>
          </w:p>
        </w:tc>
        <w:tc>
          <w:tcPr>
            <w:tcW w:w="1495" w:type="pct"/>
          </w:tcPr>
          <w:p w:rsidR="002E46C4" w:rsidRPr="00864130" w:rsidRDefault="002E46C4" w:rsidP="002E46C4">
            <w:pPr>
              <w:pStyle w:val="a3"/>
              <w:spacing w:before="9"/>
              <w:ind w:left="0" w:right="221"/>
              <w:rPr>
                <w:lang w:val="ru-RU"/>
              </w:rPr>
            </w:pPr>
            <w:r w:rsidRPr="00864130">
              <w:rPr>
                <w:lang w:val="ru-RU"/>
              </w:rPr>
              <w:t>Круглый стол для учителей, обучающих детей с ОВЗ по аспектам взаимоотношения педагога с окружающими (коллегами, учащимися, родителями обучающихся или их законными представителями)</w:t>
            </w:r>
          </w:p>
        </w:tc>
        <w:tc>
          <w:tcPr>
            <w:tcW w:w="1580" w:type="pct"/>
          </w:tcPr>
          <w:p w:rsidR="002E46C4" w:rsidRPr="00864130" w:rsidRDefault="002E46C4" w:rsidP="002E46C4">
            <w:pPr>
              <w:pStyle w:val="a3"/>
              <w:spacing w:before="9"/>
              <w:ind w:left="0" w:right="221"/>
              <w:rPr>
                <w:lang w:val="ru-RU"/>
              </w:rPr>
            </w:pPr>
          </w:p>
        </w:tc>
      </w:tr>
      <w:tr w:rsidR="002E46C4" w:rsidRPr="00864130" w:rsidTr="00252CFB">
        <w:tc>
          <w:tcPr>
            <w:tcW w:w="1925" w:type="pct"/>
          </w:tcPr>
          <w:p w:rsidR="002E46C4" w:rsidRPr="00864130" w:rsidRDefault="002E46C4" w:rsidP="002E46C4">
            <w:pPr>
              <w:pStyle w:val="a3"/>
              <w:spacing w:before="9"/>
              <w:ind w:left="0" w:right="221"/>
              <w:rPr>
                <w:lang w:val="ru-RU"/>
              </w:rPr>
            </w:pPr>
            <w:r w:rsidRPr="00864130">
              <w:t>Информационно</w:t>
            </w:r>
            <w:r w:rsidR="006E3A56">
              <w:rPr>
                <w:lang w:val="ru-RU"/>
              </w:rPr>
              <w:t xml:space="preserve"> </w:t>
            </w:r>
            <w:r w:rsidRPr="00864130">
              <w:t>просветительская</w:t>
            </w:r>
          </w:p>
        </w:tc>
        <w:tc>
          <w:tcPr>
            <w:tcW w:w="1495" w:type="pct"/>
          </w:tcPr>
          <w:p w:rsidR="002E46C4" w:rsidRPr="006E3A56" w:rsidRDefault="002E46C4" w:rsidP="006E3A56">
            <w:pPr>
              <w:pStyle w:val="a3"/>
              <w:spacing w:before="9"/>
              <w:ind w:left="0" w:right="221"/>
              <w:rPr>
                <w:lang w:val="ru-RU"/>
              </w:rPr>
            </w:pPr>
          </w:p>
        </w:tc>
        <w:tc>
          <w:tcPr>
            <w:tcW w:w="1580" w:type="pct"/>
          </w:tcPr>
          <w:p w:rsidR="002E46C4" w:rsidRPr="00864130" w:rsidRDefault="002E46C4" w:rsidP="006E3A56">
            <w:pPr>
              <w:pStyle w:val="TableParagraph"/>
              <w:ind w:right="100"/>
              <w:jc w:val="both"/>
              <w:rPr>
                <w:sz w:val="24"/>
                <w:szCs w:val="24"/>
                <w:lang w:val="ru-RU"/>
              </w:rPr>
            </w:pPr>
            <w:r w:rsidRPr="00864130">
              <w:rPr>
                <w:sz w:val="24"/>
                <w:szCs w:val="24"/>
                <w:lang w:val="ru-RU"/>
              </w:rPr>
              <w:t xml:space="preserve">Учителя- предметники, классные руководители, педагог- психолог, </w:t>
            </w:r>
          </w:p>
        </w:tc>
      </w:tr>
    </w:tbl>
    <w:p w:rsidR="00291208" w:rsidRPr="00864130" w:rsidRDefault="00291208" w:rsidP="00A83E43">
      <w:pPr>
        <w:pStyle w:val="a5"/>
        <w:tabs>
          <w:tab w:val="left" w:pos="142"/>
        </w:tabs>
        <w:ind w:left="142" w:right="106"/>
        <w:jc w:val="center"/>
        <w:rPr>
          <w:b/>
          <w:sz w:val="24"/>
          <w:szCs w:val="24"/>
          <w:lang w:val="ru-RU"/>
        </w:rPr>
      </w:pPr>
    </w:p>
    <w:p w:rsidR="00940620" w:rsidRPr="00864130" w:rsidRDefault="00940620" w:rsidP="00940620">
      <w:pPr>
        <w:tabs>
          <w:tab w:val="left" w:pos="6795"/>
        </w:tabs>
        <w:rPr>
          <w:rFonts w:ascii="Times New Roman" w:hAnsi="Times New Roman" w:cs="Times New Roman"/>
          <w:sz w:val="24"/>
          <w:szCs w:val="24"/>
        </w:rPr>
      </w:pPr>
    </w:p>
    <w:p w:rsidR="00D85A1E" w:rsidRPr="00864130" w:rsidRDefault="00D85A1E" w:rsidP="00D85A1E">
      <w:pPr>
        <w:spacing w:after="0" w:line="240" w:lineRule="auto"/>
        <w:rPr>
          <w:rFonts w:ascii="Times New Roman" w:hAnsi="Times New Roman" w:cs="Times New Roman"/>
          <w:sz w:val="24"/>
          <w:szCs w:val="24"/>
        </w:rPr>
      </w:pPr>
    </w:p>
    <w:p w:rsidR="002A18E3" w:rsidRPr="00864130" w:rsidRDefault="002A18E3" w:rsidP="00A83E43">
      <w:pPr>
        <w:pStyle w:val="a5"/>
        <w:tabs>
          <w:tab w:val="left" w:pos="142"/>
        </w:tabs>
        <w:ind w:left="142" w:right="106"/>
        <w:jc w:val="center"/>
        <w:rPr>
          <w:b/>
          <w:sz w:val="24"/>
          <w:szCs w:val="24"/>
          <w:lang w:val="ru-RU"/>
        </w:rPr>
      </w:pPr>
    </w:p>
    <w:p w:rsidR="00291208" w:rsidRPr="00864130" w:rsidRDefault="00291208" w:rsidP="00A83E43">
      <w:pPr>
        <w:pStyle w:val="a5"/>
        <w:tabs>
          <w:tab w:val="left" w:pos="142"/>
        </w:tabs>
        <w:ind w:left="142" w:right="106"/>
        <w:jc w:val="center"/>
        <w:rPr>
          <w:b/>
          <w:sz w:val="24"/>
          <w:szCs w:val="24"/>
          <w:lang w:val="ru-RU"/>
        </w:rPr>
      </w:pPr>
      <w:r w:rsidRPr="00864130">
        <w:rPr>
          <w:b/>
          <w:sz w:val="24"/>
          <w:szCs w:val="24"/>
          <w:lang w:val="ru-RU"/>
        </w:rPr>
        <w:t>2.6. Программа внеурочной деятельности</w:t>
      </w:r>
    </w:p>
    <w:p w:rsidR="00291208" w:rsidRPr="00864130" w:rsidRDefault="00291208" w:rsidP="00A83E43">
      <w:pPr>
        <w:pStyle w:val="a5"/>
        <w:tabs>
          <w:tab w:val="left" w:pos="142"/>
        </w:tabs>
        <w:ind w:left="142" w:right="106"/>
        <w:jc w:val="center"/>
        <w:rPr>
          <w:b/>
          <w:sz w:val="24"/>
          <w:szCs w:val="24"/>
          <w:lang w:val="ru-RU"/>
        </w:rPr>
      </w:pPr>
    </w:p>
    <w:p w:rsidR="00291208" w:rsidRPr="00864130" w:rsidRDefault="00291208" w:rsidP="00291208">
      <w:pPr>
        <w:suppressAutoHyphens/>
        <w:spacing w:after="0" w:line="240" w:lineRule="auto"/>
        <w:ind w:firstLine="709"/>
        <w:jc w:val="both"/>
        <w:rPr>
          <w:rFonts w:ascii="Times New Roman" w:eastAsia="Times New Roman" w:hAnsi="Times New Roman" w:cs="Times New Roman"/>
          <w:sz w:val="24"/>
          <w:szCs w:val="24"/>
          <w:lang w:eastAsia="zh-CN"/>
        </w:rPr>
      </w:pPr>
      <w:r w:rsidRPr="00864130">
        <w:rPr>
          <w:rFonts w:ascii="Times New Roman" w:eastAsia="Times New Roman" w:hAnsi="Times New Roman" w:cs="Times New Roman"/>
          <w:color w:val="000000"/>
          <w:sz w:val="24"/>
          <w:szCs w:val="24"/>
          <w:lang w:eastAsia="zh-CN"/>
        </w:rPr>
        <w:t>В рамках реализации  целей и задач  федеральных государственных образовательных стандартов (ФГОС) второго поколения  внеурочная деятельность обучающихся должна стать  неотъемлемой частью образовательного процесса в школе. Внеурочная деятельность обучающихся объединяет все виды деятельности (кроме урочной), в которых возможно и целесообразно решение задач их развития, воспитания и социализации.</w:t>
      </w:r>
    </w:p>
    <w:p w:rsidR="00291208" w:rsidRPr="00864130" w:rsidRDefault="00291208" w:rsidP="00291208">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864130">
        <w:rPr>
          <w:rFonts w:ascii="Times New Roman" w:eastAsia="Times New Roman" w:hAnsi="Times New Roman" w:cs="Times New Roman"/>
          <w:color w:val="000000"/>
          <w:sz w:val="24"/>
          <w:szCs w:val="24"/>
          <w:lang w:eastAsia="zh-CN"/>
        </w:rPr>
        <w:t xml:space="preserve">В соответствии с федеральным государственным образовательным стандартом основного общего образования (ФГОС НОО) основная образовательная программа начального общего образования реализуется образовательным учреждением, в том числе, и через внеурочную деятельность. Под </w:t>
      </w:r>
      <w:r w:rsidRPr="00864130">
        <w:rPr>
          <w:rFonts w:ascii="Times New Roman" w:eastAsia="Times New Roman" w:hAnsi="Times New Roman" w:cs="Times New Roman"/>
          <w:b/>
          <w:color w:val="000000"/>
          <w:sz w:val="24"/>
          <w:szCs w:val="24"/>
          <w:lang w:eastAsia="zh-CN"/>
        </w:rPr>
        <w:t>внеурочной деятельностью</w:t>
      </w:r>
      <w:r w:rsidRPr="00864130">
        <w:rPr>
          <w:rFonts w:ascii="Times New Roman" w:eastAsia="Times New Roman" w:hAnsi="Times New Roman" w:cs="Times New Roman"/>
          <w:color w:val="000000"/>
          <w:sz w:val="24"/>
          <w:szCs w:val="24"/>
          <w:lang w:eastAsia="zh-CN"/>
        </w:rPr>
        <w:t xml:space="preserve"> в рамках реализации ФГОС НОО понимается деятельность, осуществляемую в формах, отличных от классно-урочной,  организуемую во внеурочное время,  для удовлетворения потребностей обучающихся в содержательном досуге, их участии в самоуправлении и общественно полезной деятельности.  </w:t>
      </w:r>
    </w:p>
    <w:p w:rsidR="00291208" w:rsidRPr="00864130" w:rsidRDefault="00291208" w:rsidP="00291208">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864130">
        <w:rPr>
          <w:rFonts w:ascii="Times New Roman" w:eastAsia="Times New Roman" w:hAnsi="Times New Roman" w:cs="Times New Roman"/>
          <w:color w:val="000000"/>
          <w:sz w:val="24"/>
          <w:szCs w:val="24"/>
          <w:lang w:eastAsia="zh-CN"/>
        </w:rPr>
        <w:lastRenderedPageBreak/>
        <w:t xml:space="preserve">Правильно организованная система внеурочной деятельности способствует максимальному развитию и  сформированности  познавательных потребностей и способности каждого обучающегося, которая обеспечит воспитание свободной личности. Воспитание является одним из важнейших компонентов образования в интересах человека, общества, государства. Внеурочная деятельность в начальной школе позволяет решить целый ряд задач: </w:t>
      </w:r>
    </w:p>
    <w:p w:rsidR="00291208" w:rsidRPr="00864130" w:rsidRDefault="00291208" w:rsidP="00291208">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864130">
        <w:rPr>
          <w:rFonts w:ascii="Times New Roman" w:eastAsia="Times New Roman" w:hAnsi="Times New Roman" w:cs="Times New Roman"/>
          <w:color w:val="000000"/>
          <w:sz w:val="24"/>
          <w:szCs w:val="24"/>
          <w:lang w:eastAsia="zh-CN"/>
        </w:rPr>
        <w:t xml:space="preserve">обеспечить благоприятную адаптацию ребенка в школе; </w:t>
      </w:r>
    </w:p>
    <w:p w:rsidR="00291208" w:rsidRPr="00864130" w:rsidRDefault="00291208" w:rsidP="00291208">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864130">
        <w:rPr>
          <w:rFonts w:ascii="Times New Roman" w:eastAsia="Times New Roman" w:hAnsi="Times New Roman" w:cs="Times New Roman"/>
          <w:color w:val="000000"/>
          <w:sz w:val="24"/>
          <w:szCs w:val="24"/>
          <w:lang w:eastAsia="zh-CN"/>
        </w:rPr>
        <w:t xml:space="preserve">оптимизировать учебную нагрузку обучающихся; </w:t>
      </w:r>
    </w:p>
    <w:p w:rsidR="00291208" w:rsidRPr="00864130" w:rsidRDefault="00291208" w:rsidP="00291208">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864130">
        <w:rPr>
          <w:rFonts w:ascii="Times New Roman" w:eastAsia="Times New Roman" w:hAnsi="Times New Roman" w:cs="Times New Roman"/>
          <w:color w:val="000000"/>
          <w:sz w:val="24"/>
          <w:szCs w:val="24"/>
          <w:lang w:eastAsia="zh-CN"/>
        </w:rPr>
        <w:t xml:space="preserve"> улучшить условия для развития ребенка; </w:t>
      </w:r>
    </w:p>
    <w:p w:rsidR="00291208" w:rsidRPr="00864130" w:rsidRDefault="00291208" w:rsidP="00291208">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864130">
        <w:rPr>
          <w:rFonts w:ascii="Times New Roman" w:eastAsia="Times New Roman" w:hAnsi="Times New Roman" w:cs="Times New Roman"/>
          <w:color w:val="000000"/>
          <w:sz w:val="24"/>
          <w:szCs w:val="24"/>
          <w:lang w:eastAsia="zh-CN"/>
        </w:rPr>
        <w:t xml:space="preserve"> учесть возрастные и индивидуальные особенности обучающихся</w:t>
      </w:r>
    </w:p>
    <w:p w:rsidR="00291208" w:rsidRPr="00864130" w:rsidRDefault="00291208" w:rsidP="00291208">
      <w:pPr>
        <w:suppressAutoHyphens/>
        <w:spacing w:after="0" w:line="240" w:lineRule="auto"/>
        <w:ind w:right="-187" w:firstLine="709"/>
        <w:jc w:val="both"/>
        <w:rPr>
          <w:rFonts w:ascii="Times New Roman" w:eastAsia="Times New Roman" w:hAnsi="Times New Roman" w:cs="Times New Roman"/>
          <w:bCs/>
          <w:sz w:val="24"/>
          <w:szCs w:val="24"/>
          <w:shd w:val="clear" w:color="auto" w:fill="FFFFFF"/>
          <w:lang w:eastAsia="zh-CN"/>
        </w:rPr>
      </w:pPr>
      <w:r w:rsidRPr="00864130">
        <w:rPr>
          <w:rFonts w:ascii="Times New Roman" w:eastAsia="Times New Roman" w:hAnsi="Times New Roman" w:cs="Times New Roman"/>
          <w:b/>
          <w:bCs/>
          <w:iCs/>
          <w:color w:val="000000"/>
          <w:sz w:val="24"/>
          <w:szCs w:val="24"/>
          <w:lang w:eastAsia="zh-CN"/>
        </w:rPr>
        <w:t>Организация занятий по направлениям плана внеурочной деятельность</w:t>
      </w:r>
      <w:r w:rsidRPr="00864130">
        <w:rPr>
          <w:rFonts w:ascii="Times New Roman" w:eastAsia="Times New Roman" w:hAnsi="Times New Roman" w:cs="Times New Roman"/>
          <w:sz w:val="24"/>
          <w:szCs w:val="24"/>
          <w:lang w:eastAsia="zh-CN"/>
        </w:rPr>
        <w:t xml:space="preserve">является неотъемлемой частью образовательного процесса при реализации принципов ФГОС НОО. По данному виду деятельности учащимся предоставляется возможность выбора широкого спектра занятий, направленных на их развитие. </w:t>
      </w:r>
    </w:p>
    <w:p w:rsidR="00291208" w:rsidRPr="00864130" w:rsidRDefault="00291208" w:rsidP="00291208">
      <w:pPr>
        <w:suppressAutoHyphens/>
        <w:spacing w:after="0" w:line="240" w:lineRule="auto"/>
        <w:ind w:right="-187" w:firstLine="709"/>
        <w:jc w:val="both"/>
        <w:rPr>
          <w:rFonts w:ascii="Times New Roman" w:eastAsia="Times New Roman" w:hAnsi="Times New Roman" w:cs="Times New Roman"/>
          <w:sz w:val="24"/>
          <w:szCs w:val="24"/>
          <w:lang w:eastAsia="zh-CN"/>
        </w:rPr>
      </w:pPr>
      <w:r w:rsidRPr="00864130">
        <w:rPr>
          <w:rFonts w:ascii="Times New Roman" w:eastAsia="Times New Roman" w:hAnsi="Times New Roman" w:cs="Times New Roman"/>
          <w:bCs/>
          <w:sz w:val="24"/>
          <w:szCs w:val="24"/>
          <w:shd w:val="clear" w:color="auto" w:fill="FFFFFF"/>
          <w:lang w:eastAsia="zh-CN"/>
        </w:rPr>
        <w:t>Внеурочная деятельность</w:t>
      </w:r>
      <w:r w:rsidRPr="00864130">
        <w:rPr>
          <w:rFonts w:ascii="Times New Roman" w:eastAsia="Times New Roman" w:hAnsi="Times New Roman" w:cs="Times New Roman"/>
          <w:sz w:val="24"/>
          <w:szCs w:val="24"/>
          <w:lang w:eastAsia="zh-CN"/>
        </w:rPr>
        <w:t xml:space="preserve"> в соответствии с требованиями Стандарта 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т.д.). Организация занятий по этим направлениям является неотъемлемой частью образовательного процесса в образовательном учреждении.</w:t>
      </w:r>
    </w:p>
    <w:p w:rsidR="00291208" w:rsidRPr="00864130" w:rsidRDefault="00291208" w:rsidP="00291208">
      <w:pPr>
        <w:suppressAutoHyphens/>
        <w:spacing w:after="0" w:line="240" w:lineRule="auto"/>
        <w:ind w:right="-187" w:firstLine="709"/>
        <w:jc w:val="both"/>
        <w:rPr>
          <w:rFonts w:ascii="Times New Roman" w:eastAsia="Times New Roman" w:hAnsi="Times New Roman" w:cs="Times New Roman"/>
          <w:sz w:val="24"/>
          <w:szCs w:val="24"/>
          <w:lang w:eastAsia="zh-CN"/>
        </w:rPr>
      </w:pPr>
      <w:r w:rsidRPr="00864130">
        <w:rPr>
          <w:rFonts w:ascii="Times New Roman" w:eastAsia="Times New Roman" w:hAnsi="Times New Roman" w:cs="Times New Roman"/>
          <w:sz w:val="24"/>
          <w:szCs w:val="24"/>
          <w:lang w:eastAsia="zh-CN"/>
        </w:rPr>
        <w:t xml:space="preserve">Данная часть учебного плана реализуется во второй половине дня. Часы отводятся на реализацию различных форм её организации, отличные от урочной системы обучения, таких:        </w:t>
      </w:r>
    </w:p>
    <w:p w:rsidR="00291208" w:rsidRPr="00864130" w:rsidRDefault="00291208" w:rsidP="002A18E3">
      <w:pPr>
        <w:numPr>
          <w:ilvl w:val="0"/>
          <w:numId w:val="32"/>
        </w:numPr>
        <w:suppressAutoHyphens/>
        <w:spacing w:after="0" w:line="240" w:lineRule="auto"/>
        <w:ind w:left="567" w:right="-187"/>
        <w:jc w:val="both"/>
        <w:rPr>
          <w:rFonts w:ascii="Times New Roman" w:eastAsia="Times New Roman" w:hAnsi="Times New Roman" w:cs="Times New Roman"/>
          <w:sz w:val="24"/>
          <w:szCs w:val="24"/>
          <w:lang w:eastAsia="zh-CN"/>
        </w:rPr>
      </w:pPr>
      <w:r w:rsidRPr="00864130">
        <w:rPr>
          <w:rFonts w:ascii="Times New Roman" w:eastAsia="Times New Roman" w:hAnsi="Times New Roman" w:cs="Times New Roman"/>
          <w:sz w:val="24"/>
          <w:szCs w:val="24"/>
          <w:lang w:eastAsia="zh-CN"/>
        </w:rPr>
        <w:t xml:space="preserve">как кружки познавательной направленности, секции, экскурсии, олимпиады, викторины; </w:t>
      </w:r>
    </w:p>
    <w:p w:rsidR="00291208" w:rsidRPr="00864130" w:rsidRDefault="00291208" w:rsidP="002A18E3">
      <w:pPr>
        <w:numPr>
          <w:ilvl w:val="0"/>
          <w:numId w:val="32"/>
        </w:numPr>
        <w:suppressAutoHyphens/>
        <w:spacing w:after="0" w:line="240" w:lineRule="auto"/>
        <w:ind w:left="567" w:right="-187"/>
        <w:jc w:val="both"/>
        <w:rPr>
          <w:rFonts w:ascii="Times New Roman" w:eastAsia="Times New Roman" w:hAnsi="Times New Roman" w:cs="Times New Roman"/>
          <w:sz w:val="24"/>
          <w:szCs w:val="24"/>
          <w:lang w:eastAsia="zh-CN"/>
        </w:rPr>
      </w:pPr>
      <w:r w:rsidRPr="00864130">
        <w:rPr>
          <w:rFonts w:ascii="Times New Roman" w:eastAsia="Times New Roman" w:hAnsi="Times New Roman" w:cs="Times New Roman"/>
          <w:sz w:val="24"/>
          <w:szCs w:val="24"/>
          <w:lang w:eastAsia="zh-CN"/>
        </w:rPr>
        <w:t xml:space="preserve">тематические диспуты, беседы, дискуссии; </w:t>
      </w:r>
    </w:p>
    <w:p w:rsidR="00291208" w:rsidRPr="00864130" w:rsidRDefault="00291208" w:rsidP="002A18E3">
      <w:pPr>
        <w:numPr>
          <w:ilvl w:val="0"/>
          <w:numId w:val="32"/>
        </w:numPr>
        <w:suppressAutoHyphens/>
        <w:spacing w:after="0" w:line="240" w:lineRule="auto"/>
        <w:ind w:left="567" w:right="-187"/>
        <w:jc w:val="both"/>
        <w:rPr>
          <w:rFonts w:ascii="Times New Roman" w:eastAsia="Times New Roman" w:hAnsi="Times New Roman" w:cs="Times New Roman"/>
          <w:sz w:val="24"/>
          <w:szCs w:val="24"/>
          <w:lang w:eastAsia="zh-CN"/>
        </w:rPr>
      </w:pPr>
      <w:r w:rsidRPr="00864130">
        <w:rPr>
          <w:rFonts w:ascii="Times New Roman" w:eastAsia="Times New Roman" w:hAnsi="Times New Roman" w:cs="Times New Roman"/>
          <w:sz w:val="24"/>
          <w:szCs w:val="24"/>
          <w:lang w:eastAsia="zh-CN"/>
        </w:rPr>
        <w:t xml:space="preserve">поход в театр, музей, </w:t>
      </w:r>
    </w:p>
    <w:p w:rsidR="00291208" w:rsidRPr="00864130" w:rsidRDefault="00291208" w:rsidP="002A18E3">
      <w:pPr>
        <w:numPr>
          <w:ilvl w:val="0"/>
          <w:numId w:val="32"/>
        </w:numPr>
        <w:suppressAutoHyphens/>
        <w:spacing w:after="0" w:line="240" w:lineRule="auto"/>
        <w:ind w:left="567" w:right="-187"/>
        <w:jc w:val="both"/>
        <w:rPr>
          <w:rFonts w:ascii="Times New Roman" w:eastAsia="Times New Roman" w:hAnsi="Times New Roman" w:cs="Times New Roman"/>
          <w:sz w:val="24"/>
          <w:szCs w:val="24"/>
          <w:lang w:eastAsia="zh-CN"/>
        </w:rPr>
      </w:pPr>
      <w:r w:rsidRPr="00864130">
        <w:rPr>
          <w:rFonts w:ascii="Times New Roman" w:eastAsia="Times New Roman" w:hAnsi="Times New Roman" w:cs="Times New Roman"/>
          <w:sz w:val="24"/>
          <w:szCs w:val="24"/>
          <w:lang w:eastAsia="zh-CN"/>
        </w:rPr>
        <w:t xml:space="preserve">социально – моделирующие и другие игры, </w:t>
      </w:r>
    </w:p>
    <w:p w:rsidR="00291208" w:rsidRPr="00867E3A" w:rsidRDefault="00291208" w:rsidP="002A18E3">
      <w:pPr>
        <w:numPr>
          <w:ilvl w:val="0"/>
          <w:numId w:val="32"/>
        </w:numPr>
        <w:suppressAutoHyphens/>
        <w:spacing w:after="0" w:line="240" w:lineRule="auto"/>
        <w:ind w:left="567" w:right="-187"/>
        <w:jc w:val="both"/>
        <w:rPr>
          <w:rFonts w:ascii="Times New Roman" w:eastAsia="Times New Roman" w:hAnsi="Times New Roman" w:cs="Times New Roman"/>
          <w:sz w:val="24"/>
          <w:szCs w:val="24"/>
          <w:lang w:eastAsia="zh-CN"/>
        </w:rPr>
      </w:pPr>
      <w:r w:rsidRPr="00867E3A">
        <w:rPr>
          <w:rFonts w:ascii="Times New Roman" w:eastAsia="Times New Roman" w:hAnsi="Times New Roman" w:cs="Times New Roman"/>
          <w:sz w:val="24"/>
          <w:szCs w:val="24"/>
          <w:lang w:eastAsia="zh-CN"/>
        </w:rPr>
        <w:t xml:space="preserve">проектная и исследовательская деятельность, КТД, </w:t>
      </w:r>
    </w:p>
    <w:p w:rsidR="00291208" w:rsidRPr="00864130" w:rsidRDefault="00291208" w:rsidP="002A18E3">
      <w:pPr>
        <w:numPr>
          <w:ilvl w:val="0"/>
          <w:numId w:val="32"/>
        </w:numPr>
        <w:suppressAutoHyphens/>
        <w:spacing w:after="0" w:line="240" w:lineRule="auto"/>
        <w:ind w:left="567" w:right="-187"/>
        <w:jc w:val="both"/>
        <w:rPr>
          <w:rFonts w:ascii="Times New Roman" w:eastAsia="Times New Roman" w:hAnsi="Times New Roman" w:cs="Times New Roman"/>
          <w:sz w:val="24"/>
          <w:szCs w:val="24"/>
          <w:lang w:eastAsia="zh-CN"/>
        </w:rPr>
      </w:pPr>
      <w:r w:rsidRPr="00864130">
        <w:rPr>
          <w:rFonts w:ascii="Times New Roman" w:eastAsia="Times New Roman" w:hAnsi="Times New Roman" w:cs="Times New Roman"/>
          <w:sz w:val="24"/>
          <w:szCs w:val="24"/>
          <w:lang w:eastAsia="zh-CN"/>
        </w:rPr>
        <w:t xml:space="preserve">выставки, ярмарки, </w:t>
      </w:r>
    </w:p>
    <w:p w:rsidR="00291208" w:rsidRPr="00864130" w:rsidRDefault="00291208" w:rsidP="002A18E3">
      <w:pPr>
        <w:numPr>
          <w:ilvl w:val="0"/>
          <w:numId w:val="32"/>
        </w:numPr>
        <w:suppressAutoHyphens/>
        <w:spacing w:after="0" w:line="240" w:lineRule="auto"/>
        <w:ind w:left="567" w:right="-187"/>
        <w:jc w:val="both"/>
        <w:rPr>
          <w:rFonts w:ascii="Times New Roman" w:eastAsia="Times New Roman" w:hAnsi="Times New Roman" w:cs="Times New Roman"/>
          <w:sz w:val="24"/>
          <w:szCs w:val="24"/>
          <w:lang w:eastAsia="zh-CN"/>
        </w:rPr>
      </w:pPr>
      <w:r w:rsidRPr="00864130">
        <w:rPr>
          <w:rFonts w:ascii="Times New Roman" w:eastAsia="Times New Roman" w:hAnsi="Times New Roman" w:cs="Times New Roman"/>
          <w:sz w:val="24"/>
          <w:szCs w:val="24"/>
          <w:lang w:eastAsia="zh-CN"/>
        </w:rPr>
        <w:t xml:space="preserve">спортивные мероприятия, Дни здоровья и т. д. </w:t>
      </w:r>
    </w:p>
    <w:p w:rsidR="00291208" w:rsidRPr="00864130" w:rsidRDefault="00291208" w:rsidP="00291208">
      <w:pPr>
        <w:suppressAutoHyphens/>
        <w:spacing w:after="0" w:line="240" w:lineRule="auto"/>
        <w:ind w:left="100" w:right="-185" w:firstLine="400"/>
        <w:jc w:val="both"/>
        <w:rPr>
          <w:rFonts w:ascii="Times New Roman" w:eastAsia="Times New Roman" w:hAnsi="Times New Roman" w:cs="Times New Roman"/>
          <w:sz w:val="24"/>
          <w:szCs w:val="24"/>
          <w:lang w:eastAsia="zh-CN"/>
        </w:rPr>
      </w:pPr>
      <w:r w:rsidRPr="00864130">
        <w:rPr>
          <w:rFonts w:ascii="Times New Roman" w:eastAsia="Times New Roman" w:hAnsi="Times New Roman" w:cs="Times New Roman"/>
          <w:sz w:val="24"/>
          <w:szCs w:val="24"/>
          <w:lang w:eastAsia="zh-CN"/>
        </w:rPr>
        <w:t xml:space="preserve">Внеурочная деятельность, формируется с учётом пожеланий обучающихся и их родителей (законных представителей). </w:t>
      </w:r>
    </w:p>
    <w:p w:rsidR="00291208" w:rsidRPr="00864130" w:rsidRDefault="00291208" w:rsidP="00291208">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864130">
        <w:rPr>
          <w:rFonts w:ascii="Times New Roman" w:eastAsia="Times New Roman" w:hAnsi="Times New Roman" w:cs="Times New Roman"/>
          <w:b/>
          <w:color w:val="000000"/>
          <w:sz w:val="24"/>
          <w:szCs w:val="24"/>
          <w:lang w:eastAsia="zh-CN"/>
        </w:rPr>
        <w:t>Цель:</w:t>
      </w:r>
      <w:r w:rsidRPr="00864130">
        <w:rPr>
          <w:rFonts w:ascii="Times New Roman" w:eastAsia="Times New Roman" w:hAnsi="Times New Roman" w:cs="Times New Roman"/>
          <w:color w:val="000000"/>
          <w:sz w:val="24"/>
          <w:szCs w:val="24"/>
          <w:lang w:eastAsia="zh-CN"/>
        </w:rPr>
        <w:t xml:space="preserve"> создание условий для полноценного интеллектуального развития обучающихся младших классов, их успешной адаптации в образовательной и социальной среде.</w:t>
      </w:r>
    </w:p>
    <w:p w:rsidR="00291208" w:rsidRPr="00864130" w:rsidRDefault="00291208" w:rsidP="00291208">
      <w:pPr>
        <w:suppressAutoHyphens/>
        <w:spacing w:after="0" w:line="240" w:lineRule="auto"/>
        <w:ind w:firstLine="709"/>
        <w:jc w:val="both"/>
        <w:rPr>
          <w:rFonts w:ascii="Times New Roman" w:eastAsia="Times New Roman" w:hAnsi="Times New Roman" w:cs="Times New Roman"/>
          <w:b/>
          <w:color w:val="000000"/>
          <w:sz w:val="24"/>
          <w:szCs w:val="24"/>
          <w:lang w:eastAsia="zh-CN"/>
        </w:rPr>
      </w:pPr>
      <w:r w:rsidRPr="00864130">
        <w:rPr>
          <w:rFonts w:ascii="Times New Roman" w:eastAsia="Times New Roman" w:hAnsi="Times New Roman" w:cs="Times New Roman"/>
          <w:b/>
          <w:color w:val="000000"/>
          <w:sz w:val="24"/>
          <w:szCs w:val="24"/>
          <w:lang w:eastAsia="zh-CN"/>
        </w:rPr>
        <w:t xml:space="preserve">Задачи: </w:t>
      </w:r>
    </w:p>
    <w:p w:rsidR="00291208" w:rsidRPr="00864130" w:rsidRDefault="00291208" w:rsidP="00291208">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864130">
        <w:rPr>
          <w:rFonts w:ascii="Times New Roman" w:eastAsia="Times New Roman" w:hAnsi="Times New Roman" w:cs="Times New Roman"/>
          <w:color w:val="000000"/>
          <w:sz w:val="24"/>
          <w:szCs w:val="24"/>
          <w:lang w:eastAsia="zh-CN"/>
        </w:rPr>
        <w:t>- развить интересы, склонности, способности, возможности обучающихся к различным видам деятельности и  расширить рамки взаимодействия в социуме.;</w:t>
      </w:r>
    </w:p>
    <w:p w:rsidR="00291208" w:rsidRPr="00864130" w:rsidRDefault="00291208" w:rsidP="00291208">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864130">
        <w:rPr>
          <w:rFonts w:ascii="Times New Roman" w:eastAsia="Times New Roman" w:hAnsi="Times New Roman" w:cs="Times New Roman"/>
          <w:color w:val="000000"/>
          <w:sz w:val="24"/>
          <w:szCs w:val="24"/>
          <w:lang w:eastAsia="zh-CN"/>
        </w:rPr>
        <w:t>- создать условия для индивидуального развития ребенка в избранной сфере внеурочной деятельности;</w:t>
      </w:r>
    </w:p>
    <w:p w:rsidR="00291208" w:rsidRPr="00864130" w:rsidRDefault="00291208" w:rsidP="00291208">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864130">
        <w:rPr>
          <w:rFonts w:ascii="Times New Roman" w:eastAsia="Times New Roman" w:hAnsi="Times New Roman" w:cs="Times New Roman"/>
          <w:color w:val="000000"/>
          <w:sz w:val="24"/>
          <w:szCs w:val="24"/>
          <w:lang w:eastAsia="zh-CN"/>
        </w:rPr>
        <w:t>- сформировать личностные и метапредметные универсальные учебные действия в избранном направлении деятельности  и создать условия для их реализации;</w:t>
      </w:r>
    </w:p>
    <w:p w:rsidR="00291208" w:rsidRPr="00864130" w:rsidRDefault="00291208" w:rsidP="00291208">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864130">
        <w:rPr>
          <w:rFonts w:ascii="Times New Roman" w:eastAsia="Times New Roman" w:hAnsi="Times New Roman" w:cs="Times New Roman"/>
          <w:color w:val="000000"/>
          <w:sz w:val="24"/>
          <w:szCs w:val="24"/>
          <w:lang w:eastAsia="zh-CN"/>
        </w:rPr>
        <w:t>- развить опыт творческой деятельности, творческих способностей;</w:t>
      </w:r>
    </w:p>
    <w:p w:rsidR="00291208" w:rsidRPr="00864130" w:rsidRDefault="00291208" w:rsidP="00291208">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864130">
        <w:rPr>
          <w:rFonts w:ascii="Times New Roman" w:eastAsia="Times New Roman" w:hAnsi="Times New Roman" w:cs="Times New Roman"/>
          <w:color w:val="000000"/>
          <w:sz w:val="24"/>
          <w:szCs w:val="24"/>
          <w:lang w:eastAsia="zh-CN"/>
        </w:rPr>
        <w:t>- развить опыт неформального общения, взаимодействия, сотрудничества.</w:t>
      </w:r>
    </w:p>
    <w:p w:rsidR="00291208" w:rsidRPr="00864130" w:rsidRDefault="00291208" w:rsidP="00E567C5">
      <w:pPr>
        <w:suppressAutoHyphens/>
        <w:spacing w:after="0" w:line="240" w:lineRule="auto"/>
        <w:ind w:firstLine="709"/>
        <w:rPr>
          <w:rFonts w:ascii="Times New Roman" w:eastAsia="Times New Roman" w:hAnsi="Times New Roman" w:cs="Times New Roman"/>
          <w:b/>
          <w:color w:val="000000"/>
          <w:sz w:val="24"/>
          <w:szCs w:val="24"/>
          <w:shd w:val="clear" w:color="auto" w:fill="FFFFFF"/>
          <w:lang w:eastAsia="zh-CN"/>
        </w:rPr>
      </w:pPr>
      <w:r w:rsidRPr="00864130">
        <w:rPr>
          <w:rFonts w:ascii="Times New Roman" w:eastAsia="Times New Roman" w:hAnsi="Times New Roman" w:cs="Times New Roman"/>
          <w:b/>
          <w:color w:val="000000"/>
          <w:sz w:val="24"/>
          <w:szCs w:val="24"/>
          <w:shd w:val="clear" w:color="auto" w:fill="FFFFFF"/>
          <w:lang w:eastAsia="zh-CN"/>
        </w:rPr>
        <w:t>Описание модели</w:t>
      </w:r>
    </w:p>
    <w:p w:rsidR="00291208" w:rsidRPr="00864130" w:rsidRDefault="00F85A83" w:rsidP="00291208">
      <w:pPr>
        <w:suppressAutoHyphens/>
        <w:spacing w:after="0" w:line="240" w:lineRule="auto"/>
        <w:ind w:firstLine="709"/>
        <w:jc w:val="both"/>
        <w:rPr>
          <w:rFonts w:ascii="Times New Roman" w:eastAsia="Times New Roman" w:hAnsi="Times New Roman" w:cs="Times New Roman"/>
          <w:color w:val="000000"/>
          <w:sz w:val="24"/>
          <w:szCs w:val="24"/>
          <w:shd w:val="clear" w:color="auto" w:fill="FFFFFF"/>
          <w:lang w:eastAsia="zh-CN"/>
        </w:rPr>
      </w:pPr>
      <w:r>
        <w:rPr>
          <w:rFonts w:ascii="Times New Roman" w:eastAsia="Times New Roman" w:hAnsi="Times New Roman" w:cs="Times New Roman"/>
          <w:color w:val="000000"/>
          <w:sz w:val="24"/>
          <w:szCs w:val="24"/>
          <w:shd w:val="clear" w:color="auto" w:fill="FFFFFF"/>
          <w:lang w:eastAsia="zh-CN"/>
        </w:rPr>
        <w:t>В МБОУ Колодинская СШ</w:t>
      </w:r>
      <w:r w:rsidR="00291208" w:rsidRPr="00864130">
        <w:rPr>
          <w:rFonts w:ascii="Times New Roman" w:eastAsia="Times New Roman" w:hAnsi="Times New Roman" w:cs="Times New Roman"/>
          <w:color w:val="000000"/>
          <w:sz w:val="24"/>
          <w:szCs w:val="24"/>
          <w:shd w:val="clear" w:color="auto" w:fill="FFFFFF"/>
          <w:lang w:eastAsia="zh-CN"/>
        </w:rPr>
        <w:t xml:space="preserve"> внеурочная деятельность организована по типу </w:t>
      </w:r>
      <w:r w:rsidR="00291208" w:rsidRPr="00864130">
        <w:rPr>
          <w:rFonts w:ascii="Times New Roman" w:eastAsia="Times New Roman" w:hAnsi="Times New Roman" w:cs="Times New Roman"/>
          <w:b/>
          <w:bCs/>
          <w:color w:val="000000"/>
          <w:sz w:val="24"/>
          <w:szCs w:val="24"/>
          <w:shd w:val="clear" w:color="auto" w:fill="FFFFFF"/>
          <w:lang w:eastAsia="zh-CN"/>
        </w:rPr>
        <w:t xml:space="preserve">оптимизационной модели. </w:t>
      </w:r>
      <w:r w:rsidR="00291208" w:rsidRPr="00864130">
        <w:rPr>
          <w:rFonts w:ascii="Times New Roman" w:eastAsia="Times New Roman" w:hAnsi="Times New Roman" w:cs="Times New Roman"/>
          <w:color w:val="000000"/>
          <w:sz w:val="24"/>
          <w:szCs w:val="24"/>
          <w:shd w:val="clear" w:color="auto" w:fill="FFFFFF"/>
          <w:lang w:eastAsia="zh-CN"/>
        </w:rPr>
        <w:t>Модель внеурочной деятельности на основе оптимизации всех внутренних ресурсов образовательного учреждения предполагает, что в её реализации принимают участие педагогические работники данного учреждения (учителя начальных классов, педагог-психолог, учителя физкультуры,).</w:t>
      </w:r>
      <w:r w:rsidR="00291208" w:rsidRPr="00864130">
        <w:rPr>
          <w:rFonts w:ascii="Times New Roman" w:eastAsia="Times New Roman" w:hAnsi="Times New Roman" w:cs="Times New Roman"/>
          <w:sz w:val="24"/>
          <w:szCs w:val="24"/>
          <w:lang w:eastAsia="zh-CN"/>
        </w:rPr>
        <w:t xml:space="preserve"> Вместе с тем координирующую роль выполняет классный руководитель, который в соответствии со своими функциями и задачами:</w:t>
      </w:r>
    </w:p>
    <w:p w:rsidR="00291208" w:rsidRPr="00864130" w:rsidRDefault="00291208" w:rsidP="00291208">
      <w:pPr>
        <w:spacing w:after="0" w:line="240" w:lineRule="auto"/>
        <w:rPr>
          <w:rFonts w:ascii="Times New Roman" w:eastAsia="Times New Roman" w:hAnsi="Times New Roman" w:cs="Times New Roman"/>
          <w:sz w:val="24"/>
          <w:szCs w:val="24"/>
        </w:rPr>
      </w:pPr>
      <w:r w:rsidRPr="00864130">
        <w:rPr>
          <w:rFonts w:ascii="Times New Roman" w:eastAsia="Times New Roman" w:hAnsi="Times New Roman" w:cs="Times New Roman"/>
          <w:sz w:val="24"/>
          <w:szCs w:val="24"/>
        </w:rPr>
        <w:t>- взаимодействует с родителями обучающихся, ведет разъяснительную работу;</w:t>
      </w:r>
    </w:p>
    <w:p w:rsidR="00291208" w:rsidRPr="00864130" w:rsidRDefault="00291208" w:rsidP="00291208">
      <w:pPr>
        <w:spacing w:after="0" w:line="240" w:lineRule="auto"/>
        <w:rPr>
          <w:rFonts w:ascii="Times New Roman" w:eastAsia="Times New Roman" w:hAnsi="Times New Roman" w:cs="Times New Roman"/>
          <w:sz w:val="24"/>
          <w:szCs w:val="24"/>
        </w:rPr>
      </w:pPr>
      <w:r w:rsidRPr="00864130">
        <w:rPr>
          <w:rFonts w:ascii="Times New Roman" w:eastAsia="Times New Roman" w:hAnsi="Times New Roman" w:cs="Times New Roman"/>
          <w:sz w:val="24"/>
          <w:szCs w:val="24"/>
        </w:rPr>
        <w:lastRenderedPageBreak/>
        <w:t>- взаимодействует с педагогическими работниками, ведущими курсы внеурочной деятельности в классе;</w:t>
      </w:r>
    </w:p>
    <w:p w:rsidR="00291208" w:rsidRPr="00864130" w:rsidRDefault="00291208" w:rsidP="00291208">
      <w:pPr>
        <w:spacing w:after="0" w:line="240" w:lineRule="auto"/>
        <w:rPr>
          <w:rFonts w:ascii="Times New Roman" w:eastAsia="Times New Roman" w:hAnsi="Times New Roman" w:cs="Times New Roman"/>
          <w:sz w:val="24"/>
          <w:szCs w:val="24"/>
        </w:rPr>
      </w:pPr>
      <w:r w:rsidRPr="00864130">
        <w:rPr>
          <w:rFonts w:ascii="Times New Roman" w:eastAsia="Times New Roman" w:hAnsi="Times New Roman" w:cs="Times New Roman"/>
          <w:sz w:val="24"/>
          <w:szCs w:val="24"/>
        </w:rPr>
        <w:t>-создаёт условия для развития потенциала личности в рамках деятельности классного коллектива;</w:t>
      </w:r>
    </w:p>
    <w:p w:rsidR="00291208" w:rsidRPr="00864130" w:rsidRDefault="00291208" w:rsidP="00291208">
      <w:pPr>
        <w:spacing w:after="0" w:line="240" w:lineRule="auto"/>
        <w:rPr>
          <w:rFonts w:ascii="Times New Roman" w:eastAsia="Times New Roman" w:hAnsi="Times New Roman" w:cs="Times New Roman"/>
          <w:sz w:val="24"/>
          <w:szCs w:val="24"/>
        </w:rPr>
      </w:pPr>
      <w:r w:rsidRPr="00864130">
        <w:rPr>
          <w:rFonts w:ascii="Times New Roman" w:eastAsia="Times New Roman" w:hAnsi="Times New Roman" w:cs="Times New Roman"/>
          <w:sz w:val="24"/>
          <w:szCs w:val="24"/>
        </w:rPr>
        <w:t>-организует систему разнообразных воспитывающих событий в классном коллективе;</w:t>
      </w:r>
    </w:p>
    <w:p w:rsidR="00291208" w:rsidRPr="00864130" w:rsidRDefault="00291208" w:rsidP="00291208">
      <w:pPr>
        <w:spacing w:after="0" w:line="240" w:lineRule="auto"/>
        <w:rPr>
          <w:rFonts w:ascii="Times New Roman" w:eastAsia="Times New Roman" w:hAnsi="Times New Roman" w:cs="Times New Roman"/>
          <w:sz w:val="24"/>
          <w:szCs w:val="24"/>
        </w:rPr>
      </w:pPr>
      <w:r w:rsidRPr="00864130">
        <w:rPr>
          <w:rFonts w:ascii="Times New Roman" w:eastAsia="Times New Roman" w:hAnsi="Times New Roman" w:cs="Times New Roman"/>
          <w:sz w:val="24"/>
          <w:szCs w:val="24"/>
        </w:rPr>
        <w:t>- сопровождает социально значимую, творческую деятельность обучающихся</w:t>
      </w:r>
    </w:p>
    <w:p w:rsidR="00291208" w:rsidRPr="00864130" w:rsidRDefault="00291208" w:rsidP="00291208">
      <w:pPr>
        <w:suppressAutoHyphens/>
        <w:spacing w:after="0" w:line="240" w:lineRule="auto"/>
        <w:ind w:firstLine="709"/>
        <w:jc w:val="both"/>
        <w:rPr>
          <w:rFonts w:ascii="Times New Roman" w:eastAsia="Times New Roman" w:hAnsi="Times New Roman" w:cs="Times New Roman"/>
          <w:sz w:val="24"/>
          <w:szCs w:val="24"/>
          <w:lang w:eastAsia="zh-CN"/>
        </w:rPr>
      </w:pPr>
      <w:r w:rsidRPr="00864130">
        <w:rPr>
          <w:rFonts w:ascii="Times New Roman" w:eastAsia="Times New Roman" w:hAnsi="Times New Roman" w:cs="Times New Roman"/>
          <w:sz w:val="24"/>
          <w:szCs w:val="24"/>
          <w:lang w:eastAsia="zh-CN"/>
        </w:rPr>
        <w:t>В качестве структурных компонентов в модель входят: план ВУД, программы отдельных курсов, направления и формы внеурочной деятельности, участники образовательного процесса. Оптимизационный характер модели определяет центральными   отношения между обучающимися и классными руководителями.</w:t>
      </w:r>
    </w:p>
    <w:p w:rsidR="00291208" w:rsidRPr="00864130" w:rsidRDefault="00291208" w:rsidP="00291208">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864130">
        <w:rPr>
          <w:rFonts w:ascii="Times New Roman" w:eastAsia="Times New Roman" w:hAnsi="Times New Roman" w:cs="Times New Roman"/>
          <w:color w:val="000000"/>
          <w:sz w:val="24"/>
          <w:szCs w:val="24"/>
          <w:lang w:eastAsia="zh-CN"/>
        </w:rPr>
        <w:t>При организации внеурочной деятельности обучающихся используются собственные ресурсы (учителя начальных классов, педагог дополнительного образования,  учитель физической культуры, библиотекарь, педагог-психолог).</w:t>
      </w:r>
    </w:p>
    <w:p w:rsidR="00291208" w:rsidRPr="00864130" w:rsidRDefault="00291208" w:rsidP="00291208">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864130">
        <w:rPr>
          <w:rFonts w:ascii="Times New Roman" w:eastAsia="Times New Roman" w:hAnsi="Times New Roman" w:cs="Times New Roman"/>
          <w:color w:val="000000"/>
          <w:sz w:val="24"/>
          <w:szCs w:val="24"/>
          <w:lang w:eastAsia="zh-CN"/>
        </w:rPr>
        <w:t xml:space="preserve">Дети идут на занятия по выбору в зависимости от своих интересов. Для каждого ребенка создается особое образовательное пространство, позволяющее развивать собственные интересы, успешно проходить социализацию на новом жизненном этапе, осваивать культурные нормы и ценности. </w:t>
      </w:r>
    </w:p>
    <w:p w:rsidR="00291208" w:rsidRPr="00864130" w:rsidRDefault="00291208" w:rsidP="00291208">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864130">
        <w:rPr>
          <w:rFonts w:ascii="Times New Roman" w:eastAsia="Times New Roman" w:hAnsi="Times New Roman" w:cs="Times New Roman"/>
          <w:color w:val="000000"/>
          <w:sz w:val="24"/>
          <w:szCs w:val="24"/>
          <w:lang w:eastAsia="zh-CN"/>
        </w:rPr>
        <w:t>Организация занятий по направлениям раздела «Внеурочная деятельность» является неотъемлемой частью образовательного процесса в  нашем образовательном учреждении и предоставляет обучающимся возможность выбора широкого спектра занятий, направленных на их развитие.</w:t>
      </w:r>
    </w:p>
    <w:p w:rsidR="00291208" w:rsidRPr="00864130" w:rsidRDefault="00291208" w:rsidP="00291208">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864130">
        <w:rPr>
          <w:rFonts w:ascii="Times New Roman" w:eastAsia="Times New Roman" w:hAnsi="Times New Roman" w:cs="Times New Roman"/>
          <w:color w:val="000000"/>
          <w:sz w:val="24"/>
          <w:szCs w:val="24"/>
          <w:lang w:eastAsia="zh-CN"/>
        </w:rPr>
        <w:t>Для реализации внеурочной деятельности в образовательном учреждении реализуются программы, составленные педагогами образовательного учреждения.</w:t>
      </w:r>
    </w:p>
    <w:p w:rsidR="00291208" w:rsidRPr="00864130" w:rsidRDefault="00291208" w:rsidP="00291208">
      <w:pPr>
        <w:suppressAutoHyphens/>
        <w:spacing w:after="0" w:line="240" w:lineRule="auto"/>
        <w:ind w:firstLine="709"/>
        <w:jc w:val="both"/>
        <w:rPr>
          <w:rFonts w:ascii="Times New Roman" w:eastAsia="Times New Roman" w:hAnsi="Times New Roman" w:cs="Times New Roman"/>
          <w:b/>
          <w:color w:val="000000"/>
          <w:sz w:val="24"/>
          <w:szCs w:val="24"/>
          <w:lang w:eastAsia="zh-CN"/>
        </w:rPr>
      </w:pPr>
      <w:r w:rsidRPr="00864130">
        <w:rPr>
          <w:rFonts w:ascii="Times New Roman" w:eastAsia="Times New Roman" w:hAnsi="Times New Roman" w:cs="Times New Roman"/>
          <w:b/>
          <w:color w:val="000000"/>
          <w:sz w:val="24"/>
          <w:szCs w:val="24"/>
          <w:lang w:eastAsia="zh-CN"/>
        </w:rPr>
        <w:t>Направления внеурочной деятельности</w:t>
      </w:r>
    </w:p>
    <w:p w:rsidR="006636F2" w:rsidRPr="00864130" w:rsidRDefault="00291208" w:rsidP="00B85BC1">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864130">
        <w:rPr>
          <w:rFonts w:ascii="Times New Roman" w:eastAsia="Times New Roman" w:hAnsi="Times New Roman" w:cs="Times New Roman"/>
          <w:color w:val="000000"/>
          <w:sz w:val="24"/>
          <w:szCs w:val="24"/>
          <w:lang w:eastAsia="zh-CN"/>
        </w:rPr>
        <w:t>-  спортивно-оздоровительное;-  общекультурное;-  общеинтеллектуальное;-  духовно-нравственное;</w:t>
      </w:r>
      <w:r w:rsidR="00B85BC1" w:rsidRPr="00864130">
        <w:rPr>
          <w:rFonts w:ascii="Times New Roman" w:eastAsia="Times New Roman" w:hAnsi="Times New Roman" w:cs="Times New Roman"/>
          <w:color w:val="000000"/>
          <w:sz w:val="24"/>
          <w:szCs w:val="24"/>
          <w:lang w:eastAsia="zh-CN"/>
        </w:rPr>
        <w:t>-  социальная деятельность;</w:t>
      </w:r>
    </w:p>
    <w:tbl>
      <w:tblPr>
        <w:tblpPr w:leftFromText="180" w:rightFromText="180" w:vertAnchor="page" w:horzAnchor="page" w:tblpX="841" w:tblpY="1513"/>
        <w:tblW w:w="10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
        <w:gridCol w:w="1501"/>
        <w:gridCol w:w="1501"/>
        <w:gridCol w:w="3348"/>
        <w:gridCol w:w="943"/>
        <w:gridCol w:w="13"/>
        <w:gridCol w:w="931"/>
        <w:gridCol w:w="24"/>
        <w:gridCol w:w="956"/>
        <w:gridCol w:w="21"/>
        <w:gridCol w:w="945"/>
        <w:gridCol w:w="756"/>
      </w:tblGrid>
      <w:tr w:rsidR="002F6A7C" w:rsidTr="002F6A7C">
        <w:trPr>
          <w:trHeight w:val="962"/>
        </w:trPr>
        <w:tc>
          <w:tcPr>
            <w:tcW w:w="10965" w:type="dxa"/>
            <w:gridSpan w:val="12"/>
          </w:tcPr>
          <w:p w:rsidR="002F6A7C" w:rsidRPr="001568D8" w:rsidRDefault="002F6A7C" w:rsidP="002F6A7C">
            <w:pPr>
              <w:jc w:val="right"/>
              <w:rPr>
                <w:rFonts w:ascii="Calibri" w:eastAsia="Times New Roman" w:hAnsi="Calibri" w:cs="Times New Roman"/>
                <w:b/>
                <w:bCs/>
                <w:szCs w:val="27"/>
              </w:rPr>
            </w:pPr>
            <w:r>
              <w:rPr>
                <w:rFonts w:ascii="Calibri" w:eastAsia="Times New Roman" w:hAnsi="Calibri" w:cs="Times New Roman"/>
                <w:b/>
                <w:bCs/>
                <w:szCs w:val="27"/>
              </w:rPr>
              <w:t xml:space="preserve">                                                                                                        </w:t>
            </w:r>
          </w:p>
          <w:p w:rsidR="002F6A7C" w:rsidRPr="001568D8" w:rsidRDefault="002F6A7C" w:rsidP="002F6A7C">
            <w:pPr>
              <w:jc w:val="center"/>
              <w:rPr>
                <w:rFonts w:ascii="Calibri" w:eastAsia="Times New Roman" w:hAnsi="Calibri" w:cs="Times New Roman"/>
                <w:b/>
                <w:bCs/>
                <w:szCs w:val="27"/>
              </w:rPr>
            </w:pPr>
            <w:r w:rsidRPr="001568D8">
              <w:rPr>
                <w:rFonts w:ascii="Calibri" w:eastAsia="Times New Roman" w:hAnsi="Calibri" w:cs="Times New Roman"/>
                <w:b/>
                <w:bCs/>
                <w:szCs w:val="27"/>
              </w:rPr>
              <w:t xml:space="preserve">План внеурочной деятельности </w:t>
            </w:r>
            <w:r>
              <w:rPr>
                <w:rFonts w:ascii="Calibri" w:eastAsia="Times New Roman" w:hAnsi="Calibri" w:cs="Times New Roman"/>
                <w:b/>
                <w:bCs/>
                <w:szCs w:val="27"/>
              </w:rPr>
              <w:t>для детей с ОВЗ (вариант 7.2)</w:t>
            </w:r>
          </w:p>
          <w:p w:rsidR="002F6A7C" w:rsidRPr="001568D8" w:rsidRDefault="002F6A7C" w:rsidP="002F6A7C">
            <w:pPr>
              <w:jc w:val="center"/>
              <w:rPr>
                <w:rFonts w:ascii="Calibri" w:eastAsia="Times New Roman" w:hAnsi="Calibri" w:cs="Times New Roman"/>
                <w:b/>
                <w:bCs/>
                <w:szCs w:val="27"/>
              </w:rPr>
            </w:pPr>
            <w:r>
              <w:rPr>
                <w:rFonts w:ascii="Calibri" w:eastAsia="Times New Roman" w:hAnsi="Calibri" w:cs="Times New Roman"/>
                <w:b/>
                <w:bCs/>
                <w:szCs w:val="27"/>
              </w:rPr>
              <w:t xml:space="preserve">1,4  классы  </w:t>
            </w:r>
            <w:r w:rsidRPr="001568D8">
              <w:rPr>
                <w:rFonts w:ascii="Calibri" w:eastAsia="Times New Roman" w:hAnsi="Calibri" w:cs="Times New Roman"/>
                <w:b/>
                <w:bCs/>
                <w:szCs w:val="27"/>
              </w:rPr>
              <w:t>МБОУ  Колодинская СШ</w:t>
            </w:r>
          </w:p>
          <w:p w:rsidR="002F6A7C" w:rsidRDefault="002F6A7C" w:rsidP="002F6A7C">
            <w:pPr>
              <w:jc w:val="center"/>
              <w:rPr>
                <w:rFonts w:ascii="Calibri" w:eastAsia="Times New Roman" w:hAnsi="Calibri" w:cs="Times New Roman"/>
              </w:rPr>
            </w:pPr>
            <w:r>
              <w:rPr>
                <w:rFonts w:ascii="Calibri" w:eastAsia="Times New Roman" w:hAnsi="Calibri" w:cs="Times New Roman"/>
                <w:b/>
                <w:bCs/>
                <w:szCs w:val="27"/>
              </w:rPr>
              <w:t>на 2019-2020</w:t>
            </w:r>
            <w:r w:rsidRPr="001568D8">
              <w:rPr>
                <w:rFonts w:ascii="Calibri" w:eastAsia="Times New Roman" w:hAnsi="Calibri" w:cs="Times New Roman"/>
                <w:b/>
                <w:bCs/>
                <w:szCs w:val="27"/>
              </w:rPr>
              <w:t xml:space="preserve"> учебный год</w:t>
            </w:r>
            <w:r>
              <w:rPr>
                <w:rFonts w:ascii="Calibri" w:eastAsia="Times New Roman" w:hAnsi="Calibri" w:cs="Times New Roman"/>
                <w:b/>
                <w:bCs/>
                <w:szCs w:val="27"/>
              </w:rPr>
              <w:t xml:space="preserve"> </w:t>
            </w:r>
          </w:p>
        </w:tc>
      </w:tr>
      <w:tr w:rsidR="002F6A7C" w:rsidRPr="00BE7CCE" w:rsidTr="002F6A7C">
        <w:trPr>
          <w:gridBefore w:val="1"/>
          <w:wBefore w:w="26" w:type="dxa"/>
          <w:trHeight w:val="263"/>
        </w:trPr>
        <w:tc>
          <w:tcPr>
            <w:tcW w:w="1501" w:type="dxa"/>
            <w:vMerge w:val="restart"/>
          </w:tcPr>
          <w:p w:rsidR="002F6A7C" w:rsidRDefault="002F6A7C" w:rsidP="002F6A7C">
            <w:pPr>
              <w:rPr>
                <w:rFonts w:ascii="Calibri" w:eastAsia="Times New Roman" w:hAnsi="Calibri" w:cs="Times New Roman"/>
              </w:rPr>
            </w:pPr>
          </w:p>
        </w:tc>
        <w:tc>
          <w:tcPr>
            <w:tcW w:w="1501" w:type="dxa"/>
            <w:vMerge w:val="restart"/>
          </w:tcPr>
          <w:p w:rsidR="002F6A7C" w:rsidRDefault="002F6A7C" w:rsidP="002F6A7C">
            <w:pPr>
              <w:rPr>
                <w:rFonts w:ascii="Calibri" w:eastAsia="Times New Roman" w:hAnsi="Calibri" w:cs="Times New Roman"/>
              </w:rPr>
            </w:pPr>
            <w:r>
              <w:rPr>
                <w:rFonts w:ascii="Calibri" w:eastAsia="Times New Roman" w:hAnsi="Calibri" w:cs="Times New Roman"/>
              </w:rPr>
              <w:t>Формы</w:t>
            </w:r>
          </w:p>
        </w:tc>
        <w:tc>
          <w:tcPr>
            <w:tcW w:w="3348" w:type="dxa"/>
            <w:vMerge w:val="restart"/>
          </w:tcPr>
          <w:p w:rsidR="002F6A7C" w:rsidRDefault="002F6A7C" w:rsidP="002F6A7C">
            <w:pPr>
              <w:rPr>
                <w:rFonts w:ascii="Calibri" w:eastAsia="Times New Roman" w:hAnsi="Calibri" w:cs="Times New Roman"/>
              </w:rPr>
            </w:pPr>
            <w:r>
              <w:rPr>
                <w:rFonts w:ascii="Calibri" w:eastAsia="Times New Roman" w:hAnsi="Calibri" w:cs="Times New Roman"/>
              </w:rPr>
              <w:t>Название курсов</w:t>
            </w:r>
          </w:p>
        </w:tc>
        <w:tc>
          <w:tcPr>
            <w:tcW w:w="1911" w:type="dxa"/>
            <w:gridSpan w:val="4"/>
          </w:tcPr>
          <w:p w:rsidR="002F6A7C" w:rsidRDefault="002F6A7C" w:rsidP="002F6A7C">
            <w:pPr>
              <w:jc w:val="center"/>
              <w:rPr>
                <w:rFonts w:ascii="Calibri" w:eastAsia="Times New Roman" w:hAnsi="Calibri" w:cs="Times New Roman"/>
              </w:rPr>
            </w:pPr>
            <w:r>
              <w:rPr>
                <w:rFonts w:ascii="Calibri" w:eastAsia="Times New Roman" w:hAnsi="Calibri" w:cs="Times New Roman"/>
              </w:rPr>
              <w:t>Количество часов</w:t>
            </w:r>
          </w:p>
        </w:tc>
        <w:tc>
          <w:tcPr>
            <w:tcW w:w="1922" w:type="dxa"/>
            <w:gridSpan w:val="3"/>
          </w:tcPr>
          <w:p w:rsidR="002F6A7C" w:rsidRDefault="002F6A7C" w:rsidP="002F6A7C">
            <w:pPr>
              <w:jc w:val="center"/>
              <w:rPr>
                <w:rFonts w:ascii="Calibri" w:eastAsia="Times New Roman" w:hAnsi="Calibri" w:cs="Times New Roman"/>
              </w:rPr>
            </w:pPr>
          </w:p>
        </w:tc>
        <w:tc>
          <w:tcPr>
            <w:tcW w:w="756" w:type="dxa"/>
            <w:vMerge w:val="restart"/>
          </w:tcPr>
          <w:p w:rsidR="002F6A7C" w:rsidRPr="00BE7CCE" w:rsidRDefault="002F6A7C" w:rsidP="002F6A7C">
            <w:pPr>
              <w:rPr>
                <w:rFonts w:ascii="Calibri" w:eastAsia="Times New Roman" w:hAnsi="Calibri" w:cs="Times New Roman"/>
                <w:sz w:val="16"/>
                <w:szCs w:val="16"/>
              </w:rPr>
            </w:pPr>
            <w:r w:rsidRPr="00BE7CCE">
              <w:rPr>
                <w:rFonts w:ascii="Calibri" w:eastAsia="Times New Roman" w:hAnsi="Calibri" w:cs="Times New Roman"/>
                <w:sz w:val="16"/>
                <w:szCs w:val="16"/>
              </w:rPr>
              <w:t>Количество часов для выбора</w:t>
            </w:r>
          </w:p>
        </w:tc>
      </w:tr>
      <w:tr w:rsidR="002F6A7C" w:rsidTr="002F6A7C">
        <w:trPr>
          <w:gridBefore w:val="1"/>
          <w:wBefore w:w="26" w:type="dxa"/>
          <w:trHeight w:val="137"/>
        </w:trPr>
        <w:tc>
          <w:tcPr>
            <w:tcW w:w="1501" w:type="dxa"/>
            <w:vMerge/>
          </w:tcPr>
          <w:p w:rsidR="002F6A7C" w:rsidRDefault="002F6A7C" w:rsidP="002F6A7C">
            <w:pPr>
              <w:rPr>
                <w:rFonts w:ascii="Calibri" w:eastAsia="Times New Roman" w:hAnsi="Calibri" w:cs="Times New Roman"/>
              </w:rPr>
            </w:pPr>
          </w:p>
        </w:tc>
        <w:tc>
          <w:tcPr>
            <w:tcW w:w="1501" w:type="dxa"/>
            <w:vMerge/>
          </w:tcPr>
          <w:p w:rsidR="002F6A7C" w:rsidRDefault="002F6A7C" w:rsidP="002F6A7C">
            <w:pPr>
              <w:rPr>
                <w:rFonts w:ascii="Calibri" w:eastAsia="Times New Roman" w:hAnsi="Calibri" w:cs="Times New Roman"/>
              </w:rPr>
            </w:pPr>
          </w:p>
        </w:tc>
        <w:tc>
          <w:tcPr>
            <w:tcW w:w="3348" w:type="dxa"/>
            <w:vMerge/>
          </w:tcPr>
          <w:p w:rsidR="002F6A7C" w:rsidRDefault="002F6A7C" w:rsidP="002F6A7C">
            <w:pPr>
              <w:rPr>
                <w:rFonts w:ascii="Calibri" w:eastAsia="Times New Roman" w:hAnsi="Calibri" w:cs="Times New Roman"/>
              </w:rPr>
            </w:pPr>
          </w:p>
        </w:tc>
        <w:tc>
          <w:tcPr>
            <w:tcW w:w="956" w:type="dxa"/>
            <w:gridSpan w:val="2"/>
          </w:tcPr>
          <w:p w:rsidR="002F6A7C" w:rsidRDefault="002F6A7C" w:rsidP="002F6A7C">
            <w:pPr>
              <w:jc w:val="center"/>
              <w:rPr>
                <w:rFonts w:ascii="Calibri" w:eastAsia="Times New Roman" w:hAnsi="Calibri" w:cs="Times New Roman"/>
              </w:rPr>
            </w:pPr>
            <w:r>
              <w:rPr>
                <w:rFonts w:ascii="Calibri" w:eastAsia="Times New Roman" w:hAnsi="Calibri" w:cs="Times New Roman"/>
              </w:rPr>
              <w:t>1</w:t>
            </w:r>
          </w:p>
        </w:tc>
        <w:tc>
          <w:tcPr>
            <w:tcW w:w="955" w:type="dxa"/>
            <w:gridSpan w:val="2"/>
          </w:tcPr>
          <w:p w:rsidR="002F6A7C" w:rsidRDefault="002F6A7C" w:rsidP="002F6A7C">
            <w:pPr>
              <w:jc w:val="center"/>
              <w:rPr>
                <w:rFonts w:ascii="Calibri" w:eastAsia="Times New Roman" w:hAnsi="Calibri" w:cs="Times New Roman"/>
              </w:rPr>
            </w:pPr>
            <w:r>
              <w:rPr>
                <w:rFonts w:ascii="Calibri" w:eastAsia="Times New Roman" w:hAnsi="Calibri" w:cs="Times New Roman"/>
              </w:rPr>
              <w:t>2</w:t>
            </w:r>
          </w:p>
        </w:tc>
        <w:tc>
          <w:tcPr>
            <w:tcW w:w="956" w:type="dxa"/>
          </w:tcPr>
          <w:p w:rsidR="002F6A7C" w:rsidRDefault="002F6A7C" w:rsidP="002F6A7C">
            <w:pPr>
              <w:jc w:val="center"/>
              <w:rPr>
                <w:rFonts w:ascii="Calibri" w:eastAsia="Times New Roman" w:hAnsi="Calibri" w:cs="Times New Roman"/>
              </w:rPr>
            </w:pPr>
            <w:r>
              <w:rPr>
                <w:rFonts w:ascii="Calibri" w:eastAsia="Times New Roman" w:hAnsi="Calibri" w:cs="Times New Roman"/>
              </w:rPr>
              <w:t>3</w:t>
            </w:r>
          </w:p>
        </w:tc>
        <w:tc>
          <w:tcPr>
            <w:tcW w:w="966" w:type="dxa"/>
            <w:gridSpan w:val="2"/>
          </w:tcPr>
          <w:p w:rsidR="002F6A7C" w:rsidRDefault="002F6A7C" w:rsidP="002F6A7C">
            <w:pPr>
              <w:jc w:val="center"/>
              <w:rPr>
                <w:rFonts w:ascii="Calibri" w:eastAsia="Times New Roman" w:hAnsi="Calibri" w:cs="Times New Roman"/>
              </w:rPr>
            </w:pPr>
            <w:r>
              <w:rPr>
                <w:rFonts w:ascii="Calibri" w:eastAsia="Times New Roman" w:hAnsi="Calibri" w:cs="Times New Roman"/>
              </w:rPr>
              <w:t>4</w:t>
            </w:r>
          </w:p>
        </w:tc>
        <w:tc>
          <w:tcPr>
            <w:tcW w:w="756" w:type="dxa"/>
            <w:vMerge/>
          </w:tcPr>
          <w:p w:rsidR="002F6A7C" w:rsidRDefault="002F6A7C" w:rsidP="002F6A7C">
            <w:pPr>
              <w:rPr>
                <w:rFonts w:ascii="Calibri" w:eastAsia="Times New Roman" w:hAnsi="Calibri" w:cs="Times New Roman"/>
              </w:rPr>
            </w:pPr>
          </w:p>
        </w:tc>
      </w:tr>
      <w:tr w:rsidR="002F6A7C" w:rsidTr="002F6A7C">
        <w:trPr>
          <w:gridBefore w:val="1"/>
          <w:wBefore w:w="26" w:type="dxa"/>
          <w:trHeight w:val="263"/>
        </w:trPr>
        <w:tc>
          <w:tcPr>
            <w:tcW w:w="6350" w:type="dxa"/>
            <w:gridSpan w:val="3"/>
          </w:tcPr>
          <w:p w:rsidR="002F6A7C" w:rsidRPr="001568D8" w:rsidRDefault="002F6A7C" w:rsidP="002F6A7C">
            <w:pPr>
              <w:jc w:val="center"/>
              <w:rPr>
                <w:rStyle w:val="Zag11"/>
                <w:rFonts w:ascii="Calibri" w:eastAsia="@Arial Unicode MS" w:hAnsi="Calibri" w:cs="Times New Roman"/>
                <w:b/>
                <w:szCs w:val="28"/>
              </w:rPr>
            </w:pPr>
            <w:r w:rsidRPr="00836D5C">
              <w:rPr>
                <w:rFonts w:ascii="Calibri" w:eastAsia="Times New Roman" w:hAnsi="Calibri" w:cs="Times New Roman"/>
                <w:b/>
                <w:bCs/>
              </w:rPr>
              <w:t>Коррекционно- развивающая область</w:t>
            </w:r>
          </w:p>
        </w:tc>
        <w:tc>
          <w:tcPr>
            <w:tcW w:w="956" w:type="dxa"/>
            <w:gridSpan w:val="2"/>
          </w:tcPr>
          <w:p w:rsidR="002F6A7C" w:rsidRDefault="002F6A7C" w:rsidP="002F6A7C">
            <w:pPr>
              <w:jc w:val="center"/>
              <w:rPr>
                <w:rFonts w:ascii="Calibri" w:eastAsia="Times New Roman" w:hAnsi="Calibri" w:cs="Times New Roman"/>
              </w:rPr>
            </w:pPr>
          </w:p>
        </w:tc>
        <w:tc>
          <w:tcPr>
            <w:tcW w:w="955" w:type="dxa"/>
            <w:gridSpan w:val="2"/>
          </w:tcPr>
          <w:p w:rsidR="002F6A7C" w:rsidRDefault="002F6A7C" w:rsidP="002F6A7C">
            <w:pPr>
              <w:jc w:val="center"/>
              <w:rPr>
                <w:rFonts w:ascii="Calibri" w:eastAsia="Times New Roman" w:hAnsi="Calibri" w:cs="Times New Roman"/>
              </w:rPr>
            </w:pPr>
          </w:p>
        </w:tc>
        <w:tc>
          <w:tcPr>
            <w:tcW w:w="956" w:type="dxa"/>
          </w:tcPr>
          <w:p w:rsidR="002F6A7C" w:rsidRDefault="002F6A7C" w:rsidP="002F6A7C">
            <w:pPr>
              <w:jc w:val="center"/>
              <w:rPr>
                <w:rFonts w:ascii="Calibri" w:eastAsia="Times New Roman" w:hAnsi="Calibri" w:cs="Times New Roman"/>
              </w:rPr>
            </w:pPr>
          </w:p>
        </w:tc>
        <w:tc>
          <w:tcPr>
            <w:tcW w:w="966" w:type="dxa"/>
            <w:gridSpan w:val="2"/>
          </w:tcPr>
          <w:p w:rsidR="002F6A7C" w:rsidRDefault="002F6A7C" w:rsidP="002F6A7C">
            <w:pPr>
              <w:jc w:val="center"/>
              <w:rPr>
                <w:rFonts w:ascii="Calibri" w:eastAsia="Times New Roman" w:hAnsi="Calibri" w:cs="Times New Roman"/>
              </w:rPr>
            </w:pPr>
          </w:p>
        </w:tc>
        <w:tc>
          <w:tcPr>
            <w:tcW w:w="756" w:type="dxa"/>
          </w:tcPr>
          <w:p w:rsidR="002F6A7C" w:rsidRDefault="002F6A7C" w:rsidP="002F6A7C">
            <w:pPr>
              <w:rPr>
                <w:rFonts w:ascii="Calibri" w:eastAsia="Times New Roman" w:hAnsi="Calibri" w:cs="Times New Roman"/>
              </w:rPr>
            </w:pPr>
          </w:p>
        </w:tc>
      </w:tr>
      <w:tr w:rsidR="002F6A7C" w:rsidTr="002F6A7C">
        <w:trPr>
          <w:gridBefore w:val="1"/>
          <w:wBefore w:w="26" w:type="dxa"/>
          <w:trHeight w:val="790"/>
        </w:trPr>
        <w:tc>
          <w:tcPr>
            <w:tcW w:w="1501" w:type="dxa"/>
          </w:tcPr>
          <w:p w:rsidR="002F6A7C" w:rsidRPr="00424AA0" w:rsidRDefault="002F6A7C" w:rsidP="002F6A7C">
            <w:pPr>
              <w:rPr>
                <w:rStyle w:val="Zag11"/>
                <w:rFonts w:ascii="Calibri" w:eastAsia="@Arial Unicode MS" w:hAnsi="Calibri" w:cs="Times New Roman"/>
                <w:szCs w:val="28"/>
              </w:rPr>
            </w:pPr>
            <w:r w:rsidRPr="00424AA0">
              <w:rPr>
                <w:rFonts w:ascii="Calibri" w:eastAsia="Times New Roman" w:hAnsi="Calibri" w:cs="Times New Roman"/>
                <w:bCs/>
              </w:rPr>
              <w:t>Коррекционно- развивающая область</w:t>
            </w:r>
          </w:p>
        </w:tc>
        <w:tc>
          <w:tcPr>
            <w:tcW w:w="1501" w:type="dxa"/>
          </w:tcPr>
          <w:p w:rsidR="002F6A7C" w:rsidRDefault="002F6A7C" w:rsidP="002F6A7C">
            <w:pPr>
              <w:rPr>
                <w:rFonts w:ascii="Calibri" w:eastAsia="Times New Roman" w:hAnsi="Calibri" w:cs="Times New Roman"/>
                <w:bCs/>
              </w:rPr>
            </w:pPr>
          </w:p>
        </w:tc>
        <w:tc>
          <w:tcPr>
            <w:tcW w:w="3348" w:type="dxa"/>
          </w:tcPr>
          <w:p w:rsidR="002F6A7C" w:rsidRDefault="002F6A7C" w:rsidP="002F6A7C">
            <w:pPr>
              <w:tabs>
                <w:tab w:val="left" w:pos="4500"/>
                <w:tab w:val="left" w:pos="9180"/>
                <w:tab w:val="left" w:pos="9360"/>
              </w:tabs>
              <w:rPr>
                <w:rFonts w:ascii="Calibri" w:eastAsia="Times New Roman" w:hAnsi="Calibri" w:cs="Times New Roman"/>
                <w:bCs/>
              </w:rPr>
            </w:pPr>
            <w:r>
              <w:rPr>
                <w:rFonts w:ascii="Calibri" w:eastAsia="Times New Roman" w:hAnsi="Calibri" w:cs="Times New Roman"/>
                <w:bCs/>
              </w:rPr>
              <w:t>Корр</w:t>
            </w:r>
            <w:r w:rsidRPr="00BB1A2A">
              <w:rPr>
                <w:rFonts w:ascii="Calibri" w:eastAsia="Times New Roman" w:hAnsi="Calibri" w:cs="Times New Roman"/>
                <w:bCs/>
              </w:rPr>
              <w:t>екционно- развивающие занятия с психологом</w:t>
            </w:r>
          </w:p>
        </w:tc>
        <w:tc>
          <w:tcPr>
            <w:tcW w:w="956" w:type="dxa"/>
            <w:gridSpan w:val="2"/>
          </w:tcPr>
          <w:p w:rsidR="002F6A7C" w:rsidRDefault="002F6A7C" w:rsidP="002F6A7C">
            <w:pPr>
              <w:jc w:val="center"/>
              <w:rPr>
                <w:rFonts w:ascii="Calibri" w:eastAsia="Times New Roman" w:hAnsi="Calibri" w:cs="Times New Roman"/>
              </w:rPr>
            </w:pPr>
            <w:r>
              <w:rPr>
                <w:rFonts w:ascii="Calibri" w:eastAsia="Times New Roman" w:hAnsi="Calibri" w:cs="Times New Roman"/>
              </w:rPr>
              <w:t>1</w:t>
            </w:r>
          </w:p>
        </w:tc>
        <w:tc>
          <w:tcPr>
            <w:tcW w:w="955" w:type="dxa"/>
            <w:gridSpan w:val="2"/>
          </w:tcPr>
          <w:p w:rsidR="002F6A7C" w:rsidRDefault="002F6A7C" w:rsidP="002F6A7C">
            <w:pPr>
              <w:jc w:val="center"/>
              <w:rPr>
                <w:rFonts w:ascii="Calibri" w:eastAsia="Times New Roman" w:hAnsi="Calibri" w:cs="Times New Roman"/>
              </w:rPr>
            </w:pPr>
          </w:p>
        </w:tc>
        <w:tc>
          <w:tcPr>
            <w:tcW w:w="956" w:type="dxa"/>
          </w:tcPr>
          <w:p w:rsidR="002F6A7C" w:rsidRDefault="002F6A7C" w:rsidP="002F6A7C">
            <w:pPr>
              <w:jc w:val="center"/>
              <w:rPr>
                <w:rFonts w:ascii="Calibri" w:eastAsia="Times New Roman" w:hAnsi="Calibri" w:cs="Times New Roman"/>
              </w:rPr>
            </w:pPr>
          </w:p>
        </w:tc>
        <w:tc>
          <w:tcPr>
            <w:tcW w:w="966" w:type="dxa"/>
            <w:gridSpan w:val="2"/>
          </w:tcPr>
          <w:p w:rsidR="002F6A7C" w:rsidRDefault="002F6A7C" w:rsidP="002F6A7C">
            <w:pPr>
              <w:jc w:val="center"/>
              <w:rPr>
                <w:rFonts w:ascii="Calibri" w:eastAsia="Times New Roman" w:hAnsi="Calibri" w:cs="Times New Roman"/>
              </w:rPr>
            </w:pPr>
            <w:r>
              <w:rPr>
                <w:rFonts w:ascii="Calibri" w:eastAsia="Times New Roman" w:hAnsi="Calibri" w:cs="Times New Roman"/>
              </w:rPr>
              <w:t>1</w:t>
            </w:r>
          </w:p>
        </w:tc>
        <w:tc>
          <w:tcPr>
            <w:tcW w:w="756" w:type="dxa"/>
          </w:tcPr>
          <w:p w:rsidR="002F6A7C" w:rsidRDefault="002F6A7C" w:rsidP="002F6A7C">
            <w:pPr>
              <w:rPr>
                <w:rFonts w:ascii="Calibri" w:eastAsia="Times New Roman" w:hAnsi="Calibri" w:cs="Times New Roman"/>
              </w:rPr>
            </w:pPr>
            <w:r>
              <w:rPr>
                <w:rFonts w:ascii="Calibri" w:eastAsia="Times New Roman" w:hAnsi="Calibri" w:cs="Times New Roman"/>
              </w:rPr>
              <w:t>1</w:t>
            </w:r>
          </w:p>
        </w:tc>
      </w:tr>
      <w:tr w:rsidR="002F6A7C" w:rsidTr="002F6A7C">
        <w:trPr>
          <w:gridBefore w:val="1"/>
          <w:wBefore w:w="26" w:type="dxa"/>
          <w:trHeight w:val="527"/>
        </w:trPr>
        <w:tc>
          <w:tcPr>
            <w:tcW w:w="1501" w:type="dxa"/>
          </w:tcPr>
          <w:p w:rsidR="002F6A7C" w:rsidRDefault="002F6A7C" w:rsidP="002F6A7C">
            <w:pPr>
              <w:rPr>
                <w:rStyle w:val="Zag11"/>
                <w:rFonts w:ascii="Calibri" w:eastAsia="@Arial Unicode MS" w:hAnsi="Calibri" w:cs="Times New Roman"/>
                <w:szCs w:val="28"/>
              </w:rPr>
            </w:pPr>
          </w:p>
        </w:tc>
        <w:tc>
          <w:tcPr>
            <w:tcW w:w="1501" w:type="dxa"/>
          </w:tcPr>
          <w:p w:rsidR="002F6A7C" w:rsidRDefault="002F6A7C" w:rsidP="002F6A7C">
            <w:pPr>
              <w:rPr>
                <w:rFonts w:ascii="Calibri" w:eastAsia="Times New Roman" w:hAnsi="Calibri" w:cs="Times New Roman"/>
                <w:bCs/>
              </w:rPr>
            </w:pPr>
          </w:p>
        </w:tc>
        <w:tc>
          <w:tcPr>
            <w:tcW w:w="3348" w:type="dxa"/>
          </w:tcPr>
          <w:p w:rsidR="002F6A7C" w:rsidRPr="00BB1A2A" w:rsidRDefault="002F6A7C" w:rsidP="002F6A7C">
            <w:pPr>
              <w:tabs>
                <w:tab w:val="left" w:pos="4500"/>
                <w:tab w:val="left" w:pos="9180"/>
                <w:tab w:val="left" w:pos="9360"/>
              </w:tabs>
              <w:rPr>
                <w:rFonts w:ascii="Calibri" w:eastAsia="Times New Roman" w:hAnsi="Calibri" w:cs="Times New Roman"/>
                <w:bCs/>
              </w:rPr>
            </w:pPr>
            <w:r w:rsidRPr="00BB1A2A">
              <w:rPr>
                <w:rFonts w:ascii="Calibri" w:eastAsia="Times New Roman" w:hAnsi="Calibri" w:cs="Times New Roman"/>
                <w:bCs/>
              </w:rPr>
              <w:t>Коррекционно- развивающие занятия с учителем( ликвидация пробелов)</w:t>
            </w:r>
          </w:p>
        </w:tc>
        <w:tc>
          <w:tcPr>
            <w:tcW w:w="956" w:type="dxa"/>
            <w:gridSpan w:val="2"/>
          </w:tcPr>
          <w:p w:rsidR="002F6A7C" w:rsidRDefault="002F6A7C" w:rsidP="002F6A7C">
            <w:pPr>
              <w:jc w:val="center"/>
              <w:rPr>
                <w:rFonts w:ascii="Calibri" w:eastAsia="Times New Roman" w:hAnsi="Calibri" w:cs="Times New Roman"/>
              </w:rPr>
            </w:pPr>
            <w:r>
              <w:rPr>
                <w:rFonts w:ascii="Calibri" w:eastAsia="Times New Roman" w:hAnsi="Calibri" w:cs="Times New Roman"/>
              </w:rPr>
              <w:t>5</w:t>
            </w:r>
          </w:p>
        </w:tc>
        <w:tc>
          <w:tcPr>
            <w:tcW w:w="955" w:type="dxa"/>
            <w:gridSpan w:val="2"/>
          </w:tcPr>
          <w:p w:rsidR="002F6A7C" w:rsidRDefault="002F6A7C" w:rsidP="002F6A7C">
            <w:pPr>
              <w:jc w:val="center"/>
              <w:rPr>
                <w:rFonts w:ascii="Calibri" w:eastAsia="Times New Roman" w:hAnsi="Calibri" w:cs="Times New Roman"/>
              </w:rPr>
            </w:pPr>
          </w:p>
        </w:tc>
        <w:tc>
          <w:tcPr>
            <w:tcW w:w="956" w:type="dxa"/>
          </w:tcPr>
          <w:p w:rsidR="002F6A7C" w:rsidRDefault="002F6A7C" w:rsidP="002F6A7C">
            <w:pPr>
              <w:jc w:val="center"/>
              <w:rPr>
                <w:rFonts w:ascii="Calibri" w:eastAsia="Times New Roman" w:hAnsi="Calibri" w:cs="Times New Roman"/>
              </w:rPr>
            </w:pPr>
          </w:p>
        </w:tc>
        <w:tc>
          <w:tcPr>
            <w:tcW w:w="966" w:type="dxa"/>
            <w:gridSpan w:val="2"/>
          </w:tcPr>
          <w:p w:rsidR="002F6A7C" w:rsidRDefault="002F6A7C" w:rsidP="002F6A7C">
            <w:pPr>
              <w:jc w:val="center"/>
              <w:rPr>
                <w:rFonts w:ascii="Calibri" w:eastAsia="Times New Roman" w:hAnsi="Calibri" w:cs="Times New Roman"/>
              </w:rPr>
            </w:pPr>
            <w:r>
              <w:rPr>
                <w:rFonts w:ascii="Calibri" w:eastAsia="Times New Roman" w:hAnsi="Calibri" w:cs="Times New Roman"/>
              </w:rPr>
              <w:t>5</w:t>
            </w:r>
          </w:p>
        </w:tc>
        <w:tc>
          <w:tcPr>
            <w:tcW w:w="756" w:type="dxa"/>
          </w:tcPr>
          <w:p w:rsidR="002F6A7C" w:rsidRDefault="002F6A7C" w:rsidP="002F6A7C">
            <w:pPr>
              <w:rPr>
                <w:rFonts w:ascii="Calibri" w:eastAsia="Times New Roman" w:hAnsi="Calibri" w:cs="Times New Roman"/>
              </w:rPr>
            </w:pPr>
          </w:p>
        </w:tc>
      </w:tr>
      <w:tr w:rsidR="002F6A7C" w:rsidTr="002F6A7C">
        <w:trPr>
          <w:gridBefore w:val="1"/>
          <w:wBefore w:w="26" w:type="dxa"/>
          <w:trHeight w:val="252"/>
        </w:trPr>
        <w:tc>
          <w:tcPr>
            <w:tcW w:w="1501" w:type="dxa"/>
          </w:tcPr>
          <w:p w:rsidR="002F6A7C" w:rsidRDefault="002F6A7C" w:rsidP="002F6A7C">
            <w:pPr>
              <w:rPr>
                <w:rStyle w:val="Zag11"/>
                <w:rFonts w:ascii="Calibri" w:eastAsia="@Arial Unicode MS" w:hAnsi="Calibri" w:cs="Times New Roman"/>
                <w:szCs w:val="28"/>
              </w:rPr>
            </w:pPr>
          </w:p>
        </w:tc>
        <w:tc>
          <w:tcPr>
            <w:tcW w:w="1501" w:type="dxa"/>
          </w:tcPr>
          <w:p w:rsidR="002F6A7C" w:rsidRDefault="002F6A7C" w:rsidP="002F6A7C">
            <w:pPr>
              <w:rPr>
                <w:rFonts w:ascii="Calibri" w:eastAsia="Times New Roman" w:hAnsi="Calibri" w:cs="Times New Roman"/>
                <w:bCs/>
              </w:rPr>
            </w:pPr>
          </w:p>
        </w:tc>
        <w:tc>
          <w:tcPr>
            <w:tcW w:w="3348" w:type="dxa"/>
          </w:tcPr>
          <w:p w:rsidR="002F6A7C" w:rsidRDefault="002F6A7C" w:rsidP="002F6A7C">
            <w:pPr>
              <w:tabs>
                <w:tab w:val="left" w:pos="4500"/>
                <w:tab w:val="left" w:pos="9180"/>
                <w:tab w:val="left" w:pos="9360"/>
              </w:tabs>
              <w:rPr>
                <w:rFonts w:ascii="Calibri" w:eastAsia="Times New Roman" w:hAnsi="Calibri" w:cs="Times New Roman"/>
                <w:bCs/>
              </w:rPr>
            </w:pPr>
            <w:r>
              <w:rPr>
                <w:rFonts w:ascii="Calibri" w:eastAsia="Times New Roman" w:hAnsi="Calibri" w:cs="Times New Roman"/>
                <w:bCs/>
              </w:rPr>
              <w:t>Ритмика</w:t>
            </w:r>
          </w:p>
        </w:tc>
        <w:tc>
          <w:tcPr>
            <w:tcW w:w="956" w:type="dxa"/>
            <w:gridSpan w:val="2"/>
          </w:tcPr>
          <w:p w:rsidR="002F6A7C" w:rsidRDefault="002F6A7C" w:rsidP="002F6A7C">
            <w:pPr>
              <w:jc w:val="center"/>
              <w:rPr>
                <w:rFonts w:ascii="Calibri" w:eastAsia="Times New Roman" w:hAnsi="Calibri" w:cs="Times New Roman"/>
              </w:rPr>
            </w:pPr>
            <w:r>
              <w:rPr>
                <w:rFonts w:ascii="Calibri" w:eastAsia="Times New Roman" w:hAnsi="Calibri" w:cs="Times New Roman"/>
              </w:rPr>
              <w:t>1</w:t>
            </w:r>
          </w:p>
        </w:tc>
        <w:tc>
          <w:tcPr>
            <w:tcW w:w="955" w:type="dxa"/>
            <w:gridSpan w:val="2"/>
          </w:tcPr>
          <w:p w:rsidR="002F6A7C" w:rsidRDefault="002F6A7C" w:rsidP="002F6A7C">
            <w:pPr>
              <w:jc w:val="center"/>
              <w:rPr>
                <w:rFonts w:ascii="Calibri" w:eastAsia="Times New Roman" w:hAnsi="Calibri" w:cs="Times New Roman"/>
              </w:rPr>
            </w:pPr>
          </w:p>
        </w:tc>
        <w:tc>
          <w:tcPr>
            <w:tcW w:w="956" w:type="dxa"/>
          </w:tcPr>
          <w:p w:rsidR="002F6A7C" w:rsidRDefault="002F6A7C" w:rsidP="002F6A7C">
            <w:pPr>
              <w:jc w:val="center"/>
              <w:rPr>
                <w:rFonts w:ascii="Calibri" w:eastAsia="Times New Roman" w:hAnsi="Calibri" w:cs="Times New Roman"/>
              </w:rPr>
            </w:pPr>
          </w:p>
        </w:tc>
        <w:tc>
          <w:tcPr>
            <w:tcW w:w="966" w:type="dxa"/>
            <w:gridSpan w:val="2"/>
          </w:tcPr>
          <w:p w:rsidR="002F6A7C" w:rsidRDefault="002F6A7C" w:rsidP="002F6A7C">
            <w:pPr>
              <w:jc w:val="center"/>
              <w:rPr>
                <w:rFonts w:ascii="Calibri" w:eastAsia="Times New Roman" w:hAnsi="Calibri" w:cs="Times New Roman"/>
              </w:rPr>
            </w:pPr>
            <w:r>
              <w:rPr>
                <w:rFonts w:ascii="Calibri" w:eastAsia="Times New Roman" w:hAnsi="Calibri" w:cs="Times New Roman"/>
              </w:rPr>
              <w:t>1</w:t>
            </w:r>
          </w:p>
        </w:tc>
        <w:tc>
          <w:tcPr>
            <w:tcW w:w="756" w:type="dxa"/>
          </w:tcPr>
          <w:p w:rsidR="002F6A7C" w:rsidRDefault="002F6A7C" w:rsidP="002F6A7C">
            <w:pPr>
              <w:rPr>
                <w:rFonts w:ascii="Calibri" w:eastAsia="Times New Roman" w:hAnsi="Calibri" w:cs="Times New Roman"/>
              </w:rPr>
            </w:pPr>
          </w:p>
        </w:tc>
      </w:tr>
      <w:tr w:rsidR="002F6A7C" w:rsidTr="002F6A7C">
        <w:trPr>
          <w:gridBefore w:val="1"/>
          <w:wBefore w:w="26" w:type="dxa"/>
          <w:trHeight w:val="263"/>
        </w:trPr>
        <w:tc>
          <w:tcPr>
            <w:tcW w:w="6350" w:type="dxa"/>
            <w:gridSpan w:val="3"/>
          </w:tcPr>
          <w:p w:rsidR="002F6A7C" w:rsidRDefault="002F6A7C" w:rsidP="002F6A7C">
            <w:pPr>
              <w:tabs>
                <w:tab w:val="left" w:pos="4500"/>
                <w:tab w:val="left" w:pos="9180"/>
                <w:tab w:val="left" w:pos="9360"/>
              </w:tabs>
              <w:jc w:val="center"/>
              <w:rPr>
                <w:rFonts w:ascii="Calibri" w:eastAsia="Times New Roman" w:hAnsi="Calibri" w:cs="Times New Roman"/>
                <w:bCs/>
              </w:rPr>
            </w:pPr>
            <w:r w:rsidRPr="001568D8">
              <w:rPr>
                <w:rStyle w:val="Zag11"/>
                <w:rFonts w:ascii="Calibri" w:eastAsia="@Arial Unicode MS" w:hAnsi="Calibri" w:cs="Times New Roman"/>
                <w:b/>
                <w:szCs w:val="28"/>
              </w:rPr>
              <w:t>Духовно-нравственное направление</w:t>
            </w:r>
          </w:p>
        </w:tc>
        <w:tc>
          <w:tcPr>
            <w:tcW w:w="956" w:type="dxa"/>
            <w:gridSpan w:val="2"/>
          </w:tcPr>
          <w:p w:rsidR="002F6A7C" w:rsidRDefault="002F6A7C" w:rsidP="002F6A7C">
            <w:pPr>
              <w:jc w:val="center"/>
              <w:rPr>
                <w:rFonts w:ascii="Calibri" w:eastAsia="Times New Roman" w:hAnsi="Calibri" w:cs="Times New Roman"/>
              </w:rPr>
            </w:pPr>
          </w:p>
        </w:tc>
        <w:tc>
          <w:tcPr>
            <w:tcW w:w="955" w:type="dxa"/>
            <w:gridSpan w:val="2"/>
          </w:tcPr>
          <w:p w:rsidR="002F6A7C" w:rsidRDefault="002F6A7C" w:rsidP="002F6A7C">
            <w:pPr>
              <w:jc w:val="center"/>
              <w:rPr>
                <w:rFonts w:ascii="Calibri" w:eastAsia="Times New Roman" w:hAnsi="Calibri" w:cs="Times New Roman"/>
              </w:rPr>
            </w:pPr>
          </w:p>
        </w:tc>
        <w:tc>
          <w:tcPr>
            <w:tcW w:w="956" w:type="dxa"/>
          </w:tcPr>
          <w:p w:rsidR="002F6A7C" w:rsidRDefault="002F6A7C" w:rsidP="002F6A7C">
            <w:pPr>
              <w:jc w:val="center"/>
              <w:rPr>
                <w:rFonts w:ascii="Calibri" w:eastAsia="Times New Roman" w:hAnsi="Calibri" w:cs="Times New Roman"/>
              </w:rPr>
            </w:pPr>
          </w:p>
        </w:tc>
        <w:tc>
          <w:tcPr>
            <w:tcW w:w="966" w:type="dxa"/>
            <w:gridSpan w:val="2"/>
          </w:tcPr>
          <w:p w:rsidR="002F6A7C" w:rsidRDefault="002F6A7C" w:rsidP="002F6A7C">
            <w:pPr>
              <w:jc w:val="center"/>
              <w:rPr>
                <w:rFonts w:ascii="Calibri" w:eastAsia="Times New Roman" w:hAnsi="Calibri" w:cs="Times New Roman"/>
              </w:rPr>
            </w:pPr>
          </w:p>
        </w:tc>
        <w:tc>
          <w:tcPr>
            <w:tcW w:w="756" w:type="dxa"/>
          </w:tcPr>
          <w:p w:rsidR="002F6A7C" w:rsidRDefault="002F6A7C" w:rsidP="002F6A7C">
            <w:pPr>
              <w:rPr>
                <w:rFonts w:ascii="Calibri" w:eastAsia="Times New Roman" w:hAnsi="Calibri" w:cs="Times New Roman"/>
              </w:rPr>
            </w:pPr>
          </w:p>
        </w:tc>
      </w:tr>
      <w:tr w:rsidR="002F6A7C" w:rsidTr="002F6A7C">
        <w:trPr>
          <w:gridBefore w:val="1"/>
          <w:wBefore w:w="26" w:type="dxa"/>
          <w:trHeight w:val="1580"/>
        </w:trPr>
        <w:tc>
          <w:tcPr>
            <w:tcW w:w="1501" w:type="dxa"/>
          </w:tcPr>
          <w:p w:rsidR="002F6A7C" w:rsidRDefault="002F6A7C" w:rsidP="002F6A7C">
            <w:pPr>
              <w:rPr>
                <w:rFonts w:ascii="Calibri" w:eastAsia="Times New Roman" w:hAnsi="Calibri" w:cs="Times New Roman"/>
              </w:rPr>
            </w:pPr>
            <w:r w:rsidRPr="001568D8">
              <w:rPr>
                <w:rStyle w:val="Zag11"/>
                <w:rFonts w:ascii="Calibri" w:eastAsia="@Arial Unicode MS" w:hAnsi="Calibri" w:cs="Times New Roman"/>
                <w:szCs w:val="28"/>
              </w:rPr>
              <w:t>Нерегулярные внеурочные занятия</w:t>
            </w:r>
          </w:p>
        </w:tc>
        <w:tc>
          <w:tcPr>
            <w:tcW w:w="1501" w:type="dxa"/>
          </w:tcPr>
          <w:p w:rsidR="002F6A7C" w:rsidRDefault="002F6A7C" w:rsidP="002F6A7C">
            <w:pPr>
              <w:rPr>
                <w:rFonts w:ascii="Calibri" w:eastAsia="Times New Roman" w:hAnsi="Calibri" w:cs="Times New Roman"/>
              </w:rPr>
            </w:pPr>
            <w:r w:rsidRPr="001568D8">
              <w:rPr>
                <w:rFonts w:ascii="Calibri" w:eastAsia="Times New Roman" w:hAnsi="Calibri" w:cs="Times New Roman"/>
                <w:bCs/>
              </w:rPr>
              <w:t>Классные часы, внеклассные мероприятия</w:t>
            </w:r>
          </w:p>
        </w:tc>
        <w:tc>
          <w:tcPr>
            <w:tcW w:w="3348" w:type="dxa"/>
          </w:tcPr>
          <w:p w:rsidR="002F6A7C" w:rsidRDefault="002F6A7C" w:rsidP="002F6A7C">
            <w:pPr>
              <w:tabs>
                <w:tab w:val="left" w:pos="743"/>
                <w:tab w:val="left" w:pos="9180"/>
                <w:tab w:val="left" w:pos="9360"/>
              </w:tabs>
              <w:rPr>
                <w:rFonts w:ascii="Calibri" w:eastAsia="Times New Roman" w:hAnsi="Calibri" w:cs="Times New Roman"/>
              </w:rPr>
            </w:pPr>
            <w:r>
              <w:rPr>
                <w:rFonts w:ascii="Calibri" w:eastAsia="Times New Roman" w:hAnsi="Calibri" w:cs="Times New Roman"/>
              </w:rPr>
              <w:t>По плану воспитательной работы школы и плану классного руководителя</w:t>
            </w:r>
          </w:p>
          <w:p w:rsidR="002F6A7C" w:rsidRDefault="002F6A7C" w:rsidP="002F6A7C">
            <w:pPr>
              <w:tabs>
                <w:tab w:val="left" w:pos="743"/>
                <w:tab w:val="left" w:pos="9180"/>
                <w:tab w:val="left" w:pos="9360"/>
              </w:tabs>
              <w:rPr>
                <w:rFonts w:ascii="Calibri" w:eastAsia="Times New Roman" w:hAnsi="Calibri" w:cs="Times New Roman"/>
              </w:rPr>
            </w:pPr>
            <w:r>
              <w:rPr>
                <w:rFonts w:ascii="Calibri" w:eastAsia="Times New Roman" w:hAnsi="Calibri" w:cs="Times New Roman"/>
              </w:rPr>
              <w:t>- участие в благотворительных, экологических акциях,</w:t>
            </w:r>
          </w:p>
          <w:p w:rsidR="002F6A7C" w:rsidRDefault="002F6A7C" w:rsidP="002F6A7C">
            <w:pPr>
              <w:tabs>
                <w:tab w:val="left" w:pos="743"/>
                <w:tab w:val="left" w:pos="9180"/>
                <w:tab w:val="left" w:pos="9360"/>
              </w:tabs>
              <w:rPr>
                <w:rFonts w:ascii="Calibri" w:eastAsia="Times New Roman" w:hAnsi="Calibri" w:cs="Times New Roman"/>
              </w:rPr>
            </w:pPr>
            <w:r>
              <w:rPr>
                <w:rFonts w:ascii="Calibri" w:eastAsia="Times New Roman" w:hAnsi="Calibri" w:cs="Times New Roman"/>
              </w:rPr>
              <w:t>-участие в социальных проектах,</w:t>
            </w:r>
          </w:p>
          <w:p w:rsidR="002F6A7C" w:rsidRDefault="002F6A7C" w:rsidP="002F6A7C">
            <w:pPr>
              <w:tabs>
                <w:tab w:val="left" w:pos="743"/>
                <w:tab w:val="left" w:pos="9180"/>
                <w:tab w:val="left" w:pos="9360"/>
              </w:tabs>
              <w:rPr>
                <w:rFonts w:ascii="Calibri" w:eastAsia="Times New Roman" w:hAnsi="Calibri" w:cs="Times New Roman"/>
              </w:rPr>
            </w:pPr>
            <w:r>
              <w:rPr>
                <w:rFonts w:ascii="Calibri" w:eastAsia="Times New Roman" w:hAnsi="Calibri" w:cs="Times New Roman"/>
              </w:rPr>
              <w:t>-</w:t>
            </w:r>
          </w:p>
        </w:tc>
        <w:tc>
          <w:tcPr>
            <w:tcW w:w="956" w:type="dxa"/>
            <w:gridSpan w:val="2"/>
          </w:tcPr>
          <w:p w:rsidR="002F6A7C" w:rsidRDefault="002F6A7C" w:rsidP="002F6A7C">
            <w:pPr>
              <w:rPr>
                <w:rFonts w:ascii="Calibri" w:eastAsia="Times New Roman" w:hAnsi="Calibri" w:cs="Times New Roman"/>
              </w:rPr>
            </w:pPr>
            <w:r>
              <w:rPr>
                <w:rFonts w:ascii="Calibri" w:eastAsia="Times New Roman" w:hAnsi="Calibri" w:cs="Times New Roman"/>
              </w:rPr>
              <w:t>1</w:t>
            </w:r>
          </w:p>
        </w:tc>
        <w:tc>
          <w:tcPr>
            <w:tcW w:w="955" w:type="dxa"/>
            <w:gridSpan w:val="2"/>
          </w:tcPr>
          <w:p w:rsidR="002F6A7C" w:rsidRDefault="002F6A7C" w:rsidP="002F6A7C">
            <w:pPr>
              <w:rPr>
                <w:rFonts w:ascii="Calibri" w:eastAsia="Times New Roman" w:hAnsi="Calibri" w:cs="Times New Roman"/>
              </w:rPr>
            </w:pPr>
          </w:p>
        </w:tc>
        <w:tc>
          <w:tcPr>
            <w:tcW w:w="956" w:type="dxa"/>
          </w:tcPr>
          <w:p w:rsidR="002F6A7C" w:rsidRDefault="002F6A7C" w:rsidP="002F6A7C">
            <w:pPr>
              <w:rPr>
                <w:rFonts w:ascii="Calibri" w:eastAsia="Times New Roman" w:hAnsi="Calibri" w:cs="Times New Roman"/>
              </w:rPr>
            </w:pPr>
          </w:p>
        </w:tc>
        <w:tc>
          <w:tcPr>
            <w:tcW w:w="966" w:type="dxa"/>
            <w:gridSpan w:val="2"/>
          </w:tcPr>
          <w:p w:rsidR="002F6A7C" w:rsidRDefault="002F6A7C" w:rsidP="002F6A7C">
            <w:pPr>
              <w:rPr>
                <w:rFonts w:ascii="Calibri" w:eastAsia="Times New Roman" w:hAnsi="Calibri" w:cs="Times New Roman"/>
              </w:rPr>
            </w:pPr>
            <w:r>
              <w:rPr>
                <w:rFonts w:ascii="Calibri" w:eastAsia="Times New Roman" w:hAnsi="Calibri" w:cs="Times New Roman"/>
              </w:rPr>
              <w:t>1</w:t>
            </w:r>
          </w:p>
        </w:tc>
        <w:tc>
          <w:tcPr>
            <w:tcW w:w="756" w:type="dxa"/>
          </w:tcPr>
          <w:p w:rsidR="002F6A7C" w:rsidRDefault="002F6A7C" w:rsidP="002F6A7C">
            <w:pPr>
              <w:rPr>
                <w:rFonts w:ascii="Calibri" w:eastAsia="Times New Roman" w:hAnsi="Calibri" w:cs="Times New Roman"/>
              </w:rPr>
            </w:pPr>
          </w:p>
        </w:tc>
      </w:tr>
      <w:tr w:rsidR="002F6A7C" w:rsidTr="002F6A7C">
        <w:trPr>
          <w:gridBefore w:val="1"/>
          <w:wBefore w:w="26" w:type="dxa"/>
          <w:trHeight w:val="263"/>
        </w:trPr>
        <w:tc>
          <w:tcPr>
            <w:tcW w:w="6350" w:type="dxa"/>
            <w:gridSpan w:val="3"/>
          </w:tcPr>
          <w:p w:rsidR="002F6A7C" w:rsidRDefault="002F6A7C" w:rsidP="002F6A7C">
            <w:pPr>
              <w:jc w:val="center"/>
              <w:rPr>
                <w:rFonts w:ascii="Calibri" w:eastAsia="Times New Roman" w:hAnsi="Calibri" w:cs="Times New Roman"/>
              </w:rPr>
            </w:pPr>
            <w:r w:rsidRPr="001568D8">
              <w:rPr>
                <w:rFonts w:ascii="Calibri" w:eastAsia="Times New Roman" w:hAnsi="Calibri" w:cs="Times New Roman"/>
                <w:b/>
                <w:bCs/>
              </w:rPr>
              <w:t>Социальное направление</w:t>
            </w:r>
          </w:p>
        </w:tc>
        <w:tc>
          <w:tcPr>
            <w:tcW w:w="956" w:type="dxa"/>
            <w:gridSpan w:val="2"/>
          </w:tcPr>
          <w:p w:rsidR="002F6A7C" w:rsidRDefault="002F6A7C" w:rsidP="002F6A7C">
            <w:pPr>
              <w:jc w:val="center"/>
              <w:rPr>
                <w:rFonts w:ascii="Calibri" w:eastAsia="Times New Roman" w:hAnsi="Calibri" w:cs="Times New Roman"/>
              </w:rPr>
            </w:pPr>
          </w:p>
        </w:tc>
        <w:tc>
          <w:tcPr>
            <w:tcW w:w="955" w:type="dxa"/>
            <w:gridSpan w:val="2"/>
          </w:tcPr>
          <w:p w:rsidR="002F6A7C" w:rsidRDefault="002F6A7C" w:rsidP="002F6A7C">
            <w:pPr>
              <w:jc w:val="center"/>
              <w:rPr>
                <w:rFonts w:ascii="Calibri" w:eastAsia="Times New Roman" w:hAnsi="Calibri" w:cs="Times New Roman"/>
              </w:rPr>
            </w:pPr>
          </w:p>
        </w:tc>
        <w:tc>
          <w:tcPr>
            <w:tcW w:w="956" w:type="dxa"/>
          </w:tcPr>
          <w:p w:rsidR="002F6A7C" w:rsidRDefault="002F6A7C" w:rsidP="002F6A7C">
            <w:pPr>
              <w:jc w:val="center"/>
              <w:rPr>
                <w:rFonts w:ascii="Calibri" w:eastAsia="Times New Roman" w:hAnsi="Calibri" w:cs="Times New Roman"/>
              </w:rPr>
            </w:pPr>
          </w:p>
        </w:tc>
        <w:tc>
          <w:tcPr>
            <w:tcW w:w="966" w:type="dxa"/>
            <w:gridSpan w:val="2"/>
          </w:tcPr>
          <w:p w:rsidR="002F6A7C" w:rsidRDefault="002F6A7C" w:rsidP="002F6A7C">
            <w:pPr>
              <w:jc w:val="center"/>
              <w:rPr>
                <w:rFonts w:ascii="Calibri" w:eastAsia="Times New Roman" w:hAnsi="Calibri" w:cs="Times New Roman"/>
              </w:rPr>
            </w:pPr>
          </w:p>
        </w:tc>
        <w:tc>
          <w:tcPr>
            <w:tcW w:w="756" w:type="dxa"/>
          </w:tcPr>
          <w:p w:rsidR="002F6A7C" w:rsidRDefault="002F6A7C" w:rsidP="002F6A7C">
            <w:pPr>
              <w:jc w:val="center"/>
              <w:rPr>
                <w:rFonts w:ascii="Calibri" w:eastAsia="Times New Roman" w:hAnsi="Calibri" w:cs="Times New Roman"/>
              </w:rPr>
            </w:pPr>
          </w:p>
        </w:tc>
      </w:tr>
      <w:tr w:rsidR="002F6A7C" w:rsidTr="002F6A7C">
        <w:trPr>
          <w:gridBefore w:val="1"/>
          <w:wBefore w:w="26" w:type="dxa"/>
          <w:trHeight w:val="721"/>
        </w:trPr>
        <w:tc>
          <w:tcPr>
            <w:tcW w:w="1501" w:type="dxa"/>
          </w:tcPr>
          <w:p w:rsidR="002F6A7C" w:rsidRPr="001568D8" w:rsidRDefault="002F6A7C" w:rsidP="002F6A7C">
            <w:pPr>
              <w:rPr>
                <w:rFonts w:ascii="Calibri" w:eastAsia="Times New Roman" w:hAnsi="Calibri" w:cs="Times New Roman"/>
              </w:rPr>
            </w:pPr>
            <w:r w:rsidRPr="001568D8">
              <w:rPr>
                <w:rStyle w:val="Zag11"/>
                <w:rFonts w:ascii="Calibri" w:eastAsia="@Arial Unicode MS" w:hAnsi="Calibri" w:cs="Times New Roman"/>
                <w:szCs w:val="28"/>
              </w:rPr>
              <w:t>Регулярные внеурочные занятия</w:t>
            </w:r>
          </w:p>
        </w:tc>
        <w:tc>
          <w:tcPr>
            <w:tcW w:w="1501" w:type="dxa"/>
          </w:tcPr>
          <w:p w:rsidR="002F6A7C" w:rsidRPr="001568D8" w:rsidRDefault="002F6A7C" w:rsidP="002F6A7C">
            <w:pPr>
              <w:rPr>
                <w:rFonts w:ascii="Calibri" w:eastAsia="Times New Roman" w:hAnsi="Calibri" w:cs="Times New Roman"/>
                <w:bCs/>
              </w:rPr>
            </w:pPr>
            <w:r>
              <w:rPr>
                <w:rFonts w:ascii="Calibri" w:eastAsia="Times New Roman" w:hAnsi="Calibri" w:cs="Times New Roman"/>
                <w:bCs/>
              </w:rPr>
              <w:t>занятие</w:t>
            </w:r>
          </w:p>
        </w:tc>
        <w:tc>
          <w:tcPr>
            <w:tcW w:w="3348" w:type="dxa"/>
          </w:tcPr>
          <w:p w:rsidR="002F6A7C" w:rsidRDefault="002F6A7C" w:rsidP="002F6A7C">
            <w:pPr>
              <w:tabs>
                <w:tab w:val="left" w:pos="743"/>
                <w:tab w:val="left" w:pos="9180"/>
                <w:tab w:val="left" w:pos="9360"/>
              </w:tabs>
              <w:rPr>
                <w:rFonts w:ascii="Calibri" w:eastAsia="Times New Roman" w:hAnsi="Calibri" w:cs="Times New Roman"/>
              </w:rPr>
            </w:pPr>
            <w:r>
              <w:rPr>
                <w:rFonts w:ascii="Calibri" w:eastAsia="Times New Roman" w:hAnsi="Calibri" w:cs="Times New Roman"/>
              </w:rPr>
              <w:t>Безопасное детство</w:t>
            </w:r>
          </w:p>
        </w:tc>
        <w:tc>
          <w:tcPr>
            <w:tcW w:w="956" w:type="dxa"/>
            <w:gridSpan w:val="2"/>
          </w:tcPr>
          <w:p w:rsidR="002F6A7C" w:rsidRDefault="002F6A7C" w:rsidP="002F6A7C">
            <w:pPr>
              <w:rPr>
                <w:rFonts w:ascii="Calibri" w:eastAsia="Times New Roman" w:hAnsi="Calibri" w:cs="Times New Roman"/>
              </w:rPr>
            </w:pPr>
            <w:r>
              <w:rPr>
                <w:rFonts w:ascii="Calibri" w:eastAsia="Times New Roman" w:hAnsi="Calibri" w:cs="Times New Roman"/>
              </w:rPr>
              <w:t>1</w:t>
            </w:r>
          </w:p>
        </w:tc>
        <w:tc>
          <w:tcPr>
            <w:tcW w:w="955" w:type="dxa"/>
            <w:gridSpan w:val="2"/>
          </w:tcPr>
          <w:p w:rsidR="002F6A7C" w:rsidRDefault="002F6A7C" w:rsidP="002F6A7C">
            <w:pPr>
              <w:rPr>
                <w:rFonts w:ascii="Calibri" w:eastAsia="Times New Roman" w:hAnsi="Calibri" w:cs="Times New Roman"/>
              </w:rPr>
            </w:pPr>
          </w:p>
        </w:tc>
        <w:tc>
          <w:tcPr>
            <w:tcW w:w="956" w:type="dxa"/>
          </w:tcPr>
          <w:p w:rsidR="002F6A7C" w:rsidRDefault="002F6A7C" w:rsidP="002F6A7C">
            <w:pPr>
              <w:rPr>
                <w:rFonts w:ascii="Calibri" w:eastAsia="Times New Roman" w:hAnsi="Calibri" w:cs="Times New Roman"/>
              </w:rPr>
            </w:pPr>
          </w:p>
        </w:tc>
        <w:tc>
          <w:tcPr>
            <w:tcW w:w="966" w:type="dxa"/>
            <w:gridSpan w:val="2"/>
          </w:tcPr>
          <w:p w:rsidR="002F6A7C" w:rsidRDefault="002F6A7C" w:rsidP="002F6A7C">
            <w:pPr>
              <w:rPr>
                <w:rFonts w:ascii="Calibri" w:eastAsia="Times New Roman" w:hAnsi="Calibri" w:cs="Times New Roman"/>
              </w:rPr>
            </w:pPr>
            <w:r>
              <w:rPr>
                <w:rFonts w:ascii="Calibri" w:eastAsia="Times New Roman" w:hAnsi="Calibri" w:cs="Times New Roman"/>
              </w:rPr>
              <w:t>1</w:t>
            </w:r>
          </w:p>
        </w:tc>
        <w:tc>
          <w:tcPr>
            <w:tcW w:w="756" w:type="dxa"/>
          </w:tcPr>
          <w:p w:rsidR="002F6A7C" w:rsidRDefault="002F6A7C" w:rsidP="002F6A7C">
            <w:pPr>
              <w:rPr>
                <w:rFonts w:ascii="Calibri" w:eastAsia="Times New Roman" w:hAnsi="Calibri" w:cs="Times New Roman"/>
              </w:rPr>
            </w:pPr>
            <w:r>
              <w:rPr>
                <w:rFonts w:ascii="Calibri" w:eastAsia="Times New Roman" w:hAnsi="Calibri" w:cs="Times New Roman"/>
              </w:rPr>
              <w:t>1</w:t>
            </w:r>
          </w:p>
        </w:tc>
      </w:tr>
      <w:tr w:rsidR="002F6A7C" w:rsidTr="002F6A7C">
        <w:trPr>
          <w:gridBefore w:val="1"/>
          <w:wBefore w:w="26" w:type="dxa"/>
          <w:trHeight w:val="1008"/>
        </w:trPr>
        <w:tc>
          <w:tcPr>
            <w:tcW w:w="1501" w:type="dxa"/>
          </w:tcPr>
          <w:p w:rsidR="002F6A7C" w:rsidRDefault="002F6A7C" w:rsidP="002F6A7C">
            <w:pPr>
              <w:rPr>
                <w:rFonts w:ascii="Calibri" w:eastAsia="Times New Roman" w:hAnsi="Calibri" w:cs="Times New Roman"/>
              </w:rPr>
            </w:pPr>
            <w:r w:rsidRPr="001568D8">
              <w:rPr>
                <w:rFonts w:ascii="Calibri" w:eastAsia="Times New Roman" w:hAnsi="Calibri" w:cs="Times New Roman"/>
              </w:rPr>
              <w:t>Нерегулярные внеурочные занятия</w:t>
            </w:r>
          </w:p>
        </w:tc>
        <w:tc>
          <w:tcPr>
            <w:tcW w:w="1501" w:type="dxa"/>
          </w:tcPr>
          <w:p w:rsidR="002F6A7C" w:rsidRDefault="002F6A7C" w:rsidP="002F6A7C">
            <w:pPr>
              <w:rPr>
                <w:rFonts w:ascii="Calibri" w:eastAsia="Times New Roman" w:hAnsi="Calibri" w:cs="Times New Roman"/>
              </w:rPr>
            </w:pPr>
            <w:r w:rsidRPr="001568D8">
              <w:rPr>
                <w:rFonts w:ascii="Calibri" w:eastAsia="Times New Roman" w:hAnsi="Calibri" w:cs="Times New Roman"/>
                <w:bCs/>
              </w:rPr>
              <w:t>Классные часы, внеклассные мероприятия</w:t>
            </w:r>
          </w:p>
        </w:tc>
        <w:tc>
          <w:tcPr>
            <w:tcW w:w="3348" w:type="dxa"/>
          </w:tcPr>
          <w:p w:rsidR="002F6A7C" w:rsidRDefault="002F6A7C" w:rsidP="002F6A7C">
            <w:pPr>
              <w:tabs>
                <w:tab w:val="left" w:pos="743"/>
                <w:tab w:val="left" w:pos="9180"/>
                <w:tab w:val="left" w:pos="9360"/>
              </w:tabs>
              <w:rPr>
                <w:rFonts w:ascii="Calibri" w:eastAsia="Times New Roman" w:hAnsi="Calibri" w:cs="Times New Roman"/>
              </w:rPr>
            </w:pPr>
            <w:r>
              <w:rPr>
                <w:rFonts w:ascii="Calibri" w:eastAsia="Times New Roman" w:hAnsi="Calibri" w:cs="Times New Roman"/>
              </w:rPr>
              <w:t>По плану воспитательной работы школы и плану классного руководителя</w:t>
            </w:r>
          </w:p>
          <w:p w:rsidR="002F6A7C" w:rsidRDefault="002F6A7C" w:rsidP="002F6A7C">
            <w:pPr>
              <w:tabs>
                <w:tab w:val="left" w:pos="743"/>
                <w:tab w:val="left" w:pos="9180"/>
                <w:tab w:val="left" w:pos="9360"/>
              </w:tabs>
              <w:rPr>
                <w:rFonts w:ascii="Calibri" w:eastAsia="Times New Roman" w:hAnsi="Calibri" w:cs="Times New Roman"/>
                <w:bCs/>
              </w:rPr>
            </w:pPr>
            <w:r>
              <w:rPr>
                <w:rFonts w:ascii="Calibri" w:eastAsia="Times New Roman" w:hAnsi="Calibri" w:cs="Times New Roman"/>
                <w:bCs/>
              </w:rPr>
              <w:t>- участие в социальных проектах, акциях</w:t>
            </w:r>
          </w:p>
          <w:p w:rsidR="002F6A7C" w:rsidRPr="001568D8" w:rsidRDefault="002F6A7C" w:rsidP="002F6A7C">
            <w:pPr>
              <w:tabs>
                <w:tab w:val="left" w:pos="743"/>
                <w:tab w:val="left" w:pos="9180"/>
                <w:tab w:val="left" w:pos="9360"/>
              </w:tabs>
              <w:rPr>
                <w:rFonts w:ascii="Calibri" w:eastAsia="Times New Roman" w:hAnsi="Calibri" w:cs="Times New Roman"/>
                <w:bCs/>
              </w:rPr>
            </w:pPr>
            <w:r>
              <w:rPr>
                <w:rFonts w:ascii="Calibri" w:eastAsia="Times New Roman" w:hAnsi="Calibri" w:cs="Times New Roman"/>
                <w:bCs/>
              </w:rPr>
              <w:t>- неделя добрых дел</w:t>
            </w:r>
          </w:p>
        </w:tc>
        <w:tc>
          <w:tcPr>
            <w:tcW w:w="956" w:type="dxa"/>
            <w:gridSpan w:val="2"/>
          </w:tcPr>
          <w:p w:rsidR="002F6A7C" w:rsidRDefault="002F6A7C" w:rsidP="002F6A7C">
            <w:pPr>
              <w:rPr>
                <w:rFonts w:ascii="Calibri" w:eastAsia="Times New Roman" w:hAnsi="Calibri" w:cs="Times New Roman"/>
              </w:rPr>
            </w:pPr>
            <w:r>
              <w:rPr>
                <w:rFonts w:ascii="Calibri" w:eastAsia="Times New Roman" w:hAnsi="Calibri" w:cs="Times New Roman"/>
              </w:rPr>
              <w:t>1</w:t>
            </w:r>
          </w:p>
        </w:tc>
        <w:tc>
          <w:tcPr>
            <w:tcW w:w="955" w:type="dxa"/>
            <w:gridSpan w:val="2"/>
          </w:tcPr>
          <w:p w:rsidR="002F6A7C" w:rsidRDefault="002F6A7C" w:rsidP="002F6A7C">
            <w:pPr>
              <w:rPr>
                <w:rFonts w:ascii="Calibri" w:eastAsia="Times New Roman" w:hAnsi="Calibri" w:cs="Times New Roman"/>
              </w:rPr>
            </w:pPr>
          </w:p>
        </w:tc>
        <w:tc>
          <w:tcPr>
            <w:tcW w:w="956" w:type="dxa"/>
          </w:tcPr>
          <w:p w:rsidR="002F6A7C" w:rsidRDefault="002F6A7C" w:rsidP="002F6A7C">
            <w:pPr>
              <w:rPr>
                <w:rFonts w:ascii="Calibri" w:eastAsia="Times New Roman" w:hAnsi="Calibri" w:cs="Times New Roman"/>
              </w:rPr>
            </w:pPr>
          </w:p>
        </w:tc>
        <w:tc>
          <w:tcPr>
            <w:tcW w:w="966" w:type="dxa"/>
            <w:gridSpan w:val="2"/>
          </w:tcPr>
          <w:p w:rsidR="002F6A7C" w:rsidRDefault="002F6A7C" w:rsidP="002F6A7C">
            <w:pPr>
              <w:rPr>
                <w:rFonts w:ascii="Calibri" w:eastAsia="Times New Roman" w:hAnsi="Calibri" w:cs="Times New Roman"/>
              </w:rPr>
            </w:pPr>
            <w:r>
              <w:rPr>
                <w:rFonts w:ascii="Calibri" w:eastAsia="Times New Roman" w:hAnsi="Calibri" w:cs="Times New Roman"/>
              </w:rPr>
              <w:t>1</w:t>
            </w:r>
          </w:p>
        </w:tc>
        <w:tc>
          <w:tcPr>
            <w:tcW w:w="756" w:type="dxa"/>
          </w:tcPr>
          <w:p w:rsidR="002F6A7C" w:rsidRDefault="002F6A7C" w:rsidP="002F6A7C">
            <w:pPr>
              <w:rPr>
                <w:rFonts w:ascii="Calibri" w:eastAsia="Times New Roman" w:hAnsi="Calibri" w:cs="Times New Roman"/>
              </w:rPr>
            </w:pPr>
            <w:r>
              <w:rPr>
                <w:rFonts w:ascii="Calibri" w:eastAsia="Times New Roman" w:hAnsi="Calibri" w:cs="Times New Roman"/>
              </w:rPr>
              <w:t>1</w:t>
            </w:r>
          </w:p>
        </w:tc>
      </w:tr>
      <w:tr w:rsidR="002F6A7C" w:rsidTr="002F6A7C">
        <w:trPr>
          <w:gridBefore w:val="1"/>
          <w:wBefore w:w="26" w:type="dxa"/>
          <w:trHeight w:val="263"/>
        </w:trPr>
        <w:tc>
          <w:tcPr>
            <w:tcW w:w="6350" w:type="dxa"/>
            <w:gridSpan w:val="3"/>
          </w:tcPr>
          <w:p w:rsidR="002F6A7C" w:rsidRDefault="002F6A7C" w:rsidP="002F6A7C">
            <w:pPr>
              <w:jc w:val="center"/>
              <w:rPr>
                <w:rFonts w:ascii="Calibri" w:eastAsia="Times New Roman" w:hAnsi="Calibri" w:cs="Times New Roman"/>
              </w:rPr>
            </w:pPr>
            <w:r w:rsidRPr="001568D8">
              <w:rPr>
                <w:rStyle w:val="Zag11"/>
                <w:rFonts w:ascii="Calibri" w:eastAsia="@Arial Unicode MS" w:hAnsi="Calibri" w:cs="Times New Roman"/>
                <w:b/>
                <w:szCs w:val="28"/>
              </w:rPr>
              <w:t>Общеинтеллектуальное направление</w:t>
            </w:r>
          </w:p>
        </w:tc>
        <w:tc>
          <w:tcPr>
            <w:tcW w:w="956" w:type="dxa"/>
            <w:gridSpan w:val="2"/>
          </w:tcPr>
          <w:p w:rsidR="002F6A7C" w:rsidRDefault="002F6A7C" w:rsidP="002F6A7C">
            <w:pPr>
              <w:jc w:val="center"/>
              <w:rPr>
                <w:rFonts w:ascii="Calibri" w:eastAsia="Times New Roman" w:hAnsi="Calibri" w:cs="Times New Roman"/>
              </w:rPr>
            </w:pPr>
          </w:p>
        </w:tc>
        <w:tc>
          <w:tcPr>
            <w:tcW w:w="955" w:type="dxa"/>
            <w:gridSpan w:val="2"/>
          </w:tcPr>
          <w:p w:rsidR="002F6A7C" w:rsidRDefault="002F6A7C" w:rsidP="002F6A7C">
            <w:pPr>
              <w:jc w:val="center"/>
              <w:rPr>
                <w:rFonts w:ascii="Calibri" w:eastAsia="Times New Roman" w:hAnsi="Calibri" w:cs="Times New Roman"/>
              </w:rPr>
            </w:pPr>
          </w:p>
        </w:tc>
        <w:tc>
          <w:tcPr>
            <w:tcW w:w="956" w:type="dxa"/>
          </w:tcPr>
          <w:p w:rsidR="002F6A7C" w:rsidRDefault="002F6A7C" w:rsidP="002F6A7C">
            <w:pPr>
              <w:jc w:val="center"/>
              <w:rPr>
                <w:rFonts w:ascii="Calibri" w:eastAsia="Times New Roman" w:hAnsi="Calibri" w:cs="Times New Roman"/>
              </w:rPr>
            </w:pPr>
          </w:p>
        </w:tc>
        <w:tc>
          <w:tcPr>
            <w:tcW w:w="966" w:type="dxa"/>
            <w:gridSpan w:val="2"/>
          </w:tcPr>
          <w:p w:rsidR="002F6A7C" w:rsidRDefault="002F6A7C" w:rsidP="002F6A7C">
            <w:pPr>
              <w:jc w:val="center"/>
              <w:rPr>
                <w:rFonts w:ascii="Calibri" w:eastAsia="Times New Roman" w:hAnsi="Calibri" w:cs="Times New Roman"/>
              </w:rPr>
            </w:pPr>
          </w:p>
        </w:tc>
        <w:tc>
          <w:tcPr>
            <w:tcW w:w="756" w:type="dxa"/>
          </w:tcPr>
          <w:p w:rsidR="002F6A7C" w:rsidRDefault="002F6A7C" w:rsidP="002F6A7C">
            <w:pPr>
              <w:jc w:val="center"/>
              <w:rPr>
                <w:rFonts w:ascii="Calibri" w:eastAsia="Times New Roman" w:hAnsi="Calibri" w:cs="Times New Roman"/>
              </w:rPr>
            </w:pPr>
          </w:p>
        </w:tc>
      </w:tr>
      <w:tr w:rsidR="002F6A7C" w:rsidTr="002F6A7C">
        <w:trPr>
          <w:gridBefore w:val="1"/>
          <w:wBefore w:w="26" w:type="dxa"/>
          <w:trHeight w:val="527"/>
        </w:trPr>
        <w:tc>
          <w:tcPr>
            <w:tcW w:w="1501" w:type="dxa"/>
          </w:tcPr>
          <w:p w:rsidR="002F6A7C" w:rsidRPr="001568D8" w:rsidRDefault="002F6A7C" w:rsidP="002F6A7C">
            <w:pPr>
              <w:rPr>
                <w:rStyle w:val="Zag11"/>
                <w:rFonts w:ascii="Calibri" w:eastAsia="@Arial Unicode MS" w:hAnsi="Calibri" w:cs="Times New Roman"/>
                <w:szCs w:val="28"/>
              </w:rPr>
            </w:pPr>
            <w:r w:rsidRPr="001568D8">
              <w:rPr>
                <w:rFonts w:ascii="Calibri" w:eastAsia="Times New Roman" w:hAnsi="Calibri" w:cs="Times New Roman"/>
              </w:rPr>
              <w:t xml:space="preserve">Нерегулярные внеурочные </w:t>
            </w:r>
            <w:r w:rsidRPr="001568D8">
              <w:rPr>
                <w:rFonts w:ascii="Calibri" w:eastAsia="Times New Roman" w:hAnsi="Calibri" w:cs="Times New Roman"/>
              </w:rPr>
              <w:lastRenderedPageBreak/>
              <w:t>занятия</w:t>
            </w:r>
          </w:p>
        </w:tc>
        <w:tc>
          <w:tcPr>
            <w:tcW w:w="1501" w:type="dxa"/>
          </w:tcPr>
          <w:p w:rsidR="002F6A7C" w:rsidRDefault="002F6A7C" w:rsidP="002F6A7C">
            <w:pPr>
              <w:rPr>
                <w:rFonts w:ascii="Calibri" w:eastAsia="Times New Roman" w:hAnsi="Calibri" w:cs="Times New Roman"/>
              </w:rPr>
            </w:pPr>
            <w:r w:rsidRPr="001568D8">
              <w:rPr>
                <w:rFonts w:ascii="Calibri" w:eastAsia="Times New Roman" w:hAnsi="Calibri" w:cs="Times New Roman"/>
                <w:bCs/>
              </w:rPr>
              <w:lastRenderedPageBreak/>
              <w:t xml:space="preserve">Классные часы, внеклассные </w:t>
            </w:r>
            <w:r w:rsidRPr="001568D8">
              <w:rPr>
                <w:rFonts w:ascii="Calibri" w:eastAsia="Times New Roman" w:hAnsi="Calibri" w:cs="Times New Roman"/>
                <w:bCs/>
              </w:rPr>
              <w:lastRenderedPageBreak/>
              <w:t>мероприятия</w:t>
            </w:r>
          </w:p>
        </w:tc>
        <w:tc>
          <w:tcPr>
            <w:tcW w:w="3348" w:type="dxa"/>
          </w:tcPr>
          <w:p w:rsidR="002F6A7C" w:rsidRDefault="002F6A7C" w:rsidP="002F6A7C">
            <w:pPr>
              <w:tabs>
                <w:tab w:val="left" w:pos="743"/>
                <w:tab w:val="left" w:pos="9180"/>
                <w:tab w:val="left" w:pos="9360"/>
              </w:tabs>
              <w:spacing w:line="240" w:lineRule="auto"/>
              <w:rPr>
                <w:rFonts w:ascii="Calibri" w:eastAsia="Times New Roman" w:hAnsi="Calibri" w:cs="Times New Roman"/>
              </w:rPr>
            </w:pPr>
            <w:r>
              <w:rPr>
                <w:rFonts w:ascii="Calibri" w:eastAsia="Times New Roman" w:hAnsi="Calibri" w:cs="Times New Roman"/>
              </w:rPr>
              <w:lastRenderedPageBreak/>
              <w:t>По плану воспитательной работы школы и плану классного руководителя</w:t>
            </w:r>
          </w:p>
          <w:p w:rsidR="002F6A7C" w:rsidRDefault="002F6A7C" w:rsidP="002F6A7C">
            <w:pPr>
              <w:tabs>
                <w:tab w:val="left" w:pos="9180"/>
                <w:tab w:val="left" w:pos="9360"/>
              </w:tabs>
              <w:spacing w:line="240" w:lineRule="auto"/>
              <w:rPr>
                <w:rFonts w:ascii="Calibri" w:eastAsia="Times New Roman" w:hAnsi="Calibri" w:cs="Times New Roman"/>
                <w:bCs/>
              </w:rPr>
            </w:pPr>
            <w:r>
              <w:rPr>
                <w:rFonts w:ascii="Calibri" w:eastAsia="Times New Roman" w:hAnsi="Calibri" w:cs="Times New Roman"/>
                <w:bCs/>
              </w:rPr>
              <w:lastRenderedPageBreak/>
              <w:t>- олимпиады</w:t>
            </w:r>
          </w:p>
          <w:p w:rsidR="002F6A7C" w:rsidRDefault="002F6A7C" w:rsidP="002F6A7C">
            <w:pPr>
              <w:tabs>
                <w:tab w:val="left" w:pos="9180"/>
                <w:tab w:val="left" w:pos="9360"/>
              </w:tabs>
              <w:spacing w:line="240" w:lineRule="auto"/>
              <w:rPr>
                <w:rFonts w:ascii="Calibri" w:eastAsia="Times New Roman" w:hAnsi="Calibri" w:cs="Times New Roman"/>
                <w:bCs/>
              </w:rPr>
            </w:pPr>
            <w:r>
              <w:rPr>
                <w:rFonts w:ascii="Calibri" w:eastAsia="Times New Roman" w:hAnsi="Calibri" w:cs="Times New Roman"/>
                <w:bCs/>
              </w:rPr>
              <w:t>- интеллектуальные конкурсы</w:t>
            </w:r>
          </w:p>
          <w:p w:rsidR="002F6A7C" w:rsidRDefault="002F6A7C" w:rsidP="002F6A7C">
            <w:pPr>
              <w:tabs>
                <w:tab w:val="left" w:pos="9180"/>
                <w:tab w:val="left" w:pos="9360"/>
              </w:tabs>
              <w:spacing w:line="240" w:lineRule="auto"/>
              <w:rPr>
                <w:rFonts w:ascii="Calibri" w:eastAsia="Times New Roman" w:hAnsi="Calibri" w:cs="Times New Roman"/>
                <w:bCs/>
              </w:rPr>
            </w:pPr>
            <w:r>
              <w:rPr>
                <w:rFonts w:ascii="Calibri" w:eastAsia="Times New Roman" w:hAnsi="Calibri" w:cs="Times New Roman"/>
                <w:bCs/>
              </w:rPr>
              <w:t>- индивидуальные проекты</w:t>
            </w:r>
          </w:p>
          <w:p w:rsidR="002F6A7C" w:rsidRPr="00D350A8" w:rsidRDefault="002F6A7C" w:rsidP="002F6A7C">
            <w:pPr>
              <w:tabs>
                <w:tab w:val="left" w:pos="9180"/>
                <w:tab w:val="left" w:pos="9360"/>
              </w:tabs>
              <w:spacing w:line="240" w:lineRule="auto"/>
              <w:rPr>
                <w:rFonts w:ascii="Calibri" w:eastAsia="Times New Roman" w:hAnsi="Calibri" w:cs="Times New Roman"/>
                <w:bCs/>
              </w:rPr>
            </w:pPr>
            <w:r>
              <w:rPr>
                <w:rFonts w:ascii="Calibri" w:eastAsia="Times New Roman" w:hAnsi="Calibri" w:cs="Times New Roman"/>
                <w:bCs/>
              </w:rPr>
              <w:t>- исследовательская деятельность</w:t>
            </w:r>
          </w:p>
        </w:tc>
        <w:tc>
          <w:tcPr>
            <w:tcW w:w="956" w:type="dxa"/>
            <w:gridSpan w:val="2"/>
          </w:tcPr>
          <w:p w:rsidR="002F6A7C" w:rsidRDefault="002F6A7C" w:rsidP="002F6A7C">
            <w:pPr>
              <w:rPr>
                <w:rFonts w:ascii="Calibri" w:eastAsia="Times New Roman" w:hAnsi="Calibri" w:cs="Times New Roman"/>
              </w:rPr>
            </w:pPr>
            <w:r>
              <w:rPr>
                <w:rFonts w:ascii="Calibri" w:eastAsia="Times New Roman" w:hAnsi="Calibri" w:cs="Times New Roman"/>
              </w:rPr>
              <w:lastRenderedPageBreak/>
              <w:t>1</w:t>
            </w:r>
          </w:p>
        </w:tc>
        <w:tc>
          <w:tcPr>
            <w:tcW w:w="955" w:type="dxa"/>
            <w:gridSpan w:val="2"/>
          </w:tcPr>
          <w:p w:rsidR="002F6A7C" w:rsidRDefault="002F6A7C" w:rsidP="002F6A7C">
            <w:pPr>
              <w:rPr>
                <w:rFonts w:ascii="Calibri" w:eastAsia="Times New Roman" w:hAnsi="Calibri" w:cs="Times New Roman"/>
              </w:rPr>
            </w:pPr>
          </w:p>
        </w:tc>
        <w:tc>
          <w:tcPr>
            <w:tcW w:w="956" w:type="dxa"/>
          </w:tcPr>
          <w:p w:rsidR="002F6A7C" w:rsidRDefault="002F6A7C" w:rsidP="002F6A7C">
            <w:pPr>
              <w:rPr>
                <w:rFonts w:ascii="Calibri" w:eastAsia="Times New Roman" w:hAnsi="Calibri" w:cs="Times New Roman"/>
              </w:rPr>
            </w:pPr>
          </w:p>
        </w:tc>
        <w:tc>
          <w:tcPr>
            <w:tcW w:w="966" w:type="dxa"/>
            <w:gridSpan w:val="2"/>
          </w:tcPr>
          <w:p w:rsidR="002F6A7C" w:rsidRDefault="002F6A7C" w:rsidP="002F6A7C">
            <w:pPr>
              <w:rPr>
                <w:rFonts w:ascii="Calibri" w:eastAsia="Times New Roman" w:hAnsi="Calibri" w:cs="Times New Roman"/>
              </w:rPr>
            </w:pPr>
            <w:r>
              <w:rPr>
                <w:rFonts w:ascii="Calibri" w:eastAsia="Times New Roman" w:hAnsi="Calibri" w:cs="Times New Roman"/>
              </w:rPr>
              <w:t>1</w:t>
            </w:r>
          </w:p>
        </w:tc>
        <w:tc>
          <w:tcPr>
            <w:tcW w:w="756" w:type="dxa"/>
          </w:tcPr>
          <w:p w:rsidR="002F6A7C" w:rsidRDefault="002F6A7C" w:rsidP="002F6A7C">
            <w:pPr>
              <w:rPr>
                <w:rFonts w:ascii="Calibri" w:eastAsia="Times New Roman" w:hAnsi="Calibri" w:cs="Times New Roman"/>
              </w:rPr>
            </w:pPr>
            <w:r>
              <w:rPr>
                <w:rFonts w:ascii="Calibri" w:eastAsia="Times New Roman" w:hAnsi="Calibri" w:cs="Times New Roman"/>
              </w:rPr>
              <w:t>1</w:t>
            </w:r>
          </w:p>
        </w:tc>
      </w:tr>
      <w:tr w:rsidR="002F6A7C" w:rsidTr="002F6A7C">
        <w:trPr>
          <w:gridBefore w:val="1"/>
          <w:wBefore w:w="26" w:type="dxa"/>
          <w:trHeight w:val="263"/>
        </w:trPr>
        <w:tc>
          <w:tcPr>
            <w:tcW w:w="6350" w:type="dxa"/>
            <w:gridSpan w:val="3"/>
          </w:tcPr>
          <w:p w:rsidR="002F6A7C" w:rsidRDefault="002F6A7C" w:rsidP="002F6A7C">
            <w:pPr>
              <w:jc w:val="center"/>
              <w:rPr>
                <w:rFonts w:ascii="Calibri" w:eastAsia="Times New Roman" w:hAnsi="Calibri" w:cs="Times New Roman"/>
              </w:rPr>
            </w:pPr>
            <w:r w:rsidRPr="001568D8">
              <w:rPr>
                <w:rStyle w:val="Zag11"/>
                <w:rFonts w:ascii="Calibri" w:eastAsia="@Arial Unicode MS" w:hAnsi="Calibri" w:cs="Times New Roman"/>
                <w:b/>
                <w:szCs w:val="28"/>
              </w:rPr>
              <w:lastRenderedPageBreak/>
              <w:t>Общекультурное направление</w:t>
            </w:r>
          </w:p>
        </w:tc>
        <w:tc>
          <w:tcPr>
            <w:tcW w:w="956" w:type="dxa"/>
            <w:gridSpan w:val="2"/>
          </w:tcPr>
          <w:p w:rsidR="002F6A7C" w:rsidRDefault="002F6A7C" w:rsidP="002F6A7C">
            <w:pPr>
              <w:jc w:val="center"/>
              <w:rPr>
                <w:rFonts w:ascii="Calibri" w:eastAsia="Times New Roman" w:hAnsi="Calibri" w:cs="Times New Roman"/>
              </w:rPr>
            </w:pPr>
          </w:p>
        </w:tc>
        <w:tc>
          <w:tcPr>
            <w:tcW w:w="955" w:type="dxa"/>
            <w:gridSpan w:val="2"/>
          </w:tcPr>
          <w:p w:rsidR="002F6A7C" w:rsidRDefault="002F6A7C" w:rsidP="002F6A7C">
            <w:pPr>
              <w:jc w:val="center"/>
              <w:rPr>
                <w:rFonts w:ascii="Calibri" w:eastAsia="Times New Roman" w:hAnsi="Calibri" w:cs="Times New Roman"/>
              </w:rPr>
            </w:pPr>
          </w:p>
        </w:tc>
        <w:tc>
          <w:tcPr>
            <w:tcW w:w="956" w:type="dxa"/>
          </w:tcPr>
          <w:p w:rsidR="002F6A7C" w:rsidRDefault="002F6A7C" w:rsidP="002F6A7C">
            <w:pPr>
              <w:jc w:val="center"/>
              <w:rPr>
                <w:rFonts w:ascii="Calibri" w:eastAsia="Times New Roman" w:hAnsi="Calibri" w:cs="Times New Roman"/>
              </w:rPr>
            </w:pPr>
          </w:p>
        </w:tc>
        <w:tc>
          <w:tcPr>
            <w:tcW w:w="966" w:type="dxa"/>
            <w:gridSpan w:val="2"/>
          </w:tcPr>
          <w:p w:rsidR="002F6A7C" w:rsidRDefault="002F6A7C" w:rsidP="002F6A7C">
            <w:pPr>
              <w:jc w:val="center"/>
              <w:rPr>
                <w:rFonts w:ascii="Calibri" w:eastAsia="Times New Roman" w:hAnsi="Calibri" w:cs="Times New Roman"/>
              </w:rPr>
            </w:pPr>
          </w:p>
        </w:tc>
        <w:tc>
          <w:tcPr>
            <w:tcW w:w="756" w:type="dxa"/>
          </w:tcPr>
          <w:p w:rsidR="002F6A7C" w:rsidRDefault="002F6A7C" w:rsidP="002F6A7C">
            <w:pPr>
              <w:jc w:val="center"/>
              <w:rPr>
                <w:rFonts w:ascii="Calibri" w:eastAsia="Times New Roman" w:hAnsi="Calibri" w:cs="Times New Roman"/>
              </w:rPr>
            </w:pPr>
          </w:p>
        </w:tc>
      </w:tr>
      <w:tr w:rsidR="002F6A7C" w:rsidTr="002F6A7C">
        <w:trPr>
          <w:gridBefore w:val="1"/>
          <w:wBefore w:w="26" w:type="dxa"/>
          <w:trHeight w:val="721"/>
        </w:trPr>
        <w:tc>
          <w:tcPr>
            <w:tcW w:w="1501" w:type="dxa"/>
          </w:tcPr>
          <w:p w:rsidR="002F6A7C" w:rsidRPr="001568D8" w:rsidRDefault="002F6A7C" w:rsidP="002F6A7C">
            <w:pPr>
              <w:rPr>
                <w:rFonts w:ascii="Calibri" w:eastAsia="Times New Roman" w:hAnsi="Calibri" w:cs="Times New Roman"/>
              </w:rPr>
            </w:pPr>
            <w:r>
              <w:rPr>
                <w:rFonts w:ascii="Calibri" w:eastAsia="Times New Roman" w:hAnsi="Calibri" w:cs="Times New Roman"/>
              </w:rPr>
              <w:t>Регулярные внеурочные занятия</w:t>
            </w:r>
          </w:p>
        </w:tc>
        <w:tc>
          <w:tcPr>
            <w:tcW w:w="1501" w:type="dxa"/>
          </w:tcPr>
          <w:p w:rsidR="002F6A7C" w:rsidRPr="001568D8" w:rsidRDefault="002F6A7C" w:rsidP="002F6A7C">
            <w:pPr>
              <w:rPr>
                <w:rFonts w:ascii="Calibri" w:eastAsia="Times New Roman" w:hAnsi="Calibri" w:cs="Times New Roman"/>
                <w:bCs/>
              </w:rPr>
            </w:pPr>
            <w:r>
              <w:rPr>
                <w:rFonts w:ascii="Calibri" w:eastAsia="Times New Roman" w:hAnsi="Calibri" w:cs="Times New Roman"/>
                <w:bCs/>
              </w:rPr>
              <w:t>кружок</w:t>
            </w:r>
          </w:p>
        </w:tc>
        <w:tc>
          <w:tcPr>
            <w:tcW w:w="3348" w:type="dxa"/>
          </w:tcPr>
          <w:p w:rsidR="002F6A7C" w:rsidRDefault="002F6A7C" w:rsidP="002F6A7C">
            <w:pPr>
              <w:tabs>
                <w:tab w:val="left" w:pos="743"/>
                <w:tab w:val="left" w:pos="9180"/>
                <w:tab w:val="left" w:pos="9360"/>
              </w:tabs>
              <w:rPr>
                <w:rFonts w:ascii="Calibri" w:eastAsia="Times New Roman" w:hAnsi="Calibri" w:cs="Times New Roman"/>
              </w:rPr>
            </w:pPr>
            <w:r>
              <w:rPr>
                <w:rFonts w:ascii="Calibri" w:eastAsia="Times New Roman" w:hAnsi="Calibri" w:cs="Times New Roman"/>
              </w:rPr>
              <w:t>Моделирование</w:t>
            </w:r>
          </w:p>
        </w:tc>
        <w:tc>
          <w:tcPr>
            <w:tcW w:w="956" w:type="dxa"/>
            <w:gridSpan w:val="2"/>
          </w:tcPr>
          <w:p w:rsidR="002F6A7C" w:rsidRDefault="002F6A7C" w:rsidP="002F6A7C">
            <w:pPr>
              <w:rPr>
                <w:rFonts w:ascii="Calibri" w:eastAsia="Times New Roman" w:hAnsi="Calibri" w:cs="Times New Roman"/>
              </w:rPr>
            </w:pPr>
            <w:r>
              <w:rPr>
                <w:rFonts w:ascii="Calibri" w:eastAsia="Times New Roman" w:hAnsi="Calibri" w:cs="Times New Roman"/>
              </w:rPr>
              <w:t>1</w:t>
            </w:r>
          </w:p>
        </w:tc>
        <w:tc>
          <w:tcPr>
            <w:tcW w:w="955" w:type="dxa"/>
            <w:gridSpan w:val="2"/>
          </w:tcPr>
          <w:p w:rsidR="002F6A7C" w:rsidRDefault="002F6A7C" w:rsidP="002F6A7C">
            <w:pPr>
              <w:rPr>
                <w:rFonts w:ascii="Calibri" w:eastAsia="Times New Roman" w:hAnsi="Calibri" w:cs="Times New Roman"/>
              </w:rPr>
            </w:pPr>
          </w:p>
        </w:tc>
        <w:tc>
          <w:tcPr>
            <w:tcW w:w="956" w:type="dxa"/>
          </w:tcPr>
          <w:p w:rsidR="002F6A7C" w:rsidRDefault="002F6A7C" w:rsidP="002F6A7C">
            <w:pPr>
              <w:rPr>
                <w:rFonts w:ascii="Calibri" w:eastAsia="Times New Roman" w:hAnsi="Calibri" w:cs="Times New Roman"/>
              </w:rPr>
            </w:pPr>
          </w:p>
        </w:tc>
        <w:tc>
          <w:tcPr>
            <w:tcW w:w="966" w:type="dxa"/>
            <w:gridSpan w:val="2"/>
          </w:tcPr>
          <w:p w:rsidR="002F6A7C" w:rsidRDefault="002F6A7C" w:rsidP="002F6A7C">
            <w:pPr>
              <w:rPr>
                <w:rFonts w:ascii="Calibri" w:eastAsia="Times New Roman" w:hAnsi="Calibri" w:cs="Times New Roman"/>
              </w:rPr>
            </w:pPr>
          </w:p>
        </w:tc>
        <w:tc>
          <w:tcPr>
            <w:tcW w:w="756" w:type="dxa"/>
          </w:tcPr>
          <w:p w:rsidR="002F6A7C" w:rsidRDefault="002F6A7C" w:rsidP="002F6A7C">
            <w:pPr>
              <w:rPr>
                <w:rFonts w:ascii="Calibri" w:eastAsia="Times New Roman" w:hAnsi="Calibri" w:cs="Times New Roman"/>
              </w:rPr>
            </w:pPr>
            <w:r>
              <w:rPr>
                <w:rFonts w:ascii="Calibri" w:eastAsia="Times New Roman" w:hAnsi="Calibri" w:cs="Times New Roman"/>
              </w:rPr>
              <w:t>1</w:t>
            </w:r>
          </w:p>
        </w:tc>
      </w:tr>
      <w:tr w:rsidR="002F6A7C" w:rsidTr="002F6A7C">
        <w:trPr>
          <w:gridBefore w:val="1"/>
          <w:wBefore w:w="26" w:type="dxa"/>
          <w:trHeight w:val="1053"/>
        </w:trPr>
        <w:tc>
          <w:tcPr>
            <w:tcW w:w="1501" w:type="dxa"/>
          </w:tcPr>
          <w:p w:rsidR="002F6A7C" w:rsidRPr="001568D8" w:rsidRDefault="002F6A7C" w:rsidP="002F6A7C">
            <w:pPr>
              <w:rPr>
                <w:rStyle w:val="Zag11"/>
                <w:rFonts w:ascii="Calibri" w:eastAsia="@Arial Unicode MS" w:hAnsi="Calibri" w:cs="Times New Roman"/>
                <w:szCs w:val="28"/>
              </w:rPr>
            </w:pPr>
            <w:r w:rsidRPr="001568D8">
              <w:rPr>
                <w:rFonts w:ascii="Calibri" w:eastAsia="Times New Roman" w:hAnsi="Calibri" w:cs="Times New Roman"/>
              </w:rPr>
              <w:t>Нерегулярные внеурочные занятия</w:t>
            </w:r>
          </w:p>
        </w:tc>
        <w:tc>
          <w:tcPr>
            <w:tcW w:w="1501" w:type="dxa"/>
          </w:tcPr>
          <w:p w:rsidR="002F6A7C" w:rsidRDefault="002F6A7C" w:rsidP="002F6A7C">
            <w:pPr>
              <w:rPr>
                <w:rFonts w:ascii="Calibri" w:eastAsia="Times New Roman" w:hAnsi="Calibri" w:cs="Times New Roman"/>
              </w:rPr>
            </w:pPr>
            <w:r w:rsidRPr="001568D8">
              <w:rPr>
                <w:rFonts w:ascii="Calibri" w:eastAsia="Times New Roman" w:hAnsi="Calibri" w:cs="Times New Roman"/>
                <w:bCs/>
              </w:rPr>
              <w:t>Классные часы, внеклассные мероприятия</w:t>
            </w:r>
          </w:p>
        </w:tc>
        <w:tc>
          <w:tcPr>
            <w:tcW w:w="3348" w:type="dxa"/>
          </w:tcPr>
          <w:p w:rsidR="002F6A7C" w:rsidRDefault="002F6A7C" w:rsidP="002F6A7C">
            <w:pPr>
              <w:tabs>
                <w:tab w:val="left" w:pos="743"/>
                <w:tab w:val="left" w:pos="9180"/>
                <w:tab w:val="left" w:pos="9360"/>
              </w:tabs>
              <w:rPr>
                <w:rFonts w:ascii="Calibri" w:eastAsia="Times New Roman" w:hAnsi="Calibri" w:cs="Times New Roman"/>
              </w:rPr>
            </w:pPr>
            <w:r>
              <w:rPr>
                <w:rFonts w:ascii="Calibri" w:eastAsia="Times New Roman" w:hAnsi="Calibri" w:cs="Times New Roman"/>
              </w:rPr>
              <w:t>По плану воспитательной работы школы и плану классного руководителя</w:t>
            </w:r>
          </w:p>
          <w:p w:rsidR="002F6A7C" w:rsidRDefault="002F6A7C" w:rsidP="002F6A7C">
            <w:pPr>
              <w:tabs>
                <w:tab w:val="left" w:pos="743"/>
                <w:tab w:val="left" w:pos="9180"/>
                <w:tab w:val="left" w:pos="9360"/>
              </w:tabs>
              <w:rPr>
                <w:rFonts w:ascii="Calibri" w:eastAsia="Times New Roman" w:hAnsi="Calibri" w:cs="Times New Roman"/>
              </w:rPr>
            </w:pPr>
            <w:r>
              <w:rPr>
                <w:rFonts w:ascii="Calibri" w:eastAsia="Times New Roman" w:hAnsi="Calibri" w:cs="Times New Roman"/>
              </w:rPr>
              <w:t>- творческие конкурсы</w:t>
            </w:r>
          </w:p>
          <w:p w:rsidR="002F6A7C" w:rsidRDefault="002F6A7C" w:rsidP="002F6A7C">
            <w:pPr>
              <w:rPr>
                <w:rFonts w:ascii="Calibri" w:eastAsia="Times New Roman" w:hAnsi="Calibri" w:cs="Times New Roman"/>
              </w:rPr>
            </w:pPr>
          </w:p>
        </w:tc>
        <w:tc>
          <w:tcPr>
            <w:tcW w:w="956" w:type="dxa"/>
            <w:gridSpan w:val="2"/>
          </w:tcPr>
          <w:p w:rsidR="002F6A7C" w:rsidRDefault="002F6A7C" w:rsidP="002F6A7C">
            <w:pPr>
              <w:rPr>
                <w:rFonts w:ascii="Calibri" w:eastAsia="Times New Roman" w:hAnsi="Calibri" w:cs="Times New Roman"/>
              </w:rPr>
            </w:pPr>
          </w:p>
        </w:tc>
        <w:tc>
          <w:tcPr>
            <w:tcW w:w="955" w:type="dxa"/>
            <w:gridSpan w:val="2"/>
          </w:tcPr>
          <w:p w:rsidR="002F6A7C" w:rsidRDefault="002F6A7C" w:rsidP="002F6A7C">
            <w:pPr>
              <w:rPr>
                <w:rFonts w:ascii="Calibri" w:eastAsia="Times New Roman" w:hAnsi="Calibri" w:cs="Times New Roman"/>
              </w:rPr>
            </w:pPr>
          </w:p>
        </w:tc>
        <w:tc>
          <w:tcPr>
            <w:tcW w:w="956" w:type="dxa"/>
          </w:tcPr>
          <w:p w:rsidR="002F6A7C" w:rsidRDefault="002F6A7C" w:rsidP="002F6A7C">
            <w:pPr>
              <w:rPr>
                <w:rFonts w:ascii="Calibri" w:eastAsia="Times New Roman" w:hAnsi="Calibri" w:cs="Times New Roman"/>
              </w:rPr>
            </w:pPr>
          </w:p>
        </w:tc>
        <w:tc>
          <w:tcPr>
            <w:tcW w:w="966" w:type="dxa"/>
            <w:gridSpan w:val="2"/>
          </w:tcPr>
          <w:p w:rsidR="002F6A7C" w:rsidRDefault="002F6A7C" w:rsidP="002F6A7C">
            <w:pPr>
              <w:rPr>
                <w:rFonts w:ascii="Calibri" w:eastAsia="Times New Roman" w:hAnsi="Calibri" w:cs="Times New Roman"/>
              </w:rPr>
            </w:pPr>
          </w:p>
        </w:tc>
        <w:tc>
          <w:tcPr>
            <w:tcW w:w="756" w:type="dxa"/>
          </w:tcPr>
          <w:p w:rsidR="002F6A7C" w:rsidRDefault="002F6A7C" w:rsidP="002F6A7C">
            <w:pPr>
              <w:rPr>
                <w:rFonts w:ascii="Calibri" w:eastAsia="Times New Roman" w:hAnsi="Calibri" w:cs="Times New Roman"/>
              </w:rPr>
            </w:pPr>
          </w:p>
        </w:tc>
      </w:tr>
      <w:tr w:rsidR="002F6A7C" w:rsidTr="002F6A7C">
        <w:trPr>
          <w:gridBefore w:val="1"/>
          <w:wBefore w:w="26" w:type="dxa"/>
          <w:trHeight w:val="263"/>
        </w:trPr>
        <w:tc>
          <w:tcPr>
            <w:tcW w:w="6350" w:type="dxa"/>
            <w:gridSpan w:val="3"/>
          </w:tcPr>
          <w:p w:rsidR="002F6A7C" w:rsidRDefault="002F6A7C" w:rsidP="002F6A7C">
            <w:pPr>
              <w:jc w:val="center"/>
              <w:rPr>
                <w:rFonts w:ascii="Calibri" w:eastAsia="Times New Roman" w:hAnsi="Calibri" w:cs="Times New Roman"/>
              </w:rPr>
            </w:pPr>
            <w:r w:rsidRPr="001568D8">
              <w:rPr>
                <w:rStyle w:val="Zag11"/>
                <w:rFonts w:ascii="Calibri" w:eastAsia="@Arial Unicode MS" w:hAnsi="Calibri" w:cs="Times New Roman"/>
                <w:b/>
                <w:szCs w:val="28"/>
              </w:rPr>
              <w:t>Спортивно-оздоровительное направление</w:t>
            </w:r>
          </w:p>
        </w:tc>
        <w:tc>
          <w:tcPr>
            <w:tcW w:w="956" w:type="dxa"/>
            <w:gridSpan w:val="2"/>
          </w:tcPr>
          <w:p w:rsidR="002F6A7C" w:rsidRDefault="002F6A7C" w:rsidP="002F6A7C">
            <w:pPr>
              <w:jc w:val="center"/>
              <w:rPr>
                <w:rFonts w:ascii="Calibri" w:eastAsia="Times New Roman" w:hAnsi="Calibri" w:cs="Times New Roman"/>
              </w:rPr>
            </w:pPr>
          </w:p>
        </w:tc>
        <w:tc>
          <w:tcPr>
            <w:tcW w:w="955" w:type="dxa"/>
            <w:gridSpan w:val="2"/>
          </w:tcPr>
          <w:p w:rsidR="002F6A7C" w:rsidRDefault="002F6A7C" w:rsidP="002F6A7C">
            <w:pPr>
              <w:jc w:val="center"/>
              <w:rPr>
                <w:rFonts w:ascii="Calibri" w:eastAsia="Times New Roman" w:hAnsi="Calibri" w:cs="Times New Roman"/>
              </w:rPr>
            </w:pPr>
          </w:p>
        </w:tc>
        <w:tc>
          <w:tcPr>
            <w:tcW w:w="956" w:type="dxa"/>
          </w:tcPr>
          <w:p w:rsidR="002F6A7C" w:rsidRDefault="002F6A7C" w:rsidP="002F6A7C">
            <w:pPr>
              <w:jc w:val="center"/>
              <w:rPr>
                <w:rFonts w:ascii="Calibri" w:eastAsia="Times New Roman" w:hAnsi="Calibri" w:cs="Times New Roman"/>
              </w:rPr>
            </w:pPr>
          </w:p>
        </w:tc>
        <w:tc>
          <w:tcPr>
            <w:tcW w:w="966" w:type="dxa"/>
            <w:gridSpan w:val="2"/>
          </w:tcPr>
          <w:p w:rsidR="002F6A7C" w:rsidRDefault="002F6A7C" w:rsidP="002F6A7C">
            <w:pPr>
              <w:jc w:val="center"/>
              <w:rPr>
                <w:rFonts w:ascii="Calibri" w:eastAsia="Times New Roman" w:hAnsi="Calibri" w:cs="Times New Roman"/>
              </w:rPr>
            </w:pPr>
          </w:p>
        </w:tc>
        <w:tc>
          <w:tcPr>
            <w:tcW w:w="756" w:type="dxa"/>
          </w:tcPr>
          <w:p w:rsidR="002F6A7C" w:rsidRDefault="002F6A7C" w:rsidP="002F6A7C">
            <w:pPr>
              <w:jc w:val="center"/>
              <w:rPr>
                <w:rFonts w:ascii="Calibri" w:eastAsia="Times New Roman" w:hAnsi="Calibri" w:cs="Times New Roman"/>
              </w:rPr>
            </w:pPr>
          </w:p>
        </w:tc>
      </w:tr>
      <w:tr w:rsidR="002F6A7C" w:rsidTr="002F6A7C">
        <w:trPr>
          <w:gridBefore w:val="1"/>
          <w:wBefore w:w="26" w:type="dxa"/>
          <w:trHeight w:val="721"/>
        </w:trPr>
        <w:tc>
          <w:tcPr>
            <w:tcW w:w="1501" w:type="dxa"/>
          </w:tcPr>
          <w:p w:rsidR="002F6A7C" w:rsidRPr="001568D8" w:rsidRDefault="002F6A7C" w:rsidP="002F6A7C">
            <w:pPr>
              <w:rPr>
                <w:rStyle w:val="Zag11"/>
                <w:rFonts w:ascii="Calibri" w:eastAsia="@Arial Unicode MS" w:hAnsi="Calibri" w:cs="Times New Roman"/>
                <w:szCs w:val="28"/>
              </w:rPr>
            </w:pPr>
            <w:r w:rsidRPr="001568D8">
              <w:rPr>
                <w:rStyle w:val="Zag11"/>
                <w:rFonts w:ascii="Calibri" w:eastAsia="@Arial Unicode MS" w:hAnsi="Calibri" w:cs="Times New Roman"/>
                <w:szCs w:val="28"/>
              </w:rPr>
              <w:t>Регулярные внеурочные занятия</w:t>
            </w:r>
          </w:p>
        </w:tc>
        <w:tc>
          <w:tcPr>
            <w:tcW w:w="1501" w:type="dxa"/>
          </w:tcPr>
          <w:p w:rsidR="002F6A7C" w:rsidRDefault="002F6A7C" w:rsidP="002F6A7C">
            <w:pPr>
              <w:rPr>
                <w:rFonts w:ascii="Calibri" w:eastAsia="Times New Roman" w:hAnsi="Calibri" w:cs="Times New Roman"/>
              </w:rPr>
            </w:pPr>
            <w:r>
              <w:rPr>
                <w:rFonts w:ascii="Calibri" w:eastAsia="Times New Roman" w:hAnsi="Calibri" w:cs="Times New Roman"/>
              </w:rPr>
              <w:t>Секция</w:t>
            </w:r>
          </w:p>
        </w:tc>
        <w:tc>
          <w:tcPr>
            <w:tcW w:w="3348" w:type="dxa"/>
          </w:tcPr>
          <w:p w:rsidR="002F6A7C" w:rsidRDefault="002F6A7C" w:rsidP="002F6A7C">
            <w:pPr>
              <w:rPr>
                <w:rFonts w:ascii="Calibri" w:eastAsia="Times New Roman" w:hAnsi="Calibri" w:cs="Times New Roman"/>
              </w:rPr>
            </w:pPr>
            <w:r>
              <w:rPr>
                <w:rFonts w:ascii="Calibri" w:eastAsia="Times New Roman" w:hAnsi="Calibri" w:cs="Times New Roman"/>
              </w:rPr>
              <w:t>«Спортивные и подвижные игры»</w:t>
            </w:r>
          </w:p>
        </w:tc>
        <w:tc>
          <w:tcPr>
            <w:tcW w:w="956" w:type="dxa"/>
            <w:gridSpan w:val="2"/>
          </w:tcPr>
          <w:p w:rsidR="002F6A7C" w:rsidRDefault="002F6A7C" w:rsidP="002F6A7C">
            <w:pPr>
              <w:jc w:val="center"/>
              <w:rPr>
                <w:rFonts w:ascii="Calibri" w:eastAsia="Times New Roman" w:hAnsi="Calibri" w:cs="Times New Roman"/>
              </w:rPr>
            </w:pPr>
            <w:r>
              <w:rPr>
                <w:rFonts w:ascii="Calibri" w:eastAsia="Times New Roman" w:hAnsi="Calibri" w:cs="Times New Roman"/>
              </w:rPr>
              <w:t>1</w:t>
            </w:r>
          </w:p>
        </w:tc>
        <w:tc>
          <w:tcPr>
            <w:tcW w:w="931" w:type="dxa"/>
          </w:tcPr>
          <w:p w:rsidR="002F6A7C" w:rsidRDefault="002F6A7C" w:rsidP="002F6A7C">
            <w:pPr>
              <w:jc w:val="center"/>
              <w:rPr>
                <w:rFonts w:ascii="Calibri" w:eastAsia="Times New Roman" w:hAnsi="Calibri" w:cs="Times New Roman"/>
              </w:rPr>
            </w:pPr>
          </w:p>
        </w:tc>
        <w:tc>
          <w:tcPr>
            <w:tcW w:w="980" w:type="dxa"/>
            <w:gridSpan w:val="2"/>
          </w:tcPr>
          <w:p w:rsidR="002F6A7C" w:rsidRDefault="002F6A7C" w:rsidP="002F6A7C">
            <w:pPr>
              <w:jc w:val="center"/>
              <w:rPr>
                <w:rFonts w:ascii="Calibri" w:eastAsia="Times New Roman" w:hAnsi="Calibri" w:cs="Times New Roman"/>
              </w:rPr>
            </w:pPr>
          </w:p>
        </w:tc>
        <w:tc>
          <w:tcPr>
            <w:tcW w:w="966" w:type="dxa"/>
            <w:gridSpan w:val="2"/>
          </w:tcPr>
          <w:p w:rsidR="002F6A7C" w:rsidRDefault="002F6A7C" w:rsidP="002F6A7C">
            <w:pPr>
              <w:jc w:val="center"/>
              <w:rPr>
                <w:rFonts w:ascii="Calibri" w:eastAsia="Times New Roman" w:hAnsi="Calibri" w:cs="Times New Roman"/>
              </w:rPr>
            </w:pPr>
          </w:p>
        </w:tc>
        <w:tc>
          <w:tcPr>
            <w:tcW w:w="756" w:type="dxa"/>
          </w:tcPr>
          <w:p w:rsidR="002F6A7C" w:rsidRDefault="002F6A7C" w:rsidP="002F6A7C">
            <w:pPr>
              <w:rPr>
                <w:rFonts w:ascii="Calibri" w:eastAsia="Times New Roman" w:hAnsi="Calibri" w:cs="Times New Roman"/>
              </w:rPr>
            </w:pPr>
            <w:r>
              <w:rPr>
                <w:rFonts w:ascii="Calibri" w:eastAsia="Times New Roman" w:hAnsi="Calibri" w:cs="Times New Roman"/>
              </w:rPr>
              <w:t>1</w:t>
            </w:r>
          </w:p>
        </w:tc>
      </w:tr>
      <w:tr w:rsidR="002F6A7C" w:rsidTr="002F6A7C">
        <w:trPr>
          <w:gridBefore w:val="1"/>
          <w:wBefore w:w="26" w:type="dxa"/>
          <w:trHeight w:val="263"/>
        </w:trPr>
        <w:tc>
          <w:tcPr>
            <w:tcW w:w="1501" w:type="dxa"/>
          </w:tcPr>
          <w:p w:rsidR="002F6A7C" w:rsidRPr="001568D8" w:rsidRDefault="002F6A7C" w:rsidP="002F6A7C">
            <w:pPr>
              <w:rPr>
                <w:rStyle w:val="Zag11"/>
                <w:rFonts w:ascii="Calibri" w:eastAsia="@Arial Unicode MS" w:hAnsi="Calibri" w:cs="Times New Roman"/>
                <w:szCs w:val="28"/>
              </w:rPr>
            </w:pPr>
          </w:p>
        </w:tc>
        <w:tc>
          <w:tcPr>
            <w:tcW w:w="1501" w:type="dxa"/>
          </w:tcPr>
          <w:p w:rsidR="002F6A7C" w:rsidRDefault="002F6A7C" w:rsidP="002F6A7C">
            <w:pPr>
              <w:rPr>
                <w:rFonts w:ascii="Calibri" w:eastAsia="Times New Roman" w:hAnsi="Calibri" w:cs="Times New Roman"/>
              </w:rPr>
            </w:pPr>
          </w:p>
        </w:tc>
        <w:tc>
          <w:tcPr>
            <w:tcW w:w="3348" w:type="dxa"/>
          </w:tcPr>
          <w:p w:rsidR="002F6A7C" w:rsidRDefault="002F6A7C" w:rsidP="002F6A7C">
            <w:pPr>
              <w:rPr>
                <w:rFonts w:ascii="Calibri" w:eastAsia="Times New Roman" w:hAnsi="Calibri" w:cs="Times New Roman"/>
              </w:rPr>
            </w:pPr>
            <w:r>
              <w:rPr>
                <w:rFonts w:ascii="Calibri" w:eastAsia="Times New Roman" w:hAnsi="Calibri" w:cs="Times New Roman"/>
              </w:rPr>
              <w:t>Общая физическая подготовка</w:t>
            </w:r>
          </w:p>
        </w:tc>
        <w:tc>
          <w:tcPr>
            <w:tcW w:w="956" w:type="dxa"/>
            <w:gridSpan w:val="2"/>
          </w:tcPr>
          <w:p w:rsidR="002F6A7C" w:rsidRDefault="002F6A7C" w:rsidP="002F6A7C">
            <w:pPr>
              <w:jc w:val="center"/>
              <w:rPr>
                <w:rFonts w:ascii="Calibri" w:eastAsia="Times New Roman" w:hAnsi="Calibri" w:cs="Times New Roman"/>
              </w:rPr>
            </w:pPr>
          </w:p>
        </w:tc>
        <w:tc>
          <w:tcPr>
            <w:tcW w:w="931" w:type="dxa"/>
          </w:tcPr>
          <w:p w:rsidR="002F6A7C" w:rsidRDefault="002F6A7C" w:rsidP="002F6A7C">
            <w:pPr>
              <w:jc w:val="center"/>
              <w:rPr>
                <w:rFonts w:ascii="Calibri" w:eastAsia="Times New Roman" w:hAnsi="Calibri" w:cs="Times New Roman"/>
              </w:rPr>
            </w:pPr>
          </w:p>
        </w:tc>
        <w:tc>
          <w:tcPr>
            <w:tcW w:w="980" w:type="dxa"/>
            <w:gridSpan w:val="2"/>
          </w:tcPr>
          <w:p w:rsidR="002F6A7C" w:rsidRDefault="002F6A7C" w:rsidP="002F6A7C">
            <w:pPr>
              <w:jc w:val="center"/>
              <w:rPr>
                <w:rFonts w:ascii="Calibri" w:eastAsia="Times New Roman" w:hAnsi="Calibri" w:cs="Times New Roman"/>
              </w:rPr>
            </w:pPr>
          </w:p>
        </w:tc>
        <w:tc>
          <w:tcPr>
            <w:tcW w:w="966" w:type="dxa"/>
            <w:gridSpan w:val="2"/>
          </w:tcPr>
          <w:p w:rsidR="002F6A7C" w:rsidRDefault="002F6A7C" w:rsidP="002F6A7C">
            <w:pPr>
              <w:jc w:val="center"/>
              <w:rPr>
                <w:rFonts w:ascii="Calibri" w:eastAsia="Times New Roman" w:hAnsi="Calibri" w:cs="Times New Roman"/>
              </w:rPr>
            </w:pPr>
            <w:r>
              <w:rPr>
                <w:rFonts w:ascii="Calibri" w:eastAsia="Times New Roman" w:hAnsi="Calibri" w:cs="Times New Roman"/>
              </w:rPr>
              <w:t>1</w:t>
            </w:r>
          </w:p>
        </w:tc>
        <w:tc>
          <w:tcPr>
            <w:tcW w:w="756" w:type="dxa"/>
          </w:tcPr>
          <w:p w:rsidR="002F6A7C" w:rsidRDefault="002F6A7C" w:rsidP="002F6A7C">
            <w:pPr>
              <w:rPr>
                <w:rFonts w:ascii="Calibri" w:eastAsia="Times New Roman" w:hAnsi="Calibri" w:cs="Times New Roman"/>
              </w:rPr>
            </w:pPr>
            <w:r>
              <w:rPr>
                <w:rFonts w:ascii="Calibri" w:eastAsia="Times New Roman" w:hAnsi="Calibri" w:cs="Times New Roman"/>
              </w:rPr>
              <w:t>1</w:t>
            </w:r>
          </w:p>
        </w:tc>
      </w:tr>
      <w:tr w:rsidR="002F6A7C" w:rsidTr="002F6A7C">
        <w:trPr>
          <w:gridBefore w:val="1"/>
          <w:wBefore w:w="26" w:type="dxa"/>
          <w:trHeight w:val="1282"/>
        </w:trPr>
        <w:tc>
          <w:tcPr>
            <w:tcW w:w="1501" w:type="dxa"/>
          </w:tcPr>
          <w:p w:rsidR="002F6A7C" w:rsidRPr="001568D8" w:rsidRDefault="002F6A7C" w:rsidP="002F6A7C">
            <w:pPr>
              <w:rPr>
                <w:rStyle w:val="Zag11"/>
                <w:rFonts w:ascii="Calibri" w:eastAsia="@Arial Unicode MS" w:hAnsi="Calibri" w:cs="Times New Roman"/>
                <w:szCs w:val="28"/>
              </w:rPr>
            </w:pPr>
            <w:r w:rsidRPr="001568D8">
              <w:rPr>
                <w:rFonts w:ascii="Calibri" w:eastAsia="Times New Roman" w:hAnsi="Calibri" w:cs="Times New Roman"/>
              </w:rPr>
              <w:t>Нерегулярные внеурочные занятия</w:t>
            </w:r>
          </w:p>
        </w:tc>
        <w:tc>
          <w:tcPr>
            <w:tcW w:w="1501" w:type="dxa"/>
          </w:tcPr>
          <w:p w:rsidR="002F6A7C" w:rsidRDefault="002F6A7C" w:rsidP="002F6A7C">
            <w:pPr>
              <w:rPr>
                <w:rFonts w:ascii="Calibri" w:eastAsia="Times New Roman" w:hAnsi="Calibri" w:cs="Times New Roman"/>
              </w:rPr>
            </w:pPr>
          </w:p>
        </w:tc>
        <w:tc>
          <w:tcPr>
            <w:tcW w:w="3348" w:type="dxa"/>
          </w:tcPr>
          <w:p w:rsidR="002F6A7C" w:rsidRDefault="002F6A7C" w:rsidP="002F6A7C">
            <w:pPr>
              <w:tabs>
                <w:tab w:val="left" w:pos="743"/>
                <w:tab w:val="left" w:pos="9180"/>
                <w:tab w:val="left" w:pos="9360"/>
              </w:tabs>
              <w:rPr>
                <w:rFonts w:ascii="Calibri" w:eastAsia="Times New Roman" w:hAnsi="Calibri" w:cs="Times New Roman"/>
              </w:rPr>
            </w:pPr>
            <w:r>
              <w:rPr>
                <w:rFonts w:ascii="Calibri" w:eastAsia="Times New Roman" w:hAnsi="Calibri" w:cs="Times New Roman"/>
              </w:rPr>
              <w:t>По плану воспитательной работы школы и плану классного руководителя</w:t>
            </w:r>
          </w:p>
          <w:p w:rsidR="002F6A7C" w:rsidRDefault="002F6A7C" w:rsidP="002F6A7C">
            <w:pPr>
              <w:tabs>
                <w:tab w:val="left" w:pos="743"/>
                <w:tab w:val="left" w:pos="9180"/>
                <w:tab w:val="left" w:pos="9360"/>
              </w:tabs>
              <w:rPr>
                <w:rFonts w:ascii="Calibri" w:eastAsia="Times New Roman" w:hAnsi="Calibri" w:cs="Times New Roman"/>
              </w:rPr>
            </w:pPr>
            <w:r>
              <w:rPr>
                <w:rFonts w:ascii="Calibri" w:eastAsia="Times New Roman" w:hAnsi="Calibri" w:cs="Times New Roman"/>
              </w:rPr>
              <w:t>- День здоровья</w:t>
            </w:r>
          </w:p>
          <w:p w:rsidR="002F6A7C" w:rsidRDefault="002F6A7C" w:rsidP="002F6A7C">
            <w:pPr>
              <w:tabs>
                <w:tab w:val="left" w:pos="743"/>
                <w:tab w:val="left" w:pos="9180"/>
                <w:tab w:val="left" w:pos="9360"/>
              </w:tabs>
              <w:rPr>
                <w:rFonts w:ascii="Calibri" w:eastAsia="Times New Roman" w:hAnsi="Calibri" w:cs="Times New Roman"/>
              </w:rPr>
            </w:pPr>
            <w:r>
              <w:rPr>
                <w:rFonts w:ascii="Calibri" w:eastAsia="Times New Roman" w:hAnsi="Calibri" w:cs="Times New Roman"/>
              </w:rPr>
              <w:t>-спортивные соревнования</w:t>
            </w:r>
          </w:p>
          <w:p w:rsidR="002F6A7C" w:rsidRPr="001568D8" w:rsidRDefault="002F6A7C" w:rsidP="002F6A7C">
            <w:pPr>
              <w:tabs>
                <w:tab w:val="left" w:pos="4500"/>
                <w:tab w:val="left" w:pos="9180"/>
                <w:tab w:val="left" w:pos="9360"/>
              </w:tabs>
              <w:rPr>
                <w:rFonts w:ascii="Calibri" w:eastAsia="Times New Roman" w:hAnsi="Calibri" w:cs="Times New Roman"/>
                <w:bCs/>
              </w:rPr>
            </w:pPr>
          </w:p>
        </w:tc>
        <w:tc>
          <w:tcPr>
            <w:tcW w:w="943" w:type="dxa"/>
          </w:tcPr>
          <w:p w:rsidR="002F6A7C" w:rsidRDefault="002F6A7C" w:rsidP="002F6A7C">
            <w:pPr>
              <w:jc w:val="center"/>
              <w:rPr>
                <w:rFonts w:ascii="Calibri" w:eastAsia="Times New Roman" w:hAnsi="Calibri" w:cs="Times New Roman"/>
              </w:rPr>
            </w:pPr>
            <w:r>
              <w:rPr>
                <w:rFonts w:ascii="Calibri" w:eastAsia="Times New Roman" w:hAnsi="Calibri" w:cs="Times New Roman"/>
              </w:rPr>
              <w:t>1</w:t>
            </w:r>
          </w:p>
        </w:tc>
        <w:tc>
          <w:tcPr>
            <w:tcW w:w="968" w:type="dxa"/>
            <w:gridSpan w:val="3"/>
          </w:tcPr>
          <w:p w:rsidR="002F6A7C" w:rsidRDefault="002F6A7C" w:rsidP="002F6A7C">
            <w:pPr>
              <w:jc w:val="center"/>
              <w:rPr>
                <w:rFonts w:ascii="Calibri" w:eastAsia="Times New Roman" w:hAnsi="Calibri" w:cs="Times New Roman"/>
              </w:rPr>
            </w:pPr>
          </w:p>
        </w:tc>
        <w:tc>
          <w:tcPr>
            <w:tcW w:w="977" w:type="dxa"/>
            <w:gridSpan w:val="2"/>
          </w:tcPr>
          <w:p w:rsidR="002F6A7C" w:rsidRDefault="002F6A7C" w:rsidP="002F6A7C">
            <w:pPr>
              <w:jc w:val="center"/>
              <w:rPr>
                <w:rFonts w:ascii="Calibri" w:eastAsia="Times New Roman" w:hAnsi="Calibri" w:cs="Times New Roman"/>
              </w:rPr>
            </w:pPr>
          </w:p>
        </w:tc>
        <w:tc>
          <w:tcPr>
            <w:tcW w:w="945" w:type="dxa"/>
          </w:tcPr>
          <w:p w:rsidR="002F6A7C" w:rsidRDefault="002F6A7C" w:rsidP="002F6A7C">
            <w:pPr>
              <w:jc w:val="center"/>
              <w:rPr>
                <w:rFonts w:ascii="Calibri" w:eastAsia="Times New Roman" w:hAnsi="Calibri" w:cs="Times New Roman"/>
              </w:rPr>
            </w:pPr>
            <w:r>
              <w:rPr>
                <w:rFonts w:ascii="Calibri" w:eastAsia="Times New Roman" w:hAnsi="Calibri" w:cs="Times New Roman"/>
              </w:rPr>
              <w:t>1</w:t>
            </w:r>
          </w:p>
        </w:tc>
        <w:tc>
          <w:tcPr>
            <w:tcW w:w="756" w:type="dxa"/>
          </w:tcPr>
          <w:p w:rsidR="002F6A7C" w:rsidRDefault="002F6A7C" w:rsidP="002F6A7C">
            <w:pPr>
              <w:rPr>
                <w:rFonts w:ascii="Calibri" w:eastAsia="Times New Roman" w:hAnsi="Calibri" w:cs="Times New Roman"/>
              </w:rPr>
            </w:pPr>
            <w:r>
              <w:rPr>
                <w:rFonts w:ascii="Calibri" w:eastAsia="Times New Roman" w:hAnsi="Calibri" w:cs="Times New Roman"/>
              </w:rPr>
              <w:t>1</w:t>
            </w:r>
          </w:p>
        </w:tc>
      </w:tr>
      <w:tr w:rsidR="002F6A7C" w:rsidTr="002F6A7C">
        <w:trPr>
          <w:gridBefore w:val="1"/>
          <w:wBefore w:w="26" w:type="dxa"/>
          <w:trHeight w:val="263"/>
        </w:trPr>
        <w:tc>
          <w:tcPr>
            <w:tcW w:w="1501" w:type="dxa"/>
          </w:tcPr>
          <w:p w:rsidR="002F6A7C" w:rsidRPr="001568D8" w:rsidRDefault="002F6A7C" w:rsidP="002F6A7C">
            <w:pPr>
              <w:rPr>
                <w:rFonts w:ascii="Calibri" w:eastAsia="Times New Roman" w:hAnsi="Calibri" w:cs="Times New Roman"/>
              </w:rPr>
            </w:pPr>
            <w:r>
              <w:rPr>
                <w:rFonts w:ascii="Calibri" w:eastAsia="Times New Roman" w:hAnsi="Calibri" w:cs="Times New Roman"/>
              </w:rPr>
              <w:t>Регулярные</w:t>
            </w:r>
          </w:p>
        </w:tc>
        <w:tc>
          <w:tcPr>
            <w:tcW w:w="1501" w:type="dxa"/>
          </w:tcPr>
          <w:p w:rsidR="002F6A7C" w:rsidRDefault="002F6A7C" w:rsidP="002F6A7C">
            <w:pPr>
              <w:rPr>
                <w:rFonts w:ascii="Calibri" w:eastAsia="Times New Roman" w:hAnsi="Calibri" w:cs="Times New Roman"/>
              </w:rPr>
            </w:pPr>
          </w:p>
        </w:tc>
        <w:tc>
          <w:tcPr>
            <w:tcW w:w="3348" w:type="dxa"/>
          </w:tcPr>
          <w:p w:rsidR="002F6A7C" w:rsidRDefault="002F6A7C" w:rsidP="002F6A7C">
            <w:pPr>
              <w:tabs>
                <w:tab w:val="left" w:pos="743"/>
                <w:tab w:val="left" w:pos="9180"/>
                <w:tab w:val="left" w:pos="9360"/>
              </w:tabs>
              <w:rPr>
                <w:rFonts w:ascii="Calibri" w:eastAsia="Times New Roman" w:hAnsi="Calibri" w:cs="Times New Roman"/>
              </w:rPr>
            </w:pPr>
          </w:p>
        </w:tc>
        <w:tc>
          <w:tcPr>
            <w:tcW w:w="943" w:type="dxa"/>
          </w:tcPr>
          <w:p w:rsidR="002F6A7C" w:rsidRDefault="002F6A7C" w:rsidP="002F6A7C">
            <w:pPr>
              <w:jc w:val="center"/>
              <w:rPr>
                <w:rFonts w:ascii="Calibri" w:eastAsia="Times New Roman" w:hAnsi="Calibri" w:cs="Times New Roman"/>
              </w:rPr>
            </w:pPr>
            <w:r>
              <w:rPr>
                <w:rFonts w:ascii="Calibri" w:eastAsia="Times New Roman" w:hAnsi="Calibri" w:cs="Times New Roman"/>
              </w:rPr>
              <w:t>10</w:t>
            </w:r>
          </w:p>
        </w:tc>
        <w:tc>
          <w:tcPr>
            <w:tcW w:w="968" w:type="dxa"/>
            <w:gridSpan w:val="3"/>
          </w:tcPr>
          <w:p w:rsidR="002F6A7C" w:rsidRDefault="002F6A7C" w:rsidP="002F6A7C">
            <w:pPr>
              <w:jc w:val="center"/>
              <w:rPr>
                <w:rFonts w:ascii="Calibri" w:eastAsia="Times New Roman" w:hAnsi="Calibri" w:cs="Times New Roman"/>
              </w:rPr>
            </w:pPr>
          </w:p>
        </w:tc>
        <w:tc>
          <w:tcPr>
            <w:tcW w:w="977" w:type="dxa"/>
            <w:gridSpan w:val="2"/>
          </w:tcPr>
          <w:p w:rsidR="002F6A7C" w:rsidRDefault="002F6A7C" w:rsidP="002F6A7C">
            <w:pPr>
              <w:jc w:val="center"/>
              <w:rPr>
                <w:rFonts w:ascii="Calibri" w:eastAsia="Times New Roman" w:hAnsi="Calibri" w:cs="Times New Roman"/>
              </w:rPr>
            </w:pPr>
          </w:p>
        </w:tc>
        <w:tc>
          <w:tcPr>
            <w:tcW w:w="945" w:type="dxa"/>
          </w:tcPr>
          <w:p w:rsidR="002F6A7C" w:rsidRDefault="002F6A7C" w:rsidP="002F6A7C">
            <w:pPr>
              <w:jc w:val="center"/>
              <w:rPr>
                <w:rFonts w:ascii="Calibri" w:eastAsia="Times New Roman" w:hAnsi="Calibri" w:cs="Times New Roman"/>
              </w:rPr>
            </w:pPr>
            <w:r>
              <w:rPr>
                <w:rFonts w:ascii="Calibri" w:eastAsia="Times New Roman" w:hAnsi="Calibri" w:cs="Times New Roman"/>
              </w:rPr>
              <w:t>9</w:t>
            </w:r>
          </w:p>
        </w:tc>
        <w:tc>
          <w:tcPr>
            <w:tcW w:w="756" w:type="dxa"/>
          </w:tcPr>
          <w:p w:rsidR="002F6A7C" w:rsidRDefault="002F6A7C" w:rsidP="002F6A7C">
            <w:pPr>
              <w:rPr>
                <w:rFonts w:ascii="Calibri" w:eastAsia="Times New Roman" w:hAnsi="Calibri" w:cs="Times New Roman"/>
              </w:rPr>
            </w:pPr>
            <w:r>
              <w:rPr>
                <w:rFonts w:ascii="Calibri" w:eastAsia="Times New Roman" w:hAnsi="Calibri" w:cs="Times New Roman"/>
              </w:rPr>
              <w:t>19</w:t>
            </w:r>
          </w:p>
        </w:tc>
      </w:tr>
      <w:tr w:rsidR="002F6A7C" w:rsidTr="002F6A7C">
        <w:trPr>
          <w:gridBefore w:val="1"/>
          <w:wBefore w:w="26" w:type="dxa"/>
          <w:trHeight w:val="275"/>
        </w:trPr>
        <w:tc>
          <w:tcPr>
            <w:tcW w:w="1501" w:type="dxa"/>
          </w:tcPr>
          <w:p w:rsidR="002F6A7C" w:rsidRPr="001568D8" w:rsidRDefault="002F6A7C" w:rsidP="002F6A7C">
            <w:pPr>
              <w:rPr>
                <w:rFonts w:ascii="Calibri" w:eastAsia="Times New Roman" w:hAnsi="Calibri" w:cs="Times New Roman"/>
              </w:rPr>
            </w:pPr>
            <w:r>
              <w:rPr>
                <w:rFonts w:ascii="Calibri" w:eastAsia="Times New Roman" w:hAnsi="Calibri" w:cs="Times New Roman"/>
              </w:rPr>
              <w:t>Нерегулярные</w:t>
            </w:r>
          </w:p>
        </w:tc>
        <w:tc>
          <w:tcPr>
            <w:tcW w:w="1501" w:type="dxa"/>
          </w:tcPr>
          <w:p w:rsidR="002F6A7C" w:rsidRDefault="002F6A7C" w:rsidP="002F6A7C">
            <w:pPr>
              <w:rPr>
                <w:rFonts w:ascii="Calibri" w:eastAsia="Times New Roman" w:hAnsi="Calibri" w:cs="Times New Roman"/>
              </w:rPr>
            </w:pPr>
          </w:p>
        </w:tc>
        <w:tc>
          <w:tcPr>
            <w:tcW w:w="3348" w:type="dxa"/>
          </w:tcPr>
          <w:p w:rsidR="002F6A7C" w:rsidRDefault="002F6A7C" w:rsidP="002F6A7C">
            <w:pPr>
              <w:tabs>
                <w:tab w:val="left" w:pos="743"/>
                <w:tab w:val="left" w:pos="9180"/>
                <w:tab w:val="left" w:pos="9360"/>
              </w:tabs>
              <w:rPr>
                <w:rFonts w:ascii="Calibri" w:eastAsia="Times New Roman" w:hAnsi="Calibri" w:cs="Times New Roman"/>
              </w:rPr>
            </w:pPr>
          </w:p>
        </w:tc>
        <w:tc>
          <w:tcPr>
            <w:tcW w:w="943" w:type="dxa"/>
          </w:tcPr>
          <w:p w:rsidR="002F6A7C" w:rsidRDefault="002F6A7C" w:rsidP="002F6A7C">
            <w:pPr>
              <w:jc w:val="center"/>
              <w:rPr>
                <w:rFonts w:ascii="Calibri" w:eastAsia="Times New Roman" w:hAnsi="Calibri" w:cs="Times New Roman"/>
              </w:rPr>
            </w:pPr>
            <w:r>
              <w:rPr>
                <w:rFonts w:ascii="Calibri" w:eastAsia="Times New Roman" w:hAnsi="Calibri" w:cs="Times New Roman"/>
              </w:rPr>
              <w:t>5</w:t>
            </w:r>
          </w:p>
        </w:tc>
        <w:tc>
          <w:tcPr>
            <w:tcW w:w="968" w:type="dxa"/>
            <w:gridSpan w:val="3"/>
          </w:tcPr>
          <w:p w:rsidR="002F6A7C" w:rsidRDefault="002F6A7C" w:rsidP="002F6A7C">
            <w:pPr>
              <w:jc w:val="center"/>
              <w:rPr>
                <w:rFonts w:ascii="Calibri" w:eastAsia="Times New Roman" w:hAnsi="Calibri" w:cs="Times New Roman"/>
              </w:rPr>
            </w:pPr>
          </w:p>
        </w:tc>
        <w:tc>
          <w:tcPr>
            <w:tcW w:w="977" w:type="dxa"/>
            <w:gridSpan w:val="2"/>
          </w:tcPr>
          <w:p w:rsidR="002F6A7C" w:rsidRDefault="002F6A7C" w:rsidP="002F6A7C">
            <w:pPr>
              <w:jc w:val="center"/>
              <w:rPr>
                <w:rFonts w:ascii="Calibri" w:eastAsia="Times New Roman" w:hAnsi="Calibri" w:cs="Times New Roman"/>
              </w:rPr>
            </w:pPr>
          </w:p>
        </w:tc>
        <w:tc>
          <w:tcPr>
            <w:tcW w:w="945" w:type="dxa"/>
          </w:tcPr>
          <w:p w:rsidR="002F6A7C" w:rsidRDefault="002F6A7C" w:rsidP="002F6A7C">
            <w:pPr>
              <w:jc w:val="center"/>
              <w:rPr>
                <w:rFonts w:ascii="Calibri" w:eastAsia="Times New Roman" w:hAnsi="Calibri" w:cs="Times New Roman"/>
              </w:rPr>
            </w:pPr>
            <w:r>
              <w:rPr>
                <w:rFonts w:ascii="Calibri" w:eastAsia="Times New Roman" w:hAnsi="Calibri" w:cs="Times New Roman"/>
              </w:rPr>
              <w:t>5</w:t>
            </w:r>
          </w:p>
        </w:tc>
        <w:tc>
          <w:tcPr>
            <w:tcW w:w="756" w:type="dxa"/>
          </w:tcPr>
          <w:p w:rsidR="002F6A7C" w:rsidRDefault="002F6A7C" w:rsidP="002F6A7C">
            <w:pPr>
              <w:rPr>
                <w:rFonts w:ascii="Calibri" w:eastAsia="Times New Roman" w:hAnsi="Calibri" w:cs="Times New Roman"/>
              </w:rPr>
            </w:pPr>
            <w:r>
              <w:rPr>
                <w:rFonts w:ascii="Calibri" w:eastAsia="Times New Roman" w:hAnsi="Calibri" w:cs="Times New Roman"/>
              </w:rPr>
              <w:t>5</w:t>
            </w:r>
          </w:p>
        </w:tc>
      </w:tr>
    </w:tbl>
    <w:p w:rsidR="00867E3A" w:rsidRDefault="00867E3A" w:rsidP="00252CFB">
      <w:pPr>
        <w:tabs>
          <w:tab w:val="left" w:pos="142"/>
        </w:tabs>
        <w:ind w:right="106"/>
        <w:jc w:val="center"/>
        <w:rPr>
          <w:rFonts w:ascii="Times New Roman" w:hAnsi="Times New Roman" w:cs="Times New Roman"/>
          <w:b/>
          <w:sz w:val="24"/>
          <w:szCs w:val="24"/>
        </w:rPr>
      </w:pPr>
    </w:p>
    <w:p w:rsidR="00867E3A" w:rsidRDefault="00867E3A" w:rsidP="00252CFB">
      <w:pPr>
        <w:tabs>
          <w:tab w:val="left" w:pos="142"/>
        </w:tabs>
        <w:ind w:right="106"/>
        <w:jc w:val="center"/>
        <w:rPr>
          <w:rFonts w:ascii="Times New Roman" w:hAnsi="Times New Roman" w:cs="Times New Roman"/>
          <w:b/>
          <w:sz w:val="24"/>
          <w:szCs w:val="24"/>
        </w:rPr>
        <w:sectPr w:rsidR="00867E3A" w:rsidSect="001D5FF5">
          <w:headerReference w:type="even" r:id="rId9"/>
          <w:headerReference w:type="default" r:id="rId10"/>
          <w:footerReference w:type="even" r:id="rId11"/>
          <w:footerReference w:type="default" r:id="rId12"/>
          <w:headerReference w:type="first" r:id="rId13"/>
          <w:footerReference w:type="first" r:id="rId14"/>
          <w:type w:val="continuous"/>
          <w:pgSz w:w="11906" w:h="16838"/>
          <w:pgMar w:top="1196" w:right="560" w:bottom="477" w:left="1700" w:header="720" w:footer="720" w:gutter="0"/>
          <w:cols w:space="720" w:equalWidth="0">
            <w:col w:w="9640"/>
          </w:cols>
          <w:noEndnote/>
          <w:docGrid w:linePitch="299"/>
        </w:sectPr>
      </w:pPr>
    </w:p>
    <w:p w:rsidR="00867E3A" w:rsidRDefault="00867E3A" w:rsidP="002F6A7C">
      <w:pPr>
        <w:widowControl w:val="0"/>
        <w:tabs>
          <w:tab w:val="left" w:pos="13467"/>
        </w:tabs>
        <w:overflowPunct w:val="0"/>
        <w:autoSpaceDE w:val="0"/>
        <w:autoSpaceDN w:val="0"/>
        <w:adjustRightInd w:val="0"/>
        <w:spacing w:after="0" w:line="240" w:lineRule="auto"/>
        <w:ind w:right="-143" w:firstLine="709"/>
        <w:jc w:val="both"/>
        <w:rPr>
          <w:rFonts w:ascii="Times New Roman" w:hAnsi="Times New Roman" w:cs="Times New Roman"/>
          <w:sz w:val="24"/>
          <w:szCs w:val="24"/>
        </w:rPr>
        <w:sectPr w:rsidR="00867E3A" w:rsidSect="002F6A7C">
          <w:type w:val="continuous"/>
          <w:pgSz w:w="11906" w:h="16838"/>
          <w:pgMar w:top="1196" w:right="561" w:bottom="476" w:left="1701" w:header="720" w:footer="720" w:gutter="0"/>
          <w:cols w:space="720" w:equalWidth="0">
            <w:col w:w="9641"/>
          </w:cols>
          <w:noEndnote/>
          <w:docGrid w:linePitch="299"/>
        </w:sectPr>
      </w:pPr>
    </w:p>
    <w:p w:rsidR="00867E3A" w:rsidRPr="00864130" w:rsidRDefault="00867E3A" w:rsidP="00867E3A">
      <w:pPr>
        <w:tabs>
          <w:tab w:val="left" w:pos="142"/>
        </w:tabs>
        <w:ind w:right="106"/>
        <w:jc w:val="center"/>
        <w:rPr>
          <w:rFonts w:ascii="Times New Roman" w:hAnsi="Times New Roman" w:cs="Times New Roman"/>
          <w:b/>
          <w:sz w:val="24"/>
          <w:szCs w:val="24"/>
        </w:rPr>
      </w:pPr>
      <w:r w:rsidRPr="00864130">
        <w:rPr>
          <w:rFonts w:ascii="Times New Roman" w:hAnsi="Times New Roman" w:cs="Times New Roman"/>
          <w:b/>
          <w:sz w:val="24"/>
          <w:szCs w:val="24"/>
        </w:rPr>
        <w:lastRenderedPageBreak/>
        <w:t>РАЗДЕЛ III.ОРГАНИЗАЦИОННЫЙ</w:t>
      </w:r>
    </w:p>
    <w:p w:rsidR="00790B0D" w:rsidRPr="00864130" w:rsidRDefault="00867E3A" w:rsidP="00867E3A">
      <w:pPr>
        <w:widowControl w:val="0"/>
        <w:overflowPunct w:val="0"/>
        <w:autoSpaceDE w:val="0"/>
        <w:autoSpaceDN w:val="0"/>
        <w:adjustRightInd w:val="0"/>
        <w:spacing w:after="0" w:line="240" w:lineRule="auto"/>
        <w:ind w:firstLine="709"/>
        <w:jc w:val="center"/>
        <w:rPr>
          <w:rFonts w:ascii="Times New Roman" w:hAnsi="Times New Roman" w:cs="Times New Roman"/>
          <w:sz w:val="24"/>
          <w:szCs w:val="24"/>
        </w:rPr>
      </w:pPr>
      <w:r w:rsidRPr="00864130">
        <w:rPr>
          <w:rFonts w:ascii="Times New Roman" w:hAnsi="Times New Roman" w:cs="Times New Roman"/>
          <w:b/>
          <w:bCs/>
          <w:sz w:val="24"/>
          <w:szCs w:val="24"/>
        </w:rPr>
        <w:t>3.1. Учебный план</w:t>
      </w:r>
      <w:r>
        <w:rPr>
          <w:rFonts w:ascii="Times New Roman" w:hAnsi="Times New Roman" w:cs="Times New Roman"/>
          <w:b/>
          <w:bCs/>
          <w:sz w:val="24"/>
          <w:szCs w:val="24"/>
        </w:rPr>
        <w:t xml:space="preserve">                                                                                                                </w:t>
      </w:r>
      <w:r w:rsidR="00790B0D" w:rsidRPr="00864130">
        <w:rPr>
          <w:rFonts w:ascii="Times New Roman" w:hAnsi="Times New Roman" w:cs="Times New Roman"/>
          <w:sz w:val="24"/>
          <w:szCs w:val="24"/>
        </w:rPr>
        <w:t>Учебный план школы, реализующей АООП НОО обучающихся с ЗПР (вариант 7.2) (далее ― учебный план), фиксирует общий объем нагрузки, максимальный объём аудиторной нагрузки.</w:t>
      </w:r>
    </w:p>
    <w:p w:rsidR="00790B0D" w:rsidRPr="00864130" w:rsidRDefault="00790B0D" w:rsidP="00790B0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64130">
        <w:rPr>
          <w:rFonts w:ascii="Times New Roman" w:hAnsi="Times New Roman" w:cs="Times New Roman"/>
          <w:sz w:val="24"/>
          <w:szCs w:val="24"/>
        </w:rPr>
        <w:t>В учебном плане представлены семь предметных областей и коррекционно-развивающая область. Содержание учебных предметов, входящих в состав каждой предметной области, обеспечивает целостное восприятие мира, с</w:t>
      </w:r>
      <w:r w:rsidR="002F6A7C">
        <w:rPr>
          <w:rFonts w:ascii="Times New Roman" w:hAnsi="Times New Roman" w:cs="Times New Roman"/>
          <w:sz w:val="24"/>
          <w:szCs w:val="24"/>
        </w:rPr>
        <w:t xml:space="preserve"> </w:t>
      </w:r>
      <w:r w:rsidRPr="00864130">
        <w:rPr>
          <w:rFonts w:ascii="Times New Roman" w:hAnsi="Times New Roman" w:cs="Times New Roman"/>
          <w:sz w:val="24"/>
          <w:szCs w:val="24"/>
        </w:rPr>
        <w:t xml:space="preserve">учетом особых образовательных потребностей и </w:t>
      </w:r>
      <w:r w:rsidR="00A6170E" w:rsidRPr="00864130">
        <w:rPr>
          <w:rFonts w:ascii="Times New Roman" w:hAnsi="Times New Roman" w:cs="Times New Roman"/>
          <w:sz w:val="24"/>
          <w:szCs w:val="24"/>
        </w:rPr>
        <w:t>возможностей,</w:t>
      </w:r>
      <w:r w:rsidRPr="00864130">
        <w:rPr>
          <w:rFonts w:ascii="Times New Roman" w:hAnsi="Times New Roman" w:cs="Times New Roman"/>
          <w:sz w:val="24"/>
          <w:szCs w:val="24"/>
        </w:rPr>
        <w:t xml:space="preserve"> обучающихся с ЗПР. Коррекционно-развивающая область включена в структуру учебного плана с целью коррекции недостатков психофизического развития обучающихся.</w:t>
      </w:r>
    </w:p>
    <w:p w:rsidR="00790B0D" w:rsidRPr="00864130" w:rsidRDefault="00790B0D" w:rsidP="00790B0D">
      <w:pPr>
        <w:widowControl w:val="0"/>
        <w:autoSpaceDE w:val="0"/>
        <w:autoSpaceDN w:val="0"/>
        <w:adjustRightInd w:val="0"/>
        <w:spacing w:after="0" w:line="240" w:lineRule="auto"/>
        <w:jc w:val="both"/>
        <w:rPr>
          <w:rFonts w:ascii="Times New Roman" w:hAnsi="Times New Roman" w:cs="Times New Roman"/>
          <w:sz w:val="24"/>
          <w:szCs w:val="24"/>
        </w:rPr>
      </w:pPr>
      <w:r w:rsidRPr="00864130">
        <w:rPr>
          <w:rFonts w:ascii="Times New Roman" w:hAnsi="Times New Roman" w:cs="Times New Roman"/>
          <w:sz w:val="24"/>
          <w:szCs w:val="24"/>
        </w:rPr>
        <w:t>Учебный план состоит из двух частей — обязательной части и части,</w:t>
      </w:r>
      <w:r w:rsidR="002F6A7C">
        <w:rPr>
          <w:rFonts w:ascii="Times New Roman" w:hAnsi="Times New Roman" w:cs="Times New Roman"/>
          <w:sz w:val="24"/>
          <w:szCs w:val="24"/>
        </w:rPr>
        <w:t xml:space="preserve"> </w:t>
      </w:r>
      <w:r w:rsidRPr="00864130">
        <w:rPr>
          <w:rFonts w:ascii="Times New Roman" w:hAnsi="Times New Roman" w:cs="Times New Roman"/>
          <w:sz w:val="24"/>
          <w:szCs w:val="24"/>
        </w:rPr>
        <w:t>формируемой участниками образовательных отношений.</w:t>
      </w:r>
    </w:p>
    <w:p w:rsidR="00790B0D" w:rsidRPr="00864130" w:rsidRDefault="00790B0D" w:rsidP="00790B0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64130">
        <w:rPr>
          <w:rFonts w:ascii="Times New Roman" w:hAnsi="Times New Roman" w:cs="Times New Roman"/>
          <w:b/>
          <w:bCs/>
          <w:i/>
          <w:iCs/>
          <w:sz w:val="24"/>
          <w:szCs w:val="24"/>
        </w:rPr>
        <w:t xml:space="preserve">Обязательная часть учебного плана </w:t>
      </w:r>
      <w:r w:rsidRPr="00864130">
        <w:rPr>
          <w:rFonts w:ascii="Times New Roman" w:hAnsi="Times New Roman" w:cs="Times New Roman"/>
          <w:sz w:val="24"/>
          <w:szCs w:val="24"/>
        </w:rPr>
        <w:t>определяет состав учебных</w:t>
      </w:r>
      <w:r w:rsidR="002F6A7C">
        <w:rPr>
          <w:rFonts w:ascii="Times New Roman" w:hAnsi="Times New Roman" w:cs="Times New Roman"/>
          <w:sz w:val="24"/>
          <w:szCs w:val="24"/>
        </w:rPr>
        <w:t xml:space="preserve"> </w:t>
      </w:r>
      <w:r w:rsidRPr="00864130">
        <w:rPr>
          <w:rFonts w:ascii="Times New Roman" w:hAnsi="Times New Roman" w:cs="Times New Roman"/>
          <w:sz w:val="24"/>
          <w:szCs w:val="24"/>
        </w:rPr>
        <w:t>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и учебное время,отводимое на их изучение по классам (годам) обучения.</w:t>
      </w:r>
    </w:p>
    <w:p w:rsidR="00790B0D" w:rsidRPr="00864130" w:rsidRDefault="00790B0D" w:rsidP="00790B0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64130">
        <w:rPr>
          <w:rFonts w:ascii="Times New Roman" w:hAnsi="Times New Roman" w:cs="Times New Roman"/>
          <w:sz w:val="24"/>
          <w:szCs w:val="24"/>
        </w:rPr>
        <w:t>Обязательная часть учебного плана отражает содержание образования,</w:t>
      </w:r>
      <w:r w:rsidR="002F6A7C">
        <w:rPr>
          <w:rFonts w:ascii="Times New Roman" w:hAnsi="Times New Roman" w:cs="Times New Roman"/>
          <w:sz w:val="24"/>
          <w:szCs w:val="24"/>
        </w:rPr>
        <w:t xml:space="preserve"> </w:t>
      </w:r>
      <w:r w:rsidRPr="00864130">
        <w:rPr>
          <w:rFonts w:ascii="Times New Roman" w:hAnsi="Times New Roman" w:cs="Times New Roman"/>
          <w:sz w:val="24"/>
          <w:szCs w:val="24"/>
        </w:rPr>
        <w:t>которое обеспечивает достижение важнейших целей современного образования обучающихся с ЗПР.</w:t>
      </w:r>
    </w:p>
    <w:p w:rsidR="00790B0D" w:rsidRPr="00864130" w:rsidRDefault="00790B0D" w:rsidP="00790B0D">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64130">
        <w:rPr>
          <w:rFonts w:ascii="Times New Roman" w:hAnsi="Times New Roman" w:cs="Times New Roman"/>
          <w:b/>
          <w:bCs/>
          <w:i/>
          <w:iCs/>
          <w:sz w:val="24"/>
          <w:szCs w:val="24"/>
        </w:rPr>
        <w:t>Часть учебного плана, формируемая участниками образовательных</w:t>
      </w:r>
      <w:r w:rsidR="002F6A7C">
        <w:rPr>
          <w:rFonts w:ascii="Times New Roman" w:hAnsi="Times New Roman" w:cs="Times New Roman"/>
          <w:b/>
          <w:bCs/>
          <w:i/>
          <w:iCs/>
          <w:sz w:val="24"/>
          <w:szCs w:val="24"/>
        </w:rPr>
        <w:t xml:space="preserve"> </w:t>
      </w:r>
      <w:r w:rsidRPr="00864130">
        <w:rPr>
          <w:rFonts w:ascii="Times New Roman" w:hAnsi="Times New Roman" w:cs="Times New Roman"/>
          <w:b/>
          <w:bCs/>
          <w:i/>
          <w:iCs/>
          <w:sz w:val="24"/>
          <w:szCs w:val="24"/>
        </w:rPr>
        <w:t>отношений</w:t>
      </w:r>
      <w:r w:rsidRPr="00864130">
        <w:rPr>
          <w:rFonts w:ascii="Times New Roman" w:hAnsi="Times New Roman" w:cs="Times New Roman"/>
          <w:b/>
          <w:bCs/>
          <w:sz w:val="24"/>
          <w:szCs w:val="24"/>
        </w:rPr>
        <w:t>,</w:t>
      </w:r>
      <w:r w:rsidR="002F6A7C">
        <w:rPr>
          <w:rFonts w:ascii="Times New Roman" w:hAnsi="Times New Roman" w:cs="Times New Roman"/>
          <w:b/>
          <w:bCs/>
          <w:sz w:val="24"/>
          <w:szCs w:val="24"/>
        </w:rPr>
        <w:t xml:space="preserve"> </w:t>
      </w:r>
      <w:r w:rsidRPr="00864130">
        <w:rPr>
          <w:rFonts w:ascii="Times New Roman" w:hAnsi="Times New Roman" w:cs="Times New Roman"/>
          <w:sz w:val="24"/>
          <w:szCs w:val="24"/>
        </w:rPr>
        <w:t>обеспечивает реализацию     особых(специфических)образовательных потребностей, характерных для обучающихся с ЗПР, а также индивидуальных потребностей каждого обучающегося. В 1 и 1дополнительном классах эта часть отсутствует.</w:t>
      </w:r>
    </w:p>
    <w:p w:rsidR="00790B0D" w:rsidRPr="00864130" w:rsidRDefault="00790B0D" w:rsidP="00790B0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64130">
        <w:rPr>
          <w:rFonts w:ascii="Times New Roman" w:hAnsi="Times New Roman" w:cs="Times New Roman"/>
          <w:color w:val="00000A"/>
          <w:sz w:val="24"/>
          <w:szCs w:val="24"/>
        </w:rPr>
        <w:t xml:space="preserve">Обязательным компонентом учебного плана является </w:t>
      </w:r>
      <w:r w:rsidRPr="00864130">
        <w:rPr>
          <w:rFonts w:ascii="Times New Roman" w:hAnsi="Times New Roman" w:cs="Times New Roman"/>
          <w:b/>
          <w:bCs/>
          <w:i/>
          <w:iCs/>
          <w:color w:val="00000A"/>
          <w:sz w:val="24"/>
          <w:szCs w:val="24"/>
        </w:rPr>
        <w:t>внеурочная</w:t>
      </w:r>
      <w:r w:rsidR="002F6A7C">
        <w:rPr>
          <w:rFonts w:ascii="Times New Roman" w:hAnsi="Times New Roman" w:cs="Times New Roman"/>
          <w:b/>
          <w:bCs/>
          <w:i/>
          <w:iCs/>
          <w:color w:val="00000A"/>
          <w:sz w:val="24"/>
          <w:szCs w:val="24"/>
        </w:rPr>
        <w:t xml:space="preserve"> </w:t>
      </w:r>
      <w:r w:rsidRPr="00864130">
        <w:rPr>
          <w:rFonts w:ascii="Times New Roman" w:hAnsi="Times New Roman" w:cs="Times New Roman"/>
          <w:b/>
          <w:bCs/>
          <w:i/>
          <w:iCs/>
          <w:color w:val="00000A"/>
          <w:sz w:val="24"/>
          <w:szCs w:val="24"/>
        </w:rPr>
        <w:t>деятельность</w:t>
      </w:r>
      <w:r w:rsidRPr="00864130">
        <w:rPr>
          <w:rFonts w:ascii="Times New Roman" w:hAnsi="Times New Roman" w:cs="Times New Roman"/>
          <w:color w:val="00000A"/>
          <w:sz w:val="24"/>
          <w:szCs w:val="24"/>
        </w:rPr>
        <w:t>.В соответствии с требованиями ФГОС НОО обучающихся с</w:t>
      </w:r>
      <w:r w:rsidR="002F6A7C">
        <w:rPr>
          <w:rFonts w:ascii="Times New Roman" w:hAnsi="Times New Roman" w:cs="Times New Roman"/>
          <w:color w:val="00000A"/>
          <w:sz w:val="24"/>
          <w:szCs w:val="24"/>
        </w:rPr>
        <w:t xml:space="preserve"> </w:t>
      </w:r>
      <w:r w:rsidRPr="00864130">
        <w:rPr>
          <w:rFonts w:ascii="Times New Roman" w:hAnsi="Times New Roman" w:cs="Times New Roman"/>
          <w:color w:val="00000A"/>
          <w:sz w:val="24"/>
          <w:szCs w:val="24"/>
        </w:rPr>
        <w:t>ОВЗ внеурочная деятельность организуется по направлениям развития личности (</w:t>
      </w:r>
      <w:r w:rsidR="00F64AF0" w:rsidRPr="00864130">
        <w:rPr>
          <w:rFonts w:ascii="Times New Roman" w:hAnsi="Times New Roman" w:cs="Times New Roman"/>
          <w:color w:val="00000A"/>
          <w:sz w:val="24"/>
          <w:szCs w:val="24"/>
        </w:rPr>
        <w:t>духовно-нравственное</w:t>
      </w:r>
      <w:r w:rsidRPr="00864130">
        <w:rPr>
          <w:rFonts w:ascii="Times New Roman" w:hAnsi="Times New Roman" w:cs="Times New Roman"/>
          <w:color w:val="00000A"/>
          <w:sz w:val="24"/>
          <w:szCs w:val="24"/>
        </w:rPr>
        <w:t xml:space="preserve">, социальное, общекультурное, </w:t>
      </w:r>
      <w:r w:rsidR="00F64AF0" w:rsidRPr="00864130">
        <w:rPr>
          <w:rFonts w:ascii="Times New Roman" w:hAnsi="Times New Roman" w:cs="Times New Roman"/>
          <w:color w:val="00000A"/>
          <w:sz w:val="24"/>
          <w:szCs w:val="24"/>
        </w:rPr>
        <w:t>спортивно оздоровительное</w:t>
      </w:r>
      <w:r w:rsidRPr="00864130">
        <w:rPr>
          <w:rFonts w:ascii="Times New Roman" w:hAnsi="Times New Roman" w:cs="Times New Roman"/>
          <w:color w:val="00000A"/>
          <w:sz w:val="24"/>
          <w:szCs w:val="24"/>
        </w:rPr>
        <w:t>).</w:t>
      </w:r>
    </w:p>
    <w:p w:rsidR="00790B0D" w:rsidRPr="00864130" w:rsidRDefault="00790B0D" w:rsidP="00790B0D">
      <w:pPr>
        <w:widowControl w:val="0"/>
        <w:autoSpaceDE w:val="0"/>
        <w:autoSpaceDN w:val="0"/>
        <w:adjustRightInd w:val="0"/>
        <w:spacing w:after="0" w:line="240" w:lineRule="auto"/>
        <w:ind w:left="720"/>
        <w:jc w:val="both"/>
        <w:rPr>
          <w:rFonts w:ascii="Times New Roman" w:hAnsi="Times New Roman" w:cs="Times New Roman"/>
          <w:sz w:val="24"/>
          <w:szCs w:val="24"/>
        </w:rPr>
      </w:pPr>
      <w:r w:rsidRPr="00864130">
        <w:rPr>
          <w:rFonts w:ascii="Times New Roman" w:hAnsi="Times New Roman" w:cs="Times New Roman"/>
          <w:b/>
          <w:bCs/>
          <w:i/>
          <w:iCs/>
          <w:sz w:val="24"/>
          <w:szCs w:val="24"/>
        </w:rPr>
        <w:t xml:space="preserve">Коррекционно-развивающая </w:t>
      </w:r>
      <w:r w:rsidR="00A6170E" w:rsidRPr="00864130">
        <w:rPr>
          <w:rFonts w:ascii="Times New Roman" w:hAnsi="Times New Roman" w:cs="Times New Roman"/>
          <w:b/>
          <w:bCs/>
          <w:i/>
          <w:iCs/>
          <w:sz w:val="24"/>
          <w:szCs w:val="24"/>
        </w:rPr>
        <w:t>область</w:t>
      </w:r>
      <w:r w:rsidR="00A6170E" w:rsidRPr="00864130">
        <w:rPr>
          <w:rFonts w:ascii="Times New Roman" w:hAnsi="Times New Roman" w:cs="Times New Roman"/>
          <w:sz w:val="24"/>
          <w:szCs w:val="24"/>
        </w:rPr>
        <w:t>, согласно</w:t>
      </w:r>
      <w:r w:rsidRPr="00864130">
        <w:rPr>
          <w:rFonts w:ascii="Times New Roman" w:hAnsi="Times New Roman" w:cs="Times New Roman"/>
          <w:sz w:val="24"/>
          <w:szCs w:val="24"/>
        </w:rPr>
        <w:t xml:space="preserve"> требованиям Стандарта,</w:t>
      </w:r>
    </w:p>
    <w:p w:rsidR="00790B0D" w:rsidRPr="00864130" w:rsidRDefault="00790B0D" w:rsidP="00790B0D">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864130">
        <w:rPr>
          <w:rFonts w:ascii="Times New Roman" w:hAnsi="Times New Roman" w:cs="Times New Roman"/>
          <w:sz w:val="24"/>
          <w:szCs w:val="24"/>
        </w:rPr>
        <w:t xml:space="preserve">является </w:t>
      </w:r>
      <w:r w:rsidRPr="00864130">
        <w:rPr>
          <w:rFonts w:ascii="Times New Roman" w:hAnsi="Times New Roman" w:cs="Times New Roman"/>
          <w:b/>
          <w:bCs/>
          <w:sz w:val="24"/>
          <w:szCs w:val="24"/>
        </w:rPr>
        <w:t>обязательной частью внеурочной деятельности</w:t>
      </w:r>
      <w:r w:rsidRPr="00864130">
        <w:rPr>
          <w:rFonts w:ascii="Times New Roman" w:hAnsi="Times New Roman" w:cs="Times New Roman"/>
          <w:sz w:val="24"/>
          <w:szCs w:val="24"/>
        </w:rPr>
        <w:t xml:space="preserve"> и представлено фронтальными и индивидуальными коррекционно-развивающими занятиями(логопедическими и психокоррекционными) и ритмикой, направленными на 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w:t>
      </w:r>
      <w:r w:rsidR="002F6A7C">
        <w:rPr>
          <w:rFonts w:ascii="Times New Roman" w:hAnsi="Times New Roman" w:cs="Times New Roman"/>
          <w:sz w:val="24"/>
          <w:szCs w:val="24"/>
        </w:rPr>
        <w:t xml:space="preserve"> </w:t>
      </w:r>
      <w:r w:rsidRPr="00864130">
        <w:rPr>
          <w:rFonts w:ascii="Times New Roman" w:hAnsi="Times New Roman" w:cs="Times New Roman"/>
          <w:sz w:val="24"/>
          <w:szCs w:val="24"/>
        </w:rPr>
        <w:t xml:space="preserve">содержание может осуществляться Организацией самостоятельно, исходя </w:t>
      </w:r>
      <w:r w:rsidR="00F64AF0" w:rsidRPr="00864130">
        <w:rPr>
          <w:rFonts w:ascii="Times New Roman" w:hAnsi="Times New Roman" w:cs="Times New Roman"/>
          <w:sz w:val="24"/>
          <w:szCs w:val="24"/>
        </w:rPr>
        <w:t>из психофизических особенностей,</w:t>
      </w:r>
      <w:r w:rsidRPr="00864130">
        <w:rPr>
          <w:rFonts w:ascii="Times New Roman" w:hAnsi="Times New Roman" w:cs="Times New Roman"/>
          <w:sz w:val="24"/>
          <w:szCs w:val="24"/>
        </w:rPr>
        <w:t xml:space="preserve"> обучающихся с ЗПР на основании рекомендаций ПМПК и индивидуальной программы реабилитации инвалида.</w:t>
      </w:r>
    </w:p>
    <w:p w:rsidR="00790B0D" w:rsidRPr="00864130" w:rsidRDefault="00790B0D" w:rsidP="00790B0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64130">
        <w:rPr>
          <w:rFonts w:ascii="Times New Roman" w:hAnsi="Times New Roman" w:cs="Times New Roman"/>
          <w:sz w:val="24"/>
          <w:szCs w:val="24"/>
        </w:rPr>
        <w:t>Сроки освоения АООП НОО (вариант 7.2) обучающимися с ЗПР составляют 5 лет, с обязательным введением 1 дополнительного класса.</w:t>
      </w:r>
    </w:p>
    <w:p w:rsidR="00790B0D" w:rsidRPr="00864130" w:rsidRDefault="00F64AF0" w:rsidP="00790B0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64130">
        <w:rPr>
          <w:rFonts w:ascii="Times New Roman" w:hAnsi="Times New Roman" w:cs="Times New Roman"/>
          <w:sz w:val="24"/>
          <w:szCs w:val="24"/>
        </w:rPr>
        <w:t>Продолжительность учебной недели в течение всех лет обучения – 5</w:t>
      </w:r>
      <w:r w:rsidR="00790B0D" w:rsidRPr="00864130">
        <w:rPr>
          <w:rFonts w:ascii="Times New Roman" w:hAnsi="Times New Roman" w:cs="Times New Roman"/>
          <w:sz w:val="24"/>
          <w:szCs w:val="24"/>
        </w:rPr>
        <w:t>дней. Пятидневная рабочая неделя устанавливается в целях сохранения и укрепления здоровья обучающихся. Обучение проходит в одну смену.</w:t>
      </w:r>
    </w:p>
    <w:p w:rsidR="00790B0D" w:rsidRPr="00864130" w:rsidRDefault="00790B0D" w:rsidP="00790B0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64130">
        <w:rPr>
          <w:rFonts w:ascii="Times New Roman" w:hAnsi="Times New Roman" w:cs="Times New Roman"/>
          <w:sz w:val="24"/>
          <w:szCs w:val="24"/>
        </w:rPr>
        <w:t>Продолжительность учебного года на первой ступени общего образования составляет 34 недели, в 1 и 1 дополнительном классах —33 недели. Продолжительность каникул в течение учебного года составляет не менее 30 календарных дней, летом — не менее 8 недель. Для обучающихся в 1и 1 дополнительном классах устанавливаются в течение года дополнительные недельные каникулы.</w:t>
      </w:r>
    </w:p>
    <w:p w:rsidR="00790B0D" w:rsidRPr="00864130" w:rsidRDefault="00790B0D" w:rsidP="00790B0D">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864130">
        <w:rPr>
          <w:rFonts w:ascii="Times New Roman" w:hAnsi="Times New Roman" w:cs="Times New Roman"/>
          <w:sz w:val="24"/>
          <w:szCs w:val="24"/>
        </w:rPr>
        <w:t>Продолжительность учебных занятий составляет 40 минут. При определении продолжительности занятий в 1 и 1 дополнительном классах используется «ступенчатый» режим обучения: в первом полугодии (в сентябре,</w:t>
      </w:r>
      <w:r w:rsidR="002F6A7C">
        <w:rPr>
          <w:rFonts w:ascii="Times New Roman" w:hAnsi="Times New Roman" w:cs="Times New Roman"/>
          <w:sz w:val="24"/>
          <w:szCs w:val="24"/>
        </w:rPr>
        <w:t xml:space="preserve"> </w:t>
      </w:r>
      <w:r w:rsidRPr="00864130">
        <w:rPr>
          <w:rFonts w:ascii="Times New Roman" w:hAnsi="Times New Roman" w:cs="Times New Roman"/>
          <w:sz w:val="24"/>
          <w:szCs w:val="24"/>
        </w:rPr>
        <w:t>октябре − по 3 урока в день по 35 минут каждый, в ноябре-декабре − по 4 урока по 35 минут каждый; январь-май − по 4 урока по 40 минут каждый).</w:t>
      </w:r>
    </w:p>
    <w:p w:rsidR="00790B0D" w:rsidRPr="00864130" w:rsidRDefault="00790B0D" w:rsidP="00790B0D">
      <w:pPr>
        <w:widowControl w:val="0"/>
        <w:overflowPunct w:val="0"/>
        <w:autoSpaceDE w:val="0"/>
        <w:autoSpaceDN w:val="0"/>
        <w:adjustRightInd w:val="0"/>
        <w:spacing w:after="0" w:line="240" w:lineRule="auto"/>
        <w:ind w:firstLine="709"/>
        <w:jc w:val="both"/>
        <w:rPr>
          <w:rFonts w:ascii="Times New Roman" w:hAnsi="Times New Roman" w:cs="Times New Roman"/>
          <w:color w:val="00000A"/>
          <w:sz w:val="24"/>
          <w:szCs w:val="24"/>
        </w:rPr>
      </w:pPr>
      <w:r w:rsidRPr="00864130">
        <w:rPr>
          <w:rFonts w:ascii="Times New Roman" w:hAnsi="Times New Roman" w:cs="Times New Roman"/>
          <w:color w:val="00000A"/>
          <w:sz w:val="24"/>
          <w:szCs w:val="24"/>
        </w:rPr>
        <w:lastRenderedPageBreak/>
        <w:t xml:space="preserve">Часы коррекционно-развивающей области представлены групповыми и индивидуальными коррекционно-развивающими занятиями (логопедическими и психокоррекционными), направленными на </w:t>
      </w:r>
      <w:r w:rsidRPr="00864130">
        <w:rPr>
          <w:rFonts w:ascii="Times New Roman" w:hAnsi="Times New Roman" w:cs="Times New Roman"/>
          <w:sz w:val="24"/>
          <w:szCs w:val="24"/>
        </w:rPr>
        <w:t>коррекцию недостатков</w:t>
      </w:r>
      <w:r w:rsidR="002F6A7C">
        <w:rPr>
          <w:rFonts w:ascii="Times New Roman" w:hAnsi="Times New Roman" w:cs="Times New Roman"/>
          <w:sz w:val="24"/>
          <w:szCs w:val="24"/>
        </w:rPr>
        <w:t xml:space="preserve"> </w:t>
      </w:r>
      <w:r w:rsidRPr="00864130">
        <w:rPr>
          <w:rFonts w:ascii="Times New Roman" w:hAnsi="Times New Roman" w:cs="Times New Roman"/>
          <w:sz w:val="24"/>
          <w:szCs w:val="24"/>
        </w:rPr>
        <w:t>психофизического развития обучающихся и восполнение пробелов в знаниях, а</w:t>
      </w:r>
      <w:r w:rsidR="00F64AF0" w:rsidRPr="00864130">
        <w:rPr>
          <w:rFonts w:ascii="Times New Roman" w:hAnsi="Times New Roman" w:cs="Times New Roman"/>
          <w:sz w:val="24"/>
          <w:szCs w:val="24"/>
        </w:rPr>
        <w:t xml:space="preserve"> та</w:t>
      </w:r>
      <w:r w:rsidRPr="00864130">
        <w:rPr>
          <w:rFonts w:ascii="Times New Roman" w:hAnsi="Times New Roman" w:cs="Times New Roman"/>
          <w:sz w:val="24"/>
          <w:szCs w:val="24"/>
        </w:rPr>
        <w:t xml:space="preserve">кже </w:t>
      </w:r>
      <w:r w:rsidRPr="00864130">
        <w:rPr>
          <w:rFonts w:ascii="Times New Roman" w:hAnsi="Times New Roman" w:cs="Times New Roman"/>
          <w:color w:val="00000A"/>
          <w:sz w:val="24"/>
          <w:szCs w:val="24"/>
        </w:rPr>
        <w:t>групповыми занятиями по ритмике,</w:t>
      </w:r>
      <w:r w:rsidR="002F6A7C">
        <w:rPr>
          <w:rFonts w:ascii="Times New Roman" w:hAnsi="Times New Roman" w:cs="Times New Roman"/>
          <w:color w:val="00000A"/>
          <w:sz w:val="24"/>
          <w:szCs w:val="24"/>
        </w:rPr>
        <w:t xml:space="preserve"> </w:t>
      </w:r>
      <w:r w:rsidRPr="00864130">
        <w:rPr>
          <w:rFonts w:ascii="Times New Roman" w:hAnsi="Times New Roman" w:cs="Times New Roman"/>
          <w:color w:val="00000A"/>
          <w:sz w:val="24"/>
          <w:szCs w:val="24"/>
        </w:rPr>
        <w:t>направленными на коррекцию</w:t>
      </w:r>
      <w:r w:rsidR="002F6A7C">
        <w:rPr>
          <w:rFonts w:ascii="Times New Roman" w:hAnsi="Times New Roman" w:cs="Times New Roman"/>
          <w:color w:val="00000A"/>
          <w:sz w:val="24"/>
          <w:szCs w:val="24"/>
        </w:rPr>
        <w:t xml:space="preserve"> </w:t>
      </w:r>
      <w:r w:rsidRPr="00864130">
        <w:rPr>
          <w:rFonts w:ascii="Times New Roman" w:hAnsi="Times New Roman" w:cs="Times New Roman"/>
          <w:color w:val="00000A"/>
          <w:sz w:val="24"/>
          <w:szCs w:val="24"/>
        </w:rPr>
        <w:t>отклонений в развитии моторной деятельности обучающихся, развитие пространственных представлений, координации движений и улучшения осанки детей. Количество часов в неделю указывается на одного учащегося.Коррекционно-развивающие занятия проводятся в течение учебного дня и во внеурочное время. На индивидуальные коррекционные занятия отводится до25 мин., на групповые занятия – до 40 минут.</w:t>
      </w:r>
    </w:p>
    <w:p w:rsidR="00790B0D" w:rsidRPr="00864130" w:rsidRDefault="00790B0D" w:rsidP="00790B0D">
      <w:pPr>
        <w:widowControl w:val="0"/>
        <w:overflowPunct w:val="0"/>
        <w:autoSpaceDE w:val="0"/>
        <w:autoSpaceDN w:val="0"/>
        <w:adjustRightInd w:val="0"/>
        <w:spacing w:after="0" w:line="240" w:lineRule="auto"/>
        <w:ind w:firstLine="709"/>
        <w:jc w:val="both"/>
        <w:rPr>
          <w:rFonts w:ascii="Times New Roman" w:hAnsi="Times New Roman" w:cs="Times New Roman"/>
          <w:color w:val="00000A"/>
          <w:sz w:val="24"/>
          <w:szCs w:val="24"/>
        </w:rPr>
      </w:pPr>
      <w:r w:rsidRPr="00864130">
        <w:rPr>
          <w:rFonts w:ascii="Times New Roman" w:hAnsi="Times New Roman" w:cs="Times New Roman"/>
          <w:color w:val="00000A"/>
          <w:sz w:val="24"/>
          <w:szCs w:val="24"/>
        </w:rPr>
        <w:t>Учебный план основной и средней ступени образования соответствует учебному планушколы, реализующей ФГОС ООО и СОО.</w:t>
      </w:r>
    </w:p>
    <w:p w:rsidR="00790B0D" w:rsidRPr="00864130" w:rsidRDefault="00790B0D" w:rsidP="00790B0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790B0D" w:rsidRPr="00864130" w:rsidRDefault="00790B0D" w:rsidP="00790B0D">
      <w:pPr>
        <w:widowControl w:val="0"/>
        <w:autoSpaceDE w:val="0"/>
        <w:autoSpaceDN w:val="0"/>
        <w:adjustRightInd w:val="0"/>
        <w:spacing w:after="0" w:line="239" w:lineRule="auto"/>
        <w:rPr>
          <w:rFonts w:ascii="Times New Roman" w:hAnsi="Times New Roman" w:cs="Times New Roman"/>
          <w:sz w:val="24"/>
          <w:szCs w:val="24"/>
        </w:rPr>
      </w:pPr>
    </w:p>
    <w:p w:rsidR="00790B0D" w:rsidRPr="00864130" w:rsidRDefault="00790B0D" w:rsidP="00790B0D">
      <w:pPr>
        <w:widowControl w:val="0"/>
        <w:autoSpaceDE w:val="0"/>
        <w:autoSpaceDN w:val="0"/>
        <w:adjustRightInd w:val="0"/>
        <w:spacing w:after="0" w:line="240" w:lineRule="auto"/>
        <w:rPr>
          <w:rFonts w:ascii="Times New Roman" w:hAnsi="Times New Roman" w:cs="Times New Roman"/>
          <w:sz w:val="24"/>
          <w:szCs w:val="24"/>
        </w:rPr>
        <w:sectPr w:rsidR="00790B0D" w:rsidRPr="00864130" w:rsidSect="00867E3A">
          <w:pgSz w:w="11906" w:h="16838"/>
          <w:pgMar w:top="1196" w:right="560" w:bottom="477" w:left="1700" w:header="720" w:footer="720" w:gutter="0"/>
          <w:cols w:space="720" w:equalWidth="0">
            <w:col w:w="9640"/>
          </w:cols>
          <w:noEndnote/>
          <w:docGrid w:linePitch="299"/>
        </w:sect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693"/>
        <w:gridCol w:w="1134"/>
        <w:gridCol w:w="709"/>
        <w:gridCol w:w="709"/>
        <w:gridCol w:w="709"/>
        <w:gridCol w:w="708"/>
        <w:gridCol w:w="1276"/>
      </w:tblGrid>
      <w:tr w:rsidR="00843A70" w:rsidRPr="00864130" w:rsidTr="00843A70">
        <w:tc>
          <w:tcPr>
            <w:tcW w:w="9889" w:type="dxa"/>
            <w:gridSpan w:val="8"/>
            <w:tcBorders>
              <w:top w:val="single" w:sz="4" w:space="0" w:color="000000"/>
              <w:left w:val="single" w:sz="4" w:space="0" w:color="000000"/>
              <w:bottom w:val="single" w:sz="4" w:space="0" w:color="000000"/>
              <w:right w:val="single" w:sz="4" w:space="0" w:color="000000"/>
            </w:tcBorders>
          </w:tcPr>
          <w:p w:rsidR="00843A70" w:rsidRPr="00864130" w:rsidRDefault="00ED2963" w:rsidP="00843A70">
            <w:pPr>
              <w:spacing w:after="120" w:line="240" w:lineRule="auto"/>
              <w:jc w:val="center"/>
              <w:rPr>
                <w:rFonts w:ascii="Times New Roman" w:hAnsi="Times New Roman" w:cs="Times New Roman"/>
                <w:b/>
                <w:sz w:val="24"/>
                <w:szCs w:val="24"/>
              </w:rPr>
            </w:pPr>
            <w:bookmarkStart w:id="2" w:name="page299"/>
            <w:bookmarkStart w:id="3" w:name="page301"/>
            <w:bookmarkEnd w:id="2"/>
            <w:bookmarkEnd w:id="3"/>
            <w:r w:rsidRPr="00864130">
              <w:rPr>
                <w:rFonts w:ascii="Times New Roman" w:hAnsi="Times New Roman" w:cs="Times New Roman"/>
                <w:b/>
                <w:sz w:val="24"/>
                <w:szCs w:val="24"/>
              </w:rPr>
              <w:lastRenderedPageBreak/>
              <w:t>Г</w:t>
            </w:r>
            <w:r w:rsidR="00843A70" w:rsidRPr="00864130">
              <w:rPr>
                <w:rFonts w:ascii="Times New Roman" w:hAnsi="Times New Roman" w:cs="Times New Roman"/>
                <w:b/>
                <w:sz w:val="24"/>
                <w:szCs w:val="24"/>
              </w:rPr>
              <w:t>одовой учебный план начального общего образования</w:t>
            </w:r>
            <w:r w:rsidR="00843A70" w:rsidRPr="00864130">
              <w:rPr>
                <w:rFonts w:ascii="Times New Roman" w:hAnsi="Times New Roman" w:cs="Times New Roman"/>
                <w:b/>
                <w:sz w:val="24"/>
                <w:szCs w:val="24"/>
              </w:rPr>
              <w:br/>
              <w:t>обучающихся с задержкой психического развития (вариант 7.2)</w:t>
            </w:r>
            <w:r w:rsidR="00843A70" w:rsidRPr="00864130">
              <w:rPr>
                <w:rFonts w:ascii="Times New Roman" w:hAnsi="Times New Roman" w:cs="Times New Roman"/>
                <w:b/>
                <w:sz w:val="24"/>
                <w:szCs w:val="24"/>
              </w:rPr>
              <w:br/>
              <w:t>(вариант 1)</w:t>
            </w:r>
          </w:p>
        </w:tc>
      </w:tr>
      <w:tr w:rsidR="00843A70" w:rsidRPr="00864130" w:rsidTr="00843A70">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b/>
                <w:sz w:val="24"/>
                <w:szCs w:val="24"/>
              </w:rPr>
            </w:pPr>
            <w:r w:rsidRPr="00864130">
              <w:rPr>
                <w:rFonts w:ascii="Times New Roman" w:hAnsi="Times New Roman" w:cs="Times New Roman"/>
                <w:b/>
                <w:sz w:val="24"/>
                <w:szCs w:val="24"/>
              </w:rPr>
              <w:t xml:space="preserve">Предметные </w:t>
            </w:r>
            <w:r w:rsidRPr="00864130">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843A70" w:rsidRPr="00864130" w:rsidRDefault="00843A70" w:rsidP="00843A70">
            <w:pPr>
              <w:spacing w:after="0" w:line="240" w:lineRule="auto"/>
              <w:jc w:val="right"/>
              <w:rPr>
                <w:rFonts w:ascii="Times New Roman" w:hAnsi="Times New Roman" w:cs="Times New Roman"/>
                <w:b/>
                <w:sz w:val="24"/>
                <w:szCs w:val="24"/>
              </w:rPr>
            </w:pPr>
            <w:r w:rsidRPr="00864130">
              <w:rPr>
                <w:rFonts w:ascii="Times New Roman" w:hAnsi="Times New Roman" w:cs="Times New Roman"/>
                <w:b/>
                <w:sz w:val="24"/>
                <w:szCs w:val="24"/>
              </w:rPr>
              <w:t xml:space="preserve">Классы </w:t>
            </w:r>
          </w:p>
          <w:p w:rsidR="00843A70" w:rsidRPr="00864130" w:rsidRDefault="00843A70" w:rsidP="00843A70">
            <w:pPr>
              <w:spacing w:after="0" w:line="240" w:lineRule="auto"/>
              <w:rPr>
                <w:rFonts w:ascii="Times New Roman" w:hAnsi="Times New Roman" w:cs="Times New Roman"/>
                <w:b/>
                <w:sz w:val="24"/>
                <w:szCs w:val="24"/>
              </w:rPr>
            </w:pPr>
          </w:p>
          <w:p w:rsidR="00843A70" w:rsidRPr="00864130" w:rsidRDefault="00843A70" w:rsidP="00843A70">
            <w:pPr>
              <w:spacing w:after="0" w:line="240" w:lineRule="auto"/>
              <w:rPr>
                <w:rFonts w:ascii="Times New Roman" w:hAnsi="Times New Roman" w:cs="Times New Roman"/>
                <w:b/>
                <w:sz w:val="24"/>
                <w:szCs w:val="24"/>
              </w:rPr>
            </w:pPr>
            <w:r w:rsidRPr="00864130">
              <w:rPr>
                <w:rFonts w:ascii="Times New Roman" w:hAnsi="Times New Roman" w:cs="Times New Roman"/>
                <w:b/>
                <w:sz w:val="24"/>
                <w:szCs w:val="24"/>
              </w:rPr>
              <w:t>Учебные предметы</w:t>
            </w:r>
          </w:p>
        </w:tc>
        <w:tc>
          <w:tcPr>
            <w:tcW w:w="3969" w:type="dxa"/>
            <w:gridSpan w:val="5"/>
            <w:tcBorders>
              <w:top w:val="single" w:sz="4" w:space="0" w:color="000000"/>
              <w:left w:val="single" w:sz="4" w:space="0" w:color="000000"/>
              <w:bottom w:val="single" w:sz="4" w:space="0" w:color="auto"/>
              <w:right w:val="single" w:sz="4" w:space="0" w:color="000000"/>
            </w:tcBorders>
          </w:tcPr>
          <w:p w:rsidR="00843A70" w:rsidRPr="00864130" w:rsidRDefault="00843A70" w:rsidP="00843A70">
            <w:pPr>
              <w:spacing w:after="0" w:line="240" w:lineRule="auto"/>
              <w:jc w:val="center"/>
              <w:rPr>
                <w:rFonts w:ascii="Times New Roman" w:hAnsi="Times New Roman" w:cs="Times New Roman"/>
                <w:b/>
                <w:sz w:val="24"/>
                <w:szCs w:val="24"/>
              </w:rPr>
            </w:pPr>
            <w:r w:rsidRPr="00864130">
              <w:rPr>
                <w:rFonts w:ascii="Times New Roman" w:hAnsi="Times New Roman" w:cs="Times New Roman"/>
                <w:b/>
                <w:sz w:val="24"/>
                <w:szCs w:val="24"/>
              </w:rPr>
              <w:t xml:space="preserve">Количество часов </w:t>
            </w:r>
            <w:r w:rsidRPr="00864130">
              <w:rPr>
                <w:rFonts w:ascii="Times New Roman" w:hAnsi="Times New Roman" w:cs="Times New Roman"/>
                <w:b/>
                <w:sz w:val="24"/>
                <w:szCs w:val="24"/>
              </w:rPr>
              <w:br/>
              <w:t>в год</w:t>
            </w:r>
          </w:p>
        </w:tc>
        <w:tc>
          <w:tcPr>
            <w:tcW w:w="1276" w:type="dxa"/>
            <w:vMerge w:val="restart"/>
            <w:tcBorders>
              <w:top w:val="single" w:sz="4" w:space="0" w:color="000000"/>
              <w:left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b/>
                <w:sz w:val="24"/>
                <w:szCs w:val="24"/>
              </w:rPr>
            </w:pPr>
            <w:r w:rsidRPr="00864130">
              <w:rPr>
                <w:rFonts w:ascii="Times New Roman" w:hAnsi="Times New Roman" w:cs="Times New Roman"/>
                <w:b/>
                <w:sz w:val="24"/>
                <w:szCs w:val="24"/>
              </w:rPr>
              <w:t>Всего</w:t>
            </w:r>
          </w:p>
        </w:tc>
      </w:tr>
      <w:tr w:rsidR="00843A70" w:rsidRPr="00864130" w:rsidTr="00843A70">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843A70" w:rsidRPr="00864130" w:rsidRDefault="00843A70" w:rsidP="00843A70">
            <w:pPr>
              <w:spacing w:after="0" w:line="240" w:lineRule="auto"/>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843A70" w:rsidRPr="00864130" w:rsidRDefault="00843A70" w:rsidP="00843A70">
            <w:pPr>
              <w:spacing w:after="0" w:line="240" w:lineRule="auto"/>
              <w:rPr>
                <w:rFonts w:ascii="Times New Roman" w:hAnsi="Times New Roman" w:cs="Times New Roman"/>
                <w:noProof/>
                <w:sz w:val="24"/>
                <w:szCs w:val="24"/>
              </w:rPr>
            </w:pPr>
          </w:p>
        </w:tc>
        <w:tc>
          <w:tcPr>
            <w:tcW w:w="1134" w:type="dxa"/>
            <w:tcBorders>
              <w:top w:val="single" w:sz="4" w:space="0" w:color="auto"/>
              <w:left w:val="single" w:sz="4" w:space="0" w:color="000000"/>
              <w:bottom w:val="single" w:sz="4" w:space="0" w:color="000000"/>
              <w:right w:val="single" w:sz="4" w:space="0" w:color="000000"/>
            </w:tcBorders>
          </w:tcPr>
          <w:p w:rsidR="00843A70" w:rsidRPr="00864130" w:rsidRDefault="00843A70" w:rsidP="00843A70">
            <w:pPr>
              <w:spacing w:after="0" w:line="240" w:lineRule="auto"/>
              <w:jc w:val="center"/>
              <w:rPr>
                <w:rFonts w:ascii="Times New Roman" w:hAnsi="Times New Roman" w:cs="Times New Roman"/>
                <w:sz w:val="24"/>
                <w:szCs w:val="24"/>
              </w:rPr>
            </w:pPr>
            <w:r w:rsidRPr="00864130">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843A70" w:rsidRPr="00864130" w:rsidRDefault="00843A70" w:rsidP="00843A70">
            <w:pPr>
              <w:spacing w:after="0" w:line="240" w:lineRule="auto"/>
              <w:jc w:val="center"/>
              <w:rPr>
                <w:rFonts w:ascii="Times New Roman" w:hAnsi="Times New Roman" w:cs="Times New Roman"/>
                <w:sz w:val="24"/>
                <w:szCs w:val="24"/>
              </w:rPr>
            </w:pPr>
            <w:r w:rsidRPr="00864130">
              <w:rPr>
                <w:rFonts w:ascii="Times New Roman" w:hAnsi="Times New Roman" w:cs="Times New Roman"/>
                <w:sz w:val="24"/>
                <w:szCs w:val="24"/>
              </w:rPr>
              <w:t>1 доп.</w:t>
            </w:r>
          </w:p>
        </w:tc>
        <w:tc>
          <w:tcPr>
            <w:tcW w:w="709" w:type="dxa"/>
            <w:tcBorders>
              <w:top w:val="single" w:sz="4" w:space="0" w:color="auto"/>
              <w:left w:val="single" w:sz="4" w:space="0" w:color="000000"/>
              <w:bottom w:val="single" w:sz="4" w:space="0" w:color="000000"/>
              <w:right w:val="single" w:sz="4" w:space="0" w:color="000000"/>
            </w:tcBorders>
          </w:tcPr>
          <w:p w:rsidR="00843A70" w:rsidRPr="00864130" w:rsidRDefault="00843A70" w:rsidP="00843A70">
            <w:pPr>
              <w:spacing w:after="0" w:line="240" w:lineRule="auto"/>
              <w:jc w:val="center"/>
              <w:rPr>
                <w:rFonts w:ascii="Times New Roman" w:hAnsi="Times New Roman" w:cs="Times New Roman"/>
                <w:sz w:val="24"/>
                <w:szCs w:val="24"/>
              </w:rPr>
            </w:pPr>
            <w:r w:rsidRPr="00864130">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843A70" w:rsidRPr="00864130" w:rsidRDefault="00843A70" w:rsidP="00843A70">
            <w:pPr>
              <w:spacing w:after="0" w:line="240" w:lineRule="auto"/>
              <w:jc w:val="center"/>
              <w:rPr>
                <w:rFonts w:ascii="Times New Roman" w:hAnsi="Times New Roman" w:cs="Times New Roman"/>
                <w:sz w:val="24"/>
                <w:szCs w:val="24"/>
              </w:rPr>
            </w:pPr>
            <w:r w:rsidRPr="00864130">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843A70" w:rsidRPr="00864130" w:rsidRDefault="00843A70" w:rsidP="00843A70">
            <w:pPr>
              <w:spacing w:after="0" w:line="240" w:lineRule="auto"/>
              <w:jc w:val="center"/>
              <w:rPr>
                <w:rFonts w:ascii="Times New Roman" w:hAnsi="Times New Roman" w:cs="Times New Roman"/>
                <w:sz w:val="24"/>
                <w:szCs w:val="24"/>
              </w:rPr>
            </w:pPr>
            <w:r w:rsidRPr="00864130">
              <w:rPr>
                <w:rFonts w:ascii="Times New Roman" w:hAnsi="Times New Roman" w:cs="Times New Roman"/>
                <w:sz w:val="24"/>
                <w:szCs w:val="24"/>
              </w:rPr>
              <w:t>4</w:t>
            </w:r>
          </w:p>
        </w:tc>
        <w:tc>
          <w:tcPr>
            <w:tcW w:w="1276" w:type="dxa"/>
            <w:vMerge/>
            <w:tcBorders>
              <w:left w:val="single" w:sz="4" w:space="0" w:color="000000"/>
              <w:bottom w:val="single" w:sz="4" w:space="0" w:color="000000"/>
              <w:right w:val="single" w:sz="4" w:space="0" w:color="000000"/>
            </w:tcBorders>
          </w:tcPr>
          <w:p w:rsidR="00843A70" w:rsidRPr="00864130" w:rsidRDefault="00843A70" w:rsidP="00843A70">
            <w:pPr>
              <w:spacing w:after="0" w:line="240" w:lineRule="auto"/>
              <w:rPr>
                <w:rFonts w:ascii="Times New Roman" w:hAnsi="Times New Roman" w:cs="Times New Roman"/>
                <w:sz w:val="24"/>
                <w:szCs w:val="24"/>
              </w:rPr>
            </w:pPr>
          </w:p>
        </w:tc>
      </w:tr>
      <w:tr w:rsidR="00843A70" w:rsidRPr="00864130" w:rsidTr="00843A70">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b/>
                <w:i/>
                <w:sz w:val="24"/>
                <w:szCs w:val="24"/>
              </w:rPr>
            </w:pPr>
            <w:r w:rsidRPr="00864130">
              <w:rPr>
                <w:rFonts w:ascii="Times New Roman" w:hAnsi="Times New Roman" w:cs="Times New Roman"/>
                <w:b/>
                <w:i/>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rPr>
                <w:rFonts w:ascii="Times New Roman" w:hAnsi="Times New Roman" w:cs="Times New Roman"/>
                <w:sz w:val="24"/>
                <w:szCs w:val="24"/>
              </w:rPr>
            </w:pPr>
          </w:p>
        </w:tc>
      </w:tr>
      <w:tr w:rsidR="00843A70" w:rsidRPr="00864130" w:rsidTr="00843A70">
        <w:tc>
          <w:tcPr>
            <w:tcW w:w="1951" w:type="dxa"/>
            <w:vMerge w:val="restart"/>
            <w:tcBorders>
              <w:top w:val="single" w:sz="4" w:space="0" w:color="000000"/>
              <w:left w:val="single" w:sz="4" w:space="0" w:color="000000"/>
              <w:right w:val="single" w:sz="4" w:space="0" w:color="000000"/>
            </w:tcBorders>
            <w:vAlign w:val="center"/>
          </w:tcPr>
          <w:p w:rsidR="00843A70" w:rsidRPr="00864130" w:rsidRDefault="00843A70" w:rsidP="00843A70">
            <w:pPr>
              <w:spacing w:after="0" w:line="240" w:lineRule="auto"/>
              <w:rPr>
                <w:rFonts w:ascii="Times New Roman" w:hAnsi="Times New Roman" w:cs="Times New Roman"/>
                <w:sz w:val="24"/>
                <w:szCs w:val="24"/>
              </w:rPr>
            </w:pPr>
            <w:r w:rsidRPr="00864130">
              <w:rPr>
                <w:rFonts w:ascii="Times New Roman" w:hAnsi="Times New Roman" w:cs="Times New Roman"/>
                <w:sz w:val="24"/>
                <w:szCs w:val="24"/>
              </w:rPr>
              <w:t>Русский язык и литературное чтение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rPr>
                <w:rFonts w:ascii="Times New Roman" w:hAnsi="Times New Roman" w:cs="Times New Roman"/>
                <w:sz w:val="24"/>
                <w:szCs w:val="24"/>
              </w:rPr>
            </w:pPr>
            <w:r w:rsidRPr="00864130">
              <w:rPr>
                <w:rFonts w:ascii="Times New Roman" w:hAnsi="Times New Roman" w:cs="Times New Roman"/>
                <w:sz w:val="24"/>
                <w:szCs w:val="24"/>
              </w:rPr>
              <w:t>Русский язык</w:t>
            </w:r>
          </w:p>
        </w:tc>
        <w:tc>
          <w:tcPr>
            <w:tcW w:w="1134" w:type="dxa"/>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sz w:val="24"/>
                <w:szCs w:val="24"/>
              </w:rPr>
            </w:pPr>
            <w:r w:rsidRPr="00864130">
              <w:rPr>
                <w:rFonts w:ascii="Times New Roman" w:hAnsi="Times New Roman" w:cs="Times New Roman"/>
                <w:sz w:val="24"/>
                <w:szCs w:val="24"/>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sz w:val="24"/>
                <w:szCs w:val="24"/>
              </w:rPr>
            </w:pPr>
            <w:r w:rsidRPr="00864130">
              <w:rPr>
                <w:rFonts w:ascii="Times New Roman" w:hAnsi="Times New Roman" w:cs="Times New Roman"/>
                <w:sz w:val="24"/>
                <w:szCs w:val="24"/>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sz w:val="24"/>
                <w:szCs w:val="24"/>
              </w:rPr>
            </w:pPr>
            <w:r w:rsidRPr="00864130">
              <w:rPr>
                <w:rFonts w:ascii="Times New Roman" w:hAnsi="Times New Roman" w:cs="Times New Roman"/>
                <w:sz w:val="24"/>
                <w:szCs w:val="24"/>
              </w:rPr>
              <w:t>170</w:t>
            </w:r>
          </w:p>
        </w:tc>
        <w:tc>
          <w:tcPr>
            <w:tcW w:w="709" w:type="dxa"/>
            <w:tcBorders>
              <w:top w:val="single" w:sz="4" w:space="0" w:color="000000"/>
              <w:left w:val="single" w:sz="4" w:space="0" w:color="000000"/>
              <w:bottom w:val="single" w:sz="4" w:space="0" w:color="000000"/>
              <w:right w:val="single" w:sz="4" w:space="0" w:color="auto"/>
            </w:tcBorders>
            <w:vAlign w:val="center"/>
          </w:tcPr>
          <w:p w:rsidR="00843A70" w:rsidRPr="00864130" w:rsidRDefault="00843A70" w:rsidP="00843A70">
            <w:pPr>
              <w:spacing w:after="0" w:line="240" w:lineRule="auto"/>
              <w:jc w:val="center"/>
              <w:rPr>
                <w:rFonts w:ascii="Times New Roman" w:hAnsi="Times New Roman" w:cs="Times New Roman"/>
                <w:sz w:val="24"/>
                <w:szCs w:val="24"/>
              </w:rPr>
            </w:pPr>
            <w:r w:rsidRPr="00864130">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sz w:val="24"/>
                <w:szCs w:val="24"/>
              </w:rPr>
            </w:pPr>
            <w:r w:rsidRPr="00864130">
              <w:rPr>
                <w:rFonts w:ascii="Times New Roman" w:hAnsi="Times New Roman" w:cs="Times New Roman"/>
                <w:sz w:val="24"/>
                <w:szCs w:val="24"/>
              </w:rPr>
              <w:t>136</w:t>
            </w:r>
          </w:p>
        </w:tc>
        <w:tc>
          <w:tcPr>
            <w:tcW w:w="1276" w:type="dxa"/>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sz w:val="24"/>
                <w:szCs w:val="24"/>
              </w:rPr>
            </w:pPr>
            <w:r w:rsidRPr="00864130">
              <w:rPr>
                <w:rFonts w:ascii="Times New Roman" w:hAnsi="Times New Roman" w:cs="Times New Roman"/>
                <w:sz w:val="24"/>
                <w:szCs w:val="24"/>
              </w:rPr>
              <w:t>772</w:t>
            </w:r>
          </w:p>
        </w:tc>
      </w:tr>
      <w:tr w:rsidR="00843A70" w:rsidRPr="00864130" w:rsidTr="00843A70">
        <w:tc>
          <w:tcPr>
            <w:tcW w:w="1951" w:type="dxa"/>
            <w:vMerge/>
            <w:tcBorders>
              <w:left w:val="single" w:sz="4" w:space="0" w:color="000000"/>
              <w:right w:val="single" w:sz="4" w:space="0" w:color="000000"/>
            </w:tcBorders>
            <w:vAlign w:val="center"/>
          </w:tcPr>
          <w:p w:rsidR="00843A70" w:rsidRPr="00864130" w:rsidRDefault="00843A70" w:rsidP="00843A70">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rPr>
                <w:rFonts w:ascii="Times New Roman" w:hAnsi="Times New Roman" w:cs="Times New Roman"/>
                <w:sz w:val="24"/>
                <w:szCs w:val="24"/>
              </w:rPr>
            </w:pPr>
            <w:r w:rsidRPr="00864130">
              <w:rPr>
                <w:rFonts w:ascii="Times New Roman" w:hAnsi="Times New Roman" w:cs="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sz w:val="24"/>
                <w:szCs w:val="24"/>
              </w:rPr>
            </w:pPr>
            <w:r w:rsidRPr="00864130">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sz w:val="24"/>
                <w:szCs w:val="24"/>
              </w:rPr>
            </w:pPr>
            <w:r w:rsidRPr="00864130">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sz w:val="24"/>
                <w:szCs w:val="24"/>
              </w:rPr>
            </w:pPr>
            <w:r w:rsidRPr="00864130">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843A70" w:rsidRPr="00864130" w:rsidRDefault="00843A70" w:rsidP="00843A70">
            <w:pPr>
              <w:spacing w:after="0" w:line="240" w:lineRule="auto"/>
              <w:jc w:val="center"/>
              <w:rPr>
                <w:rFonts w:ascii="Times New Roman" w:hAnsi="Times New Roman" w:cs="Times New Roman"/>
                <w:sz w:val="24"/>
                <w:szCs w:val="24"/>
              </w:rPr>
            </w:pPr>
            <w:r w:rsidRPr="00864130">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sz w:val="24"/>
                <w:szCs w:val="24"/>
              </w:rPr>
            </w:pPr>
            <w:r w:rsidRPr="00864130">
              <w:rPr>
                <w:rFonts w:ascii="Times New Roman" w:hAnsi="Times New Roman" w:cs="Times New Roman"/>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sz w:val="24"/>
                <w:szCs w:val="24"/>
              </w:rPr>
            </w:pPr>
            <w:r w:rsidRPr="00864130">
              <w:rPr>
                <w:rFonts w:ascii="Times New Roman" w:hAnsi="Times New Roman" w:cs="Times New Roman"/>
                <w:sz w:val="24"/>
                <w:szCs w:val="24"/>
              </w:rPr>
              <w:t>638</w:t>
            </w:r>
          </w:p>
        </w:tc>
      </w:tr>
      <w:tr w:rsidR="00843A70" w:rsidRPr="00864130" w:rsidTr="00843A70">
        <w:trPr>
          <w:trHeight w:val="562"/>
        </w:trPr>
        <w:tc>
          <w:tcPr>
            <w:tcW w:w="1951" w:type="dxa"/>
            <w:tcBorders>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rPr>
                <w:rFonts w:ascii="Times New Roman" w:hAnsi="Times New Roman" w:cs="Times New Roman"/>
                <w:sz w:val="24"/>
                <w:szCs w:val="24"/>
              </w:rPr>
            </w:pPr>
            <w:r w:rsidRPr="00864130">
              <w:rPr>
                <w:rFonts w:ascii="Times New Roman" w:hAnsi="Times New Roman" w:cs="Times New Roman"/>
                <w:sz w:val="24"/>
                <w:szCs w:val="24"/>
              </w:rPr>
              <w:t>Иностранный язык</w:t>
            </w:r>
          </w:p>
        </w:tc>
        <w:tc>
          <w:tcPr>
            <w:tcW w:w="2693" w:type="dxa"/>
            <w:tcBorders>
              <w:top w:val="single" w:sz="4" w:space="0" w:color="000000"/>
              <w:left w:val="single" w:sz="4" w:space="0" w:color="000000"/>
              <w:right w:val="single" w:sz="4" w:space="0" w:color="000000"/>
            </w:tcBorders>
            <w:vAlign w:val="center"/>
          </w:tcPr>
          <w:p w:rsidR="00843A70" w:rsidRPr="00864130" w:rsidRDefault="00843A70" w:rsidP="00843A70">
            <w:pPr>
              <w:spacing w:after="0" w:line="240" w:lineRule="auto"/>
              <w:rPr>
                <w:rFonts w:ascii="Times New Roman" w:hAnsi="Times New Roman" w:cs="Times New Roman"/>
                <w:sz w:val="24"/>
                <w:szCs w:val="24"/>
              </w:rPr>
            </w:pPr>
            <w:r w:rsidRPr="00864130">
              <w:rPr>
                <w:rFonts w:ascii="Times New Roman" w:hAnsi="Times New Roman" w:cs="Times New Roman"/>
                <w:sz w:val="24"/>
                <w:szCs w:val="24"/>
              </w:rPr>
              <w:t>Иностранный язык(английский, немецкий)</w:t>
            </w:r>
          </w:p>
        </w:tc>
        <w:tc>
          <w:tcPr>
            <w:tcW w:w="1134" w:type="dxa"/>
            <w:tcBorders>
              <w:top w:val="single" w:sz="4" w:space="0" w:color="000000"/>
              <w:left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sz w:val="24"/>
                <w:szCs w:val="24"/>
              </w:rPr>
            </w:pPr>
            <w:r w:rsidRPr="00864130">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sz w:val="24"/>
                <w:szCs w:val="24"/>
              </w:rPr>
            </w:pPr>
            <w:r w:rsidRPr="00864130">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sz w:val="24"/>
                <w:szCs w:val="24"/>
              </w:rPr>
            </w:pPr>
            <w:r w:rsidRPr="00864130">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843A70" w:rsidRPr="00864130" w:rsidRDefault="00843A70" w:rsidP="00843A70">
            <w:pPr>
              <w:spacing w:after="0" w:line="240" w:lineRule="auto"/>
              <w:jc w:val="center"/>
              <w:rPr>
                <w:rFonts w:ascii="Times New Roman" w:hAnsi="Times New Roman" w:cs="Times New Roman"/>
                <w:sz w:val="24"/>
                <w:szCs w:val="24"/>
              </w:rPr>
            </w:pPr>
            <w:r w:rsidRPr="00864130">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sz w:val="24"/>
                <w:szCs w:val="24"/>
              </w:rPr>
            </w:pPr>
            <w:r w:rsidRPr="00864130">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sz w:val="24"/>
                <w:szCs w:val="24"/>
              </w:rPr>
            </w:pPr>
            <w:r w:rsidRPr="00864130">
              <w:rPr>
                <w:rFonts w:ascii="Times New Roman" w:hAnsi="Times New Roman" w:cs="Times New Roman"/>
                <w:sz w:val="24"/>
                <w:szCs w:val="24"/>
              </w:rPr>
              <w:t>68</w:t>
            </w:r>
          </w:p>
        </w:tc>
      </w:tr>
      <w:tr w:rsidR="00843A70" w:rsidRPr="00864130" w:rsidTr="00843A70">
        <w:tc>
          <w:tcPr>
            <w:tcW w:w="1951" w:type="dxa"/>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rPr>
                <w:rFonts w:ascii="Times New Roman" w:hAnsi="Times New Roman" w:cs="Times New Roman"/>
                <w:sz w:val="24"/>
                <w:szCs w:val="24"/>
              </w:rPr>
            </w:pPr>
            <w:r w:rsidRPr="00864130">
              <w:rPr>
                <w:rFonts w:ascii="Times New Roman" w:hAnsi="Times New Roman" w:cs="Times New Roman"/>
                <w:sz w:val="24"/>
                <w:szCs w:val="24"/>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rPr>
                <w:rFonts w:ascii="Times New Roman" w:hAnsi="Times New Roman" w:cs="Times New Roman"/>
                <w:sz w:val="24"/>
                <w:szCs w:val="24"/>
              </w:rPr>
            </w:pPr>
            <w:r w:rsidRPr="00864130">
              <w:rPr>
                <w:rFonts w:ascii="Times New Roman" w:hAnsi="Times New Roman" w:cs="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sz w:val="24"/>
                <w:szCs w:val="24"/>
              </w:rPr>
            </w:pPr>
            <w:r w:rsidRPr="00864130">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sz w:val="24"/>
                <w:szCs w:val="24"/>
              </w:rPr>
            </w:pPr>
            <w:r w:rsidRPr="00864130">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sz w:val="24"/>
                <w:szCs w:val="24"/>
              </w:rPr>
            </w:pPr>
            <w:r w:rsidRPr="00864130">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843A70" w:rsidRPr="00864130" w:rsidRDefault="00843A70" w:rsidP="00843A70">
            <w:pPr>
              <w:spacing w:after="0" w:line="240" w:lineRule="auto"/>
              <w:jc w:val="center"/>
              <w:rPr>
                <w:rFonts w:ascii="Times New Roman" w:hAnsi="Times New Roman" w:cs="Times New Roman"/>
                <w:sz w:val="24"/>
                <w:szCs w:val="24"/>
              </w:rPr>
            </w:pPr>
            <w:r w:rsidRPr="00864130">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sz w:val="24"/>
                <w:szCs w:val="24"/>
              </w:rPr>
            </w:pPr>
            <w:r w:rsidRPr="00864130">
              <w:rPr>
                <w:rFonts w:ascii="Times New Roman" w:hAnsi="Times New Roman" w:cs="Times New Roman"/>
                <w:sz w:val="24"/>
                <w:szCs w:val="24"/>
              </w:rPr>
              <w:t>136</w:t>
            </w:r>
          </w:p>
        </w:tc>
        <w:tc>
          <w:tcPr>
            <w:tcW w:w="1276" w:type="dxa"/>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sz w:val="24"/>
                <w:szCs w:val="24"/>
              </w:rPr>
            </w:pPr>
            <w:r w:rsidRPr="00864130">
              <w:rPr>
                <w:rFonts w:ascii="Times New Roman" w:hAnsi="Times New Roman" w:cs="Times New Roman"/>
                <w:sz w:val="24"/>
                <w:szCs w:val="24"/>
              </w:rPr>
              <w:t>672</w:t>
            </w:r>
          </w:p>
        </w:tc>
      </w:tr>
      <w:tr w:rsidR="00843A70" w:rsidRPr="00864130" w:rsidTr="00843A70">
        <w:tc>
          <w:tcPr>
            <w:tcW w:w="1951" w:type="dxa"/>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rPr>
                <w:rFonts w:ascii="Times New Roman" w:hAnsi="Times New Roman" w:cs="Times New Roman"/>
                <w:sz w:val="24"/>
                <w:szCs w:val="24"/>
              </w:rPr>
            </w:pPr>
            <w:r w:rsidRPr="00864130">
              <w:rPr>
                <w:rFonts w:ascii="Times New Roman" w:hAnsi="Times New Roman" w:cs="Times New Roman"/>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rPr>
                <w:rFonts w:ascii="Times New Roman" w:hAnsi="Times New Roman" w:cs="Times New Roman"/>
                <w:sz w:val="24"/>
                <w:szCs w:val="24"/>
              </w:rPr>
            </w:pPr>
            <w:r w:rsidRPr="00864130">
              <w:rPr>
                <w:rFonts w:ascii="Times New Roman" w:hAnsi="Times New Roman" w:cs="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sz w:val="24"/>
                <w:szCs w:val="24"/>
              </w:rPr>
            </w:pPr>
            <w:r w:rsidRPr="00864130">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sz w:val="24"/>
                <w:szCs w:val="24"/>
              </w:rPr>
            </w:pPr>
            <w:r w:rsidRPr="00864130">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sz w:val="24"/>
                <w:szCs w:val="24"/>
              </w:rPr>
            </w:pPr>
            <w:r w:rsidRPr="00864130">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843A70" w:rsidRPr="00864130" w:rsidRDefault="00843A70" w:rsidP="00843A70">
            <w:pPr>
              <w:spacing w:after="0" w:line="240" w:lineRule="auto"/>
              <w:jc w:val="center"/>
              <w:rPr>
                <w:rFonts w:ascii="Times New Roman" w:hAnsi="Times New Roman" w:cs="Times New Roman"/>
                <w:sz w:val="24"/>
                <w:szCs w:val="24"/>
              </w:rPr>
            </w:pPr>
            <w:r w:rsidRPr="00864130">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sz w:val="24"/>
                <w:szCs w:val="24"/>
              </w:rPr>
            </w:pPr>
            <w:r w:rsidRPr="00864130">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sz w:val="24"/>
                <w:szCs w:val="24"/>
              </w:rPr>
            </w:pPr>
            <w:r w:rsidRPr="00864130">
              <w:rPr>
                <w:rFonts w:ascii="Times New Roman" w:hAnsi="Times New Roman" w:cs="Times New Roman"/>
                <w:sz w:val="24"/>
                <w:szCs w:val="24"/>
              </w:rPr>
              <w:t>336</w:t>
            </w:r>
          </w:p>
        </w:tc>
      </w:tr>
      <w:tr w:rsidR="00843A70" w:rsidRPr="00864130" w:rsidTr="00843A70">
        <w:tc>
          <w:tcPr>
            <w:tcW w:w="1951" w:type="dxa"/>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rPr>
                <w:rFonts w:ascii="Times New Roman" w:hAnsi="Times New Roman" w:cs="Times New Roman"/>
                <w:sz w:val="24"/>
                <w:szCs w:val="24"/>
              </w:rPr>
            </w:pPr>
            <w:r w:rsidRPr="00864130">
              <w:rPr>
                <w:rFonts w:ascii="Times New Roman" w:hAnsi="Times New Roman" w:cs="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rPr>
                <w:rFonts w:ascii="Times New Roman" w:hAnsi="Times New Roman" w:cs="Times New Roman"/>
                <w:sz w:val="24"/>
                <w:szCs w:val="24"/>
              </w:rPr>
            </w:pPr>
            <w:r w:rsidRPr="00864130">
              <w:rPr>
                <w:rFonts w:ascii="Times New Roman" w:hAnsi="Times New Roman" w:cs="Times New Roman"/>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sz w:val="24"/>
                <w:szCs w:val="24"/>
              </w:rPr>
            </w:pPr>
            <w:r w:rsidRPr="00864130">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sz w:val="24"/>
                <w:szCs w:val="24"/>
              </w:rPr>
            </w:pPr>
            <w:r w:rsidRPr="00864130">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sz w:val="24"/>
                <w:szCs w:val="24"/>
              </w:rPr>
            </w:pPr>
            <w:r w:rsidRPr="00864130">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843A70" w:rsidRPr="00864130" w:rsidRDefault="00843A70" w:rsidP="00843A70">
            <w:pPr>
              <w:spacing w:after="0" w:line="240" w:lineRule="auto"/>
              <w:jc w:val="center"/>
              <w:rPr>
                <w:rFonts w:ascii="Times New Roman" w:hAnsi="Times New Roman" w:cs="Times New Roman"/>
                <w:sz w:val="24"/>
                <w:szCs w:val="24"/>
              </w:rPr>
            </w:pPr>
            <w:r w:rsidRPr="00864130">
              <w:rPr>
                <w:rFonts w:ascii="Times New Roman" w:hAnsi="Times New Roman" w:cs="Times New Roman"/>
                <w:sz w:val="24"/>
                <w:szCs w:val="24"/>
              </w:rPr>
              <w:t>-</w:t>
            </w:r>
          </w:p>
        </w:tc>
        <w:tc>
          <w:tcPr>
            <w:tcW w:w="708" w:type="dxa"/>
            <w:tcBorders>
              <w:top w:val="single" w:sz="4" w:space="0" w:color="000000"/>
              <w:left w:val="single" w:sz="4" w:space="0" w:color="auto"/>
              <w:bottom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sz w:val="24"/>
                <w:szCs w:val="24"/>
              </w:rPr>
            </w:pPr>
            <w:r w:rsidRPr="00864130">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sz w:val="24"/>
                <w:szCs w:val="24"/>
              </w:rPr>
            </w:pPr>
            <w:r w:rsidRPr="00864130">
              <w:rPr>
                <w:rFonts w:ascii="Times New Roman" w:hAnsi="Times New Roman" w:cs="Times New Roman"/>
                <w:sz w:val="24"/>
                <w:szCs w:val="24"/>
              </w:rPr>
              <w:t>34</w:t>
            </w:r>
          </w:p>
        </w:tc>
      </w:tr>
      <w:tr w:rsidR="00843A70" w:rsidRPr="00864130" w:rsidTr="00843A70">
        <w:trPr>
          <w:trHeight w:val="394"/>
        </w:trPr>
        <w:tc>
          <w:tcPr>
            <w:tcW w:w="1951" w:type="dxa"/>
            <w:vMerge w:val="restart"/>
            <w:tcBorders>
              <w:top w:val="single" w:sz="4" w:space="0" w:color="000000"/>
              <w:left w:val="single" w:sz="4" w:space="0" w:color="000000"/>
              <w:right w:val="single" w:sz="4" w:space="0" w:color="000000"/>
            </w:tcBorders>
            <w:vAlign w:val="center"/>
          </w:tcPr>
          <w:p w:rsidR="00843A70" w:rsidRPr="00864130" w:rsidRDefault="00843A70" w:rsidP="00843A70">
            <w:pPr>
              <w:spacing w:after="0" w:line="240" w:lineRule="auto"/>
              <w:rPr>
                <w:rFonts w:ascii="Times New Roman" w:hAnsi="Times New Roman" w:cs="Times New Roman"/>
                <w:sz w:val="24"/>
                <w:szCs w:val="24"/>
              </w:rPr>
            </w:pPr>
            <w:r w:rsidRPr="00864130">
              <w:rPr>
                <w:rFonts w:ascii="Times New Roman" w:hAnsi="Times New Roman" w:cs="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843A70" w:rsidRPr="00864130" w:rsidRDefault="00843A70" w:rsidP="00843A70">
            <w:pPr>
              <w:rPr>
                <w:rFonts w:ascii="Times New Roman" w:hAnsi="Times New Roman" w:cs="Times New Roman"/>
                <w:sz w:val="24"/>
                <w:szCs w:val="24"/>
              </w:rPr>
            </w:pPr>
            <w:r w:rsidRPr="00864130">
              <w:rPr>
                <w:rFonts w:ascii="Times New Roman" w:hAnsi="Times New Roman" w:cs="Times New Roman"/>
                <w:sz w:val="24"/>
                <w:szCs w:val="24"/>
              </w:rPr>
              <w:t>Музыка</w:t>
            </w:r>
          </w:p>
        </w:tc>
        <w:tc>
          <w:tcPr>
            <w:tcW w:w="1134" w:type="dxa"/>
            <w:tcBorders>
              <w:top w:val="single" w:sz="4" w:space="0" w:color="000000"/>
              <w:left w:val="single" w:sz="4" w:space="0" w:color="000000"/>
              <w:right w:val="single" w:sz="4" w:space="0" w:color="000000"/>
            </w:tcBorders>
            <w:vAlign w:val="center"/>
          </w:tcPr>
          <w:p w:rsidR="00843A70" w:rsidRPr="00864130" w:rsidRDefault="00843A70" w:rsidP="00843A70">
            <w:pPr>
              <w:jc w:val="center"/>
              <w:rPr>
                <w:rFonts w:ascii="Times New Roman" w:hAnsi="Times New Roman" w:cs="Times New Roman"/>
                <w:sz w:val="24"/>
                <w:szCs w:val="24"/>
              </w:rPr>
            </w:pPr>
            <w:r w:rsidRPr="00864130">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843A70" w:rsidRPr="00864130" w:rsidRDefault="00843A70" w:rsidP="00843A70">
            <w:pPr>
              <w:jc w:val="center"/>
              <w:rPr>
                <w:rFonts w:ascii="Times New Roman" w:hAnsi="Times New Roman" w:cs="Times New Roman"/>
                <w:sz w:val="24"/>
                <w:szCs w:val="24"/>
              </w:rPr>
            </w:pPr>
            <w:r w:rsidRPr="00864130">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843A70" w:rsidRPr="00864130" w:rsidRDefault="00843A70" w:rsidP="00843A70">
            <w:pPr>
              <w:jc w:val="center"/>
              <w:rPr>
                <w:rFonts w:ascii="Times New Roman" w:hAnsi="Times New Roman" w:cs="Times New Roman"/>
                <w:sz w:val="24"/>
                <w:szCs w:val="24"/>
              </w:rPr>
            </w:pPr>
            <w:r w:rsidRPr="00864130">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843A70" w:rsidRPr="00864130" w:rsidRDefault="00843A70" w:rsidP="00843A70">
            <w:pPr>
              <w:jc w:val="center"/>
              <w:rPr>
                <w:rFonts w:ascii="Times New Roman" w:hAnsi="Times New Roman" w:cs="Times New Roman"/>
                <w:sz w:val="24"/>
                <w:szCs w:val="24"/>
              </w:rPr>
            </w:pPr>
            <w:r w:rsidRPr="00864130">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843A70" w:rsidRPr="00864130" w:rsidRDefault="00843A70" w:rsidP="00843A70">
            <w:pPr>
              <w:jc w:val="center"/>
              <w:rPr>
                <w:rFonts w:ascii="Times New Roman" w:hAnsi="Times New Roman" w:cs="Times New Roman"/>
                <w:sz w:val="24"/>
                <w:szCs w:val="24"/>
              </w:rPr>
            </w:pPr>
            <w:r w:rsidRPr="00864130">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843A70" w:rsidRPr="00864130" w:rsidRDefault="00843A70" w:rsidP="00843A70">
            <w:pPr>
              <w:jc w:val="center"/>
              <w:rPr>
                <w:rFonts w:ascii="Times New Roman" w:hAnsi="Times New Roman" w:cs="Times New Roman"/>
                <w:sz w:val="24"/>
                <w:szCs w:val="24"/>
              </w:rPr>
            </w:pPr>
            <w:r w:rsidRPr="00864130">
              <w:rPr>
                <w:rFonts w:ascii="Times New Roman" w:hAnsi="Times New Roman" w:cs="Times New Roman"/>
                <w:sz w:val="24"/>
                <w:szCs w:val="24"/>
              </w:rPr>
              <w:t>168</w:t>
            </w:r>
          </w:p>
        </w:tc>
      </w:tr>
      <w:tr w:rsidR="00843A70" w:rsidRPr="00864130" w:rsidTr="00843A70">
        <w:trPr>
          <w:trHeight w:val="598"/>
        </w:trPr>
        <w:tc>
          <w:tcPr>
            <w:tcW w:w="1951" w:type="dxa"/>
            <w:vMerge/>
            <w:tcBorders>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843A70" w:rsidRPr="00864130" w:rsidRDefault="00843A70" w:rsidP="00843A70">
            <w:pPr>
              <w:rPr>
                <w:rFonts w:ascii="Times New Roman" w:hAnsi="Times New Roman" w:cs="Times New Roman"/>
                <w:sz w:val="24"/>
                <w:szCs w:val="24"/>
              </w:rPr>
            </w:pPr>
            <w:r w:rsidRPr="00864130">
              <w:rPr>
                <w:rFonts w:ascii="Times New Roman" w:hAnsi="Times New Roman" w:cs="Times New Roman"/>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843A70" w:rsidRPr="00864130" w:rsidRDefault="00843A70" w:rsidP="00843A70">
            <w:pPr>
              <w:jc w:val="center"/>
              <w:rPr>
                <w:rFonts w:ascii="Times New Roman" w:hAnsi="Times New Roman" w:cs="Times New Roman"/>
                <w:sz w:val="24"/>
                <w:szCs w:val="24"/>
              </w:rPr>
            </w:pPr>
            <w:r w:rsidRPr="00864130">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843A70" w:rsidRPr="00864130" w:rsidRDefault="00843A70" w:rsidP="00843A70">
            <w:pPr>
              <w:jc w:val="center"/>
              <w:rPr>
                <w:rFonts w:ascii="Times New Roman" w:hAnsi="Times New Roman" w:cs="Times New Roman"/>
                <w:sz w:val="24"/>
                <w:szCs w:val="24"/>
              </w:rPr>
            </w:pPr>
            <w:r w:rsidRPr="00864130">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843A70" w:rsidRPr="00864130" w:rsidRDefault="00843A70" w:rsidP="00843A70">
            <w:pPr>
              <w:jc w:val="center"/>
              <w:rPr>
                <w:rFonts w:ascii="Times New Roman" w:hAnsi="Times New Roman" w:cs="Times New Roman"/>
                <w:sz w:val="24"/>
                <w:szCs w:val="24"/>
              </w:rPr>
            </w:pPr>
            <w:r w:rsidRPr="00864130">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843A70" w:rsidRPr="00864130" w:rsidRDefault="00843A70" w:rsidP="00843A70">
            <w:pPr>
              <w:jc w:val="center"/>
              <w:rPr>
                <w:rFonts w:ascii="Times New Roman" w:hAnsi="Times New Roman" w:cs="Times New Roman"/>
                <w:sz w:val="24"/>
                <w:szCs w:val="24"/>
              </w:rPr>
            </w:pPr>
            <w:r w:rsidRPr="00864130">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843A70" w:rsidRPr="00864130" w:rsidRDefault="00843A70" w:rsidP="00843A70">
            <w:pPr>
              <w:jc w:val="center"/>
              <w:rPr>
                <w:rFonts w:ascii="Times New Roman" w:hAnsi="Times New Roman" w:cs="Times New Roman"/>
                <w:sz w:val="24"/>
                <w:szCs w:val="24"/>
              </w:rPr>
            </w:pPr>
            <w:r w:rsidRPr="00864130">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843A70" w:rsidRPr="00864130" w:rsidRDefault="00843A70" w:rsidP="00843A70">
            <w:pPr>
              <w:jc w:val="center"/>
              <w:rPr>
                <w:rFonts w:ascii="Times New Roman" w:hAnsi="Times New Roman" w:cs="Times New Roman"/>
                <w:sz w:val="24"/>
                <w:szCs w:val="24"/>
              </w:rPr>
            </w:pPr>
            <w:r w:rsidRPr="00864130">
              <w:rPr>
                <w:rFonts w:ascii="Times New Roman" w:hAnsi="Times New Roman" w:cs="Times New Roman"/>
                <w:sz w:val="24"/>
                <w:szCs w:val="24"/>
              </w:rPr>
              <w:t>168</w:t>
            </w:r>
          </w:p>
        </w:tc>
      </w:tr>
      <w:tr w:rsidR="00843A70" w:rsidRPr="00864130" w:rsidTr="00843A70">
        <w:tc>
          <w:tcPr>
            <w:tcW w:w="1951" w:type="dxa"/>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rPr>
                <w:rFonts w:ascii="Times New Roman" w:hAnsi="Times New Roman" w:cs="Times New Roman"/>
                <w:sz w:val="24"/>
                <w:szCs w:val="24"/>
              </w:rPr>
            </w:pPr>
            <w:r w:rsidRPr="00864130">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rPr>
                <w:rFonts w:ascii="Times New Roman" w:hAnsi="Times New Roman" w:cs="Times New Roman"/>
                <w:sz w:val="24"/>
                <w:szCs w:val="24"/>
              </w:rPr>
            </w:pPr>
            <w:r w:rsidRPr="00864130">
              <w:rPr>
                <w:rFonts w:ascii="Times New Roman" w:hAnsi="Times New Roman" w:cs="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sz w:val="24"/>
                <w:szCs w:val="24"/>
              </w:rPr>
            </w:pPr>
            <w:r w:rsidRPr="00864130">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sz w:val="24"/>
                <w:szCs w:val="24"/>
              </w:rPr>
            </w:pPr>
            <w:r w:rsidRPr="00864130">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sz w:val="24"/>
                <w:szCs w:val="24"/>
              </w:rPr>
            </w:pPr>
            <w:r w:rsidRPr="00864130">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843A70" w:rsidRPr="00864130" w:rsidRDefault="00843A70" w:rsidP="00843A70">
            <w:pPr>
              <w:spacing w:after="0" w:line="240" w:lineRule="auto"/>
              <w:jc w:val="center"/>
              <w:rPr>
                <w:rFonts w:ascii="Times New Roman" w:hAnsi="Times New Roman" w:cs="Times New Roman"/>
                <w:sz w:val="24"/>
                <w:szCs w:val="24"/>
              </w:rPr>
            </w:pPr>
            <w:r w:rsidRPr="00864130">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sz w:val="24"/>
                <w:szCs w:val="24"/>
              </w:rPr>
            </w:pPr>
            <w:r w:rsidRPr="00864130">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sz w:val="24"/>
                <w:szCs w:val="24"/>
              </w:rPr>
            </w:pPr>
            <w:r w:rsidRPr="00864130">
              <w:rPr>
                <w:rFonts w:ascii="Times New Roman" w:hAnsi="Times New Roman" w:cs="Times New Roman"/>
                <w:sz w:val="24"/>
                <w:szCs w:val="24"/>
              </w:rPr>
              <w:t>168</w:t>
            </w:r>
          </w:p>
        </w:tc>
      </w:tr>
      <w:tr w:rsidR="00843A70" w:rsidRPr="00864130" w:rsidTr="00843A70">
        <w:trPr>
          <w:trHeight w:val="759"/>
        </w:trPr>
        <w:tc>
          <w:tcPr>
            <w:tcW w:w="1951" w:type="dxa"/>
            <w:tcBorders>
              <w:top w:val="single" w:sz="4" w:space="0" w:color="000000"/>
              <w:left w:val="single" w:sz="4" w:space="0" w:color="000000"/>
              <w:right w:val="single" w:sz="4" w:space="0" w:color="000000"/>
            </w:tcBorders>
            <w:vAlign w:val="center"/>
          </w:tcPr>
          <w:p w:rsidR="00843A70" w:rsidRPr="00864130" w:rsidRDefault="00843A70" w:rsidP="00843A70">
            <w:pPr>
              <w:spacing w:after="0" w:line="240" w:lineRule="auto"/>
              <w:rPr>
                <w:rFonts w:ascii="Times New Roman" w:hAnsi="Times New Roman" w:cs="Times New Roman"/>
                <w:sz w:val="24"/>
                <w:szCs w:val="24"/>
              </w:rPr>
            </w:pPr>
            <w:r w:rsidRPr="00864130">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843A70" w:rsidRPr="00864130" w:rsidRDefault="00843A70" w:rsidP="00843A70">
            <w:pPr>
              <w:spacing w:after="0" w:line="240" w:lineRule="auto"/>
              <w:rPr>
                <w:rFonts w:ascii="Times New Roman" w:hAnsi="Times New Roman" w:cs="Times New Roman"/>
                <w:sz w:val="24"/>
                <w:szCs w:val="24"/>
              </w:rPr>
            </w:pPr>
            <w:r w:rsidRPr="00864130">
              <w:rPr>
                <w:rFonts w:ascii="Times New Roman" w:hAnsi="Times New Roman" w:cs="Times New Roman"/>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sz w:val="24"/>
                <w:szCs w:val="24"/>
              </w:rPr>
            </w:pPr>
            <w:r w:rsidRPr="00864130">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sz w:val="24"/>
                <w:szCs w:val="24"/>
              </w:rPr>
            </w:pPr>
            <w:r w:rsidRPr="00864130">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sz w:val="24"/>
                <w:szCs w:val="24"/>
              </w:rPr>
            </w:pPr>
            <w:r w:rsidRPr="00864130">
              <w:rPr>
                <w:rFonts w:ascii="Times New Roman" w:hAnsi="Times New Roman" w:cs="Times New Roman"/>
                <w:sz w:val="24"/>
                <w:szCs w:val="24"/>
              </w:rPr>
              <w:t>102</w:t>
            </w:r>
          </w:p>
        </w:tc>
        <w:tc>
          <w:tcPr>
            <w:tcW w:w="709" w:type="dxa"/>
            <w:tcBorders>
              <w:top w:val="single" w:sz="4" w:space="0" w:color="000000"/>
              <w:left w:val="single" w:sz="4" w:space="0" w:color="000000"/>
              <w:right w:val="single" w:sz="4" w:space="0" w:color="auto"/>
            </w:tcBorders>
            <w:vAlign w:val="center"/>
          </w:tcPr>
          <w:p w:rsidR="00843A70" w:rsidRPr="00864130" w:rsidRDefault="00843A70" w:rsidP="00843A70">
            <w:pPr>
              <w:spacing w:after="0" w:line="240" w:lineRule="auto"/>
              <w:jc w:val="center"/>
              <w:rPr>
                <w:rFonts w:ascii="Times New Roman" w:hAnsi="Times New Roman" w:cs="Times New Roman"/>
                <w:sz w:val="24"/>
                <w:szCs w:val="24"/>
              </w:rPr>
            </w:pPr>
            <w:r w:rsidRPr="00864130">
              <w:rPr>
                <w:rFonts w:ascii="Times New Roman" w:hAnsi="Times New Roman" w:cs="Times New Roman"/>
                <w:sz w:val="24"/>
                <w:szCs w:val="24"/>
              </w:rPr>
              <w:t>102</w:t>
            </w:r>
          </w:p>
        </w:tc>
        <w:tc>
          <w:tcPr>
            <w:tcW w:w="708" w:type="dxa"/>
            <w:tcBorders>
              <w:top w:val="single" w:sz="4" w:space="0" w:color="000000"/>
              <w:left w:val="single" w:sz="4" w:space="0" w:color="auto"/>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sz w:val="24"/>
                <w:szCs w:val="24"/>
              </w:rPr>
            </w:pPr>
            <w:r w:rsidRPr="00864130">
              <w:rPr>
                <w:rFonts w:ascii="Times New Roman" w:hAnsi="Times New Roman" w:cs="Times New Roman"/>
                <w:sz w:val="24"/>
                <w:szCs w:val="24"/>
              </w:rPr>
              <w:t>102</w:t>
            </w:r>
          </w:p>
        </w:tc>
        <w:tc>
          <w:tcPr>
            <w:tcW w:w="1276" w:type="dxa"/>
            <w:tcBorders>
              <w:top w:val="single" w:sz="4" w:space="0" w:color="000000"/>
              <w:left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sz w:val="24"/>
                <w:szCs w:val="24"/>
              </w:rPr>
            </w:pPr>
            <w:r w:rsidRPr="00864130">
              <w:rPr>
                <w:rFonts w:ascii="Times New Roman" w:hAnsi="Times New Roman" w:cs="Times New Roman"/>
                <w:sz w:val="24"/>
                <w:szCs w:val="24"/>
              </w:rPr>
              <w:t>504</w:t>
            </w:r>
          </w:p>
        </w:tc>
      </w:tr>
      <w:tr w:rsidR="00843A70" w:rsidRPr="00864130" w:rsidTr="00843A70">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jc w:val="right"/>
              <w:rPr>
                <w:rFonts w:ascii="Times New Roman" w:hAnsi="Times New Roman" w:cs="Times New Roman"/>
                <w:b/>
                <w:sz w:val="24"/>
                <w:szCs w:val="24"/>
              </w:rPr>
            </w:pPr>
            <w:r w:rsidRPr="00864130">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b/>
                <w:sz w:val="24"/>
                <w:szCs w:val="24"/>
              </w:rPr>
            </w:pPr>
            <w:r w:rsidRPr="00864130">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b/>
                <w:sz w:val="24"/>
                <w:szCs w:val="24"/>
              </w:rPr>
            </w:pPr>
            <w:r w:rsidRPr="00864130">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b/>
                <w:sz w:val="24"/>
                <w:szCs w:val="24"/>
              </w:rPr>
            </w:pPr>
            <w:r w:rsidRPr="00864130">
              <w:rPr>
                <w:rFonts w:ascii="Times New Roman" w:hAnsi="Times New Roman" w:cs="Times New Roman"/>
                <w:b/>
                <w:sz w:val="24"/>
                <w:szCs w:val="24"/>
              </w:rPr>
              <w:t>714</w:t>
            </w:r>
          </w:p>
        </w:tc>
        <w:tc>
          <w:tcPr>
            <w:tcW w:w="709" w:type="dxa"/>
            <w:tcBorders>
              <w:top w:val="single" w:sz="4" w:space="0" w:color="000000"/>
              <w:left w:val="single" w:sz="4" w:space="0" w:color="000000"/>
              <w:bottom w:val="single" w:sz="4" w:space="0" w:color="000000"/>
              <w:right w:val="single" w:sz="4" w:space="0" w:color="auto"/>
            </w:tcBorders>
            <w:vAlign w:val="center"/>
          </w:tcPr>
          <w:p w:rsidR="00843A70" w:rsidRPr="00864130" w:rsidRDefault="00843A70" w:rsidP="00843A70">
            <w:pPr>
              <w:spacing w:after="0" w:line="240" w:lineRule="auto"/>
              <w:jc w:val="center"/>
              <w:rPr>
                <w:rFonts w:ascii="Times New Roman" w:hAnsi="Times New Roman" w:cs="Times New Roman"/>
                <w:b/>
                <w:sz w:val="24"/>
                <w:szCs w:val="24"/>
              </w:rPr>
            </w:pPr>
            <w:r w:rsidRPr="00864130">
              <w:rPr>
                <w:rFonts w:ascii="Times New Roman" w:hAnsi="Times New Roman" w:cs="Times New Roman"/>
                <w:b/>
                <w:sz w:val="24"/>
                <w:szCs w:val="24"/>
              </w:rPr>
              <w:t>714</w:t>
            </w:r>
          </w:p>
        </w:tc>
        <w:tc>
          <w:tcPr>
            <w:tcW w:w="708" w:type="dxa"/>
            <w:tcBorders>
              <w:top w:val="single" w:sz="4" w:space="0" w:color="000000"/>
              <w:left w:val="single" w:sz="4" w:space="0" w:color="auto"/>
              <w:bottom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b/>
                <w:sz w:val="24"/>
                <w:szCs w:val="24"/>
              </w:rPr>
            </w:pPr>
            <w:r w:rsidRPr="00864130">
              <w:rPr>
                <w:rFonts w:ascii="Times New Roman" w:hAnsi="Times New Roman" w:cs="Times New Roman"/>
                <w:b/>
                <w:sz w:val="24"/>
                <w:szCs w:val="24"/>
              </w:rPr>
              <w:t>714</w:t>
            </w:r>
          </w:p>
        </w:tc>
        <w:tc>
          <w:tcPr>
            <w:tcW w:w="1276" w:type="dxa"/>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b/>
                <w:sz w:val="24"/>
                <w:szCs w:val="24"/>
              </w:rPr>
            </w:pPr>
            <w:r w:rsidRPr="00864130">
              <w:rPr>
                <w:rFonts w:ascii="Times New Roman" w:hAnsi="Times New Roman" w:cs="Times New Roman"/>
                <w:b/>
                <w:sz w:val="24"/>
                <w:szCs w:val="24"/>
              </w:rPr>
              <w:t>3528</w:t>
            </w:r>
          </w:p>
        </w:tc>
      </w:tr>
      <w:tr w:rsidR="00843A70" w:rsidRPr="00864130" w:rsidTr="00843A70">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jc w:val="both"/>
              <w:rPr>
                <w:rFonts w:ascii="Times New Roman" w:hAnsi="Times New Roman" w:cs="Times New Roman"/>
                <w:b/>
                <w:i/>
                <w:sz w:val="24"/>
                <w:szCs w:val="24"/>
              </w:rPr>
            </w:pPr>
            <w:r w:rsidRPr="00864130">
              <w:rPr>
                <w:rFonts w:ascii="Times New Roman" w:hAnsi="Times New Roman" w:cs="Times New Roman"/>
                <w:b/>
                <w:i/>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sz w:val="24"/>
                <w:szCs w:val="24"/>
              </w:rPr>
            </w:pPr>
            <w:r w:rsidRPr="00864130">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sz w:val="24"/>
                <w:szCs w:val="24"/>
              </w:rPr>
            </w:pPr>
            <w:r w:rsidRPr="00864130">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sz w:val="24"/>
                <w:szCs w:val="24"/>
              </w:rPr>
            </w:pPr>
            <w:r w:rsidRPr="00864130">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843A70" w:rsidRPr="00864130" w:rsidRDefault="00843A70" w:rsidP="00843A70">
            <w:pPr>
              <w:spacing w:after="0" w:line="240" w:lineRule="auto"/>
              <w:jc w:val="center"/>
              <w:rPr>
                <w:rFonts w:ascii="Times New Roman" w:hAnsi="Times New Roman" w:cs="Times New Roman"/>
                <w:sz w:val="24"/>
                <w:szCs w:val="24"/>
              </w:rPr>
            </w:pPr>
            <w:r w:rsidRPr="00864130">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sz w:val="24"/>
                <w:szCs w:val="24"/>
              </w:rPr>
            </w:pPr>
            <w:r w:rsidRPr="00864130">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sz w:val="24"/>
                <w:szCs w:val="24"/>
              </w:rPr>
            </w:pPr>
            <w:r w:rsidRPr="00864130">
              <w:rPr>
                <w:rFonts w:ascii="Times New Roman" w:hAnsi="Times New Roman" w:cs="Times New Roman"/>
                <w:sz w:val="24"/>
                <w:szCs w:val="24"/>
              </w:rPr>
              <w:t>204</w:t>
            </w:r>
          </w:p>
        </w:tc>
      </w:tr>
      <w:tr w:rsidR="00843A70" w:rsidRPr="00864130" w:rsidTr="00843A70">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jc w:val="both"/>
              <w:rPr>
                <w:rFonts w:ascii="Times New Roman" w:hAnsi="Times New Roman" w:cs="Times New Roman"/>
                <w:sz w:val="24"/>
                <w:szCs w:val="24"/>
              </w:rPr>
            </w:pPr>
            <w:r w:rsidRPr="00864130">
              <w:rPr>
                <w:rFonts w:ascii="Times New Roman" w:hAnsi="Times New Roman" w:cs="Times New Roman"/>
                <w:b/>
                <w:sz w:val="24"/>
                <w:szCs w:val="24"/>
              </w:rPr>
              <w:t>Максимально допустимая годовая нагрузка</w:t>
            </w:r>
            <w:r w:rsidRPr="00864130">
              <w:rPr>
                <w:rFonts w:ascii="Times New Roman" w:hAnsi="Times New Roman" w:cs="Times New Roman"/>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b/>
                <w:sz w:val="24"/>
                <w:szCs w:val="24"/>
              </w:rPr>
            </w:pPr>
            <w:r w:rsidRPr="00864130">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b/>
                <w:sz w:val="24"/>
                <w:szCs w:val="24"/>
              </w:rPr>
            </w:pPr>
            <w:r w:rsidRPr="00864130">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b/>
                <w:sz w:val="24"/>
                <w:szCs w:val="24"/>
              </w:rPr>
            </w:pPr>
            <w:r w:rsidRPr="00864130">
              <w:rPr>
                <w:rFonts w:ascii="Times New Roman" w:hAnsi="Times New Roman" w:cs="Times New Roman"/>
                <w:b/>
                <w:sz w:val="24"/>
                <w:szCs w:val="24"/>
              </w:rPr>
              <w:t>782</w:t>
            </w:r>
          </w:p>
        </w:tc>
        <w:tc>
          <w:tcPr>
            <w:tcW w:w="709" w:type="dxa"/>
            <w:tcBorders>
              <w:top w:val="single" w:sz="4" w:space="0" w:color="000000"/>
              <w:left w:val="single" w:sz="4" w:space="0" w:color="000000"/>
              <w:bottom w:val="single" w:sz="4" w:space="0" w:color="000000"/>
              <w:right w:val="single" w:sz="4" w:space="0" w:color="auto"/>
            </w:tcBorders>
            <w:vAlign w:val="center"/>
          </w:tcPr>
          <w:p w:rsidR="00843A70" w:rsidRPr="00864130" w:rsidRDefault="00843A70" w:rsidP="00843A70">
            <w:pPr>
              <w:spacing w:after="0" w:line="240" w:lineRule="auto"/>
              <w:jc w:val="center"/>
              <w:rPr>
                <w:rFonts w:ascii="Times New Roman" w:hAnsi="Times New Roman" w:cs="Times New Roman"/>
                <w:b/>
                <w:sz w:val="24"/>
                <w:szCs w:val="24"/>
              </w:rPr>
            </w:pPr>
            <w:r w:rsidRPr="00864130">
              <w:rPr>
                <w:rFonts w:ascii="Times New Roman" w:hAnsi="Times New Roman" w:cs="Times New Roman"/>
                <w:b/>
                <w:sz w:val="24"/>
                <w:szCs w:val="24"/>
              </w:rPr>
              <w:t>782</w:t>
            </w:r>
          </w:p>
        </w:tc>
        <w:tc>
          <w:tcPr>
            <w:tcW w:w="708" w:type="dxa"/>
            <w:tcBorders>
              <w:top w:val="single" w:sz="4" w:space="0" w:color="000000"/>
              <w:left w:val="single" w:sz="4" w:space="0" w:color="auto"/>
              <w:bottom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b/>
                <w:sz w:val="24"/>
                <w:szCs w:val="24"/>
              </w:rPr>
            </w:pPr>
            <w:r w:rsidRPr="00864130">
              <w:rPr>
                <w:rFonts w:ascii="Times New Roman" w:hAnsi="Times New Roman" w:cs="Times New Roman"/>
                <w:b/>
                <w:sz w:val="24"/>
                <w:szCs w:val="24"/>
              </w:rPr>
              <w:t>782</w:t>
            </w:r>
          </w:p>
        </w:tc>
        <w:tc>
          <w:tcPr>
            <w:tcW w:w="1276" w:type="dxa"/>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b/>
                <w:sz w:val="24"/>
                <w:szCs w:val="24"/>
              </w:rPr>
            </w:pPr>
            <w:r w:rsidRPr="00864130">
              <w:rPr>
                <w:rFonts w:ascii="Times New Roman" w:hAnsi="Times New Roman" w:cs="Times New Roman"/>
                <w:b/>
                <w:sz w:val="24"/>
                <w:szCs w:val="24"/>
              </w:rPr>
              <w:t>3732</w:t>
            </w:r>
          </w:p>
        </w:tc>
      </w:tr>
      <w:tr w:rsidR="00843A70" w:rsidRPr="00864130" w:rsidTr="00843A70">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jc w:val="both"/>
              <w:rPr>
                <w:rFonts w:ascii="Times New Roman" w:hAnsi="Times New Roman" w:cs="Times New Roman"/>
                <w:sz w:val="24"/>
                <w:szCs w:val="24"/>
              </w:rPr>
            </w:pPr>
            <w:r w:rsidRPr="00864130">
              <w:rPr>
                <w:rFonts w:ascii="Times New Roman" w:hAnsi="Times New Roman" w:cs="Times New Roman"/>
                <w:b/>
                <w:sz w:val="24"/>
                <w:szCs w:val="24"/>
              </w:rPr>
              <w:t>Внеурочная деятельность</w:t>
            </w:r>
            <w:r w:rsidRPr="00864130">
              <w:rPr>
                <w:rFonts w:ascii="Times New Roman" w:hAnsi="Times New Roman" w:cs="Times New Roman"/>
                <w:sz w:val="24"/>
                <w:szCs w:val="24"/>
              </w:rPr>
              <w:t xml:space="preserve"> (включая коррекционно-развивающую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b/>
                <w:sz w:val="24"/>
                <w:szCs w:val="24"/>
              </w:rPr>
            </w:pPr>
            <w:r w:rsidRPr="00864130">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b/>
                <w:sz w:val="24"/>
                <w:szCs w:val="24"/>
              </w:rPr>
            </w:pPr>
            <w:r w:rsidRPr="00864130">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b/>
                <w:sz w:val="24"/>
                <w:szCs w:val="24"/>
              </w:rPr>
            </w:pPr>
            <w:r w:rsidRPr="00864130">
              <w:rPr>
                <w:rFonts w:ascii="Times New Roman" w:hAnsi="Times New Roman" w:cs="Times New Roman"/>
                <w:b/>
                <w:sz w:val="24"/>
                <w:szCs w:val="24"/>
              </w:rPr>
              <w:t>340</w:t>
            </w:r>
          </w:p>
        </w:tc>
        <w:tc>
          <w:tcPr>
            <w:tcW w:w="709" w:type="dxa"/>
            <w:tcBorders>
              <w:top w:val="single" w:sz="4" w:space="0" w:color="000000"/>
              <w:left w:val="single" w:sz="4" w:space="0" w:color="000000"/>
              <w:bottom w:val="single" w:sz="4" w:space="0" w:color="000000"/>
              <w:right w:val="single" w:sz="4" w:space="0" w:color="auto"/>
            </w:tcBorders>
            <w:vAlign w:val="center"/>
          </w:tcPr>
          <w:p w:rsidR="00843A70" w:rsidRPr="00864130" w:rsidRDefault="00843A70" w:rsidP="00843A70">
            <w:pPr>
              <w:spacing w:after="0" w:line="240" w:lineRule="auto"/>
              <w:jc w:val="center"/>
              <w:rPr>
                <w:rFonts w:ascii="Times New Roman" w:hAnsi="Times New Roman" w:cs="Times New Roman"/>
                <w:b/>
                <w:sz w:val="24"/>
                <w:szCs w:val="24"/>
              </w:rPr>
            </w:pPr>
            <w:r w:rsidRPr="00864130">
              <w:rPr>
                <w:rFonts w:ascii="Times New Roman" w:hAnsi="Times New Roman" w:cs="Times New Roman"/>
                <w:b/>
                <w:sz w:val="24"/>
                <w:szCs w:val="24"/>
              </w:rPr>
              <w:t>340</w:t>
            </w:r>
          </w:p>
        </w:tc>
        <w:tc>
          <w:tcPr>
            <w:tcW w:w="708" w:type="dxa"/>
            <w:tcBorders>
              <w:top w:val="single" w:sz="4" w:space="0" w:color="000000"/>
              <w:left w:val="single" w:sz="4" w:space="0" w:color="auto"/>
              <w:bottom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b/>
                <w:sz w:val="24"/>
                <w:szCs w:val="24"/>
              </w:rPr>
            </w:pPr>
            <w:r w:rsidRPr="00864130">
              <w:rPr>
                <w:rFonts w:ascii="Times New Roman" w:hAnsi="Times New Roman" w:cs="Times New Roman"/>
                <w:b/>
                <w:sz w:val="24"/>
                <w:szCs w:val="24"/>
              </w:rPr>
              <w:t>340</w:t>
            </w:r>
          </w:p>
        </w:tc>
        <w:tc>
          <w:tcPr>
            <w:tcW w:w="1276" w:type="dxa"/>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b/>
                <w:sz w:val="24"/>
                <w:szCs w:val="24"/>
              </w:rPr>
            </w:pPr>
            <w:r w:rsidRPr="00864130">
              <w:rPr>
                <w:rFonts w:ascii="Times New Roman" w:hAnsi="Times New Roman" w:cs="Times New Roman"/>
                <w:b/>
                <w:sz w:val="24"/>
                <w:szCs w:val="24"/>
              </w:rPr>
              <w:t>1680</w:t>
            </w:r>
          </w:p>
        </w:tc>
      </w:tr>
      <w:tr w:rsidR="00843A70" w:rsidRPr="00864130" w:rsidTr="00843A70">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jc w:val="both"/>
              <w:rPr>
                <w:rFonts w:ascii="Times New Roman" w:hAnsi="Times New Roman" w:cs="Times New Roman"/>
                <w:b/>
                <w:i/>
                <w:sz w:val="24"/>
                <w:szCs w:val="24"/>
              </w:rPr>
            </w:pPr>
            <w:r w:rsidRPr="00864130">
              <w:rPr>
                <w:rFonts w:ascii="Times New Roman" w:eastAsia="Times New Roman" w:hAnsi="Times New Roman" w:cs="Times New Roman"/>
                <w:i/>
                <w:sz w:val="24"/>
                <w:szCs w:val="24"/>
              </w:rPr>
              <w:t>коррекционно-развивающая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i/>
                <w:sz w:val="24"/>
                <w:szCs w:val="24"/>
              </w:rPr>
            </w:pPr>
            <w:r w:rsidRPr="00864130">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i/>
                <w:sz w:val="24"/>
                <w:szCs w:val="24"/>
              </w:rPr>
            </w:pPr>
            <w:r w:rsidRPr="00864130">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i/>
                <w:sz w:val="24"/>
                <w:szCs w:val="24"/>
              </w:rPr>
            </w:pPr>
            <w:r w:rsidRPr="00864130">
              <w:rPr>
                <w:rFonts w:ascii="Times New Roman" w:hAnsi="Times New Roman" w:cs="Times New Roman"/>
                <w:i/>
                <w:sz w:val="24"/>
                <w:szCs w:val="24"/>
              </w:rPr>
              <w:t>238</w:t>
            </w:r>
          </w:p>
        </w:tc>
        <w:tc>
          <w:tcPr>
            <w:tcW w:w="709" w:type="dxa"/>
            <w:tcBorders>
              <w:top w:val="single" w:sz="4" w:space="0" w:color="000000"/>
              <w:left w:val="single" w:sz="4" w:space="0" w:color="000000"/>
              <w:bottom w:val="single" w:sz="4" w:space="0" w:color="000000"/>
              <w:right w:val="single" w:sz="4" w:space="0" w:color="auto"/>
            </w:tcBorders>
            <w:vAlign w:val="center"/>
          </w:tcPr>
          <w:p w:rsidR="00843A70" w:rsidRPr="00864130" w:rsidRDefault="00843A70" w:rsidP="00843A70">
            <w:pPr>
              <w:spacing w:after="0" w:line="240" w:lineRule="auto"/>
              <w:jc w:val="center"/>
              <w:rPr>
                <w:rFonts w:ascii="Times New Roman" w:hAnsi="Times New Roman" w:cs="Times New Roman"/>
                <w:i/>
                <w:sz w:val="24"/>
                <w:szCs w:val="24"/>
              </w:rPr>
            </w:pPr>
            <w:r w:rsidRPr="00864130">
              <w:rPr>
                <w:rFonts w:ascii="Times New Roman" w:hAnsi="Times New Roman" w:cs="Times New Roman"/>
                <w:i/>
                <w:sz w:val="24"/>
                <w:szCs w:val="24"/>
              </w:rPr>
              <w:t>238</w:t>
            </w:r>
          </w:p>
        </w:tc>
        <w:tc>
          <w:tcPr>
            <w:tcW w:w="708" w:type="dxa"/>
            <w:tcBorders>
              <w:top w:val="single" w:sz="4" w:space="0" w:color="000000"/>
              <w:left w:val="single" w:sz="4" w:space="0" w:color="auto"/>
              <w:bottom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i/>
                <w:sz w:val="24"/>
                <w:szCs w:val="24"/>
              </w:rPr>
            </w:pPr>
            <w:r w:rsidRPr="00864130">
              <w:rPr>
                <w:rFonts w:ascii="Times New Roman" w:hAnsi="Times New Roman" w:cs="Times New Roman"/>
                <w:i/>
                <w:sz w:val="24"/>
                <w:szCs w:val="24"/>
              </w:rPr>
              <w:t>238</w:t>
            </w:r>
          </w:p>
        </w:tc>
        <w:tc>
          <w:tcPr>
            <w:tcW w:w="1276" w:type="dxa"/>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i/>
                <w:sz w:val="24"/>
                <w:szCs w:val="24"/>
              </w:rPr>
            </w:pPr>
            <w:r w:rsidRPr="00864130">
              <w:rPr>
                <w:rFonts w:ascii="Times New Roman" w:hAnsi="Times New Roman" w:cs="Times New Roman"/>
                <w:i/>
                <w:sz w:val="24"/>
                <w:szCs w:val="24"/>
              </w:rPr>
              <w:t>1176</w:t>
            </w:r>
          </w:p>
        </w:tc>
      </w:tr>
      <w:tr w:rsidR="00843A70" w:rsidRPr="00864130" w:rsidTr="00843A70">
        <w:tc>
          <w:tcPr>
            <w:tcW w:w="4644" w:type="dxa"/>
            <w:gridSpan w:val="2"/>
            <w:tcBorders>
              <w:top w:val="single" w:sz="4" w:space="0" w:color="000000"/>
              <w:left w:val="single" w:sz="4" w:space="0" w:color="000000"/>
              <w:right w:val="single" w:sz="4" w:space="0" w:color="000000"/>
            </w:tcBorders>
            <w:vAlign w:val="center"/>
          </w:tcPr>
          <w:p w:rsidR="00843A70" w:rsidRPr="00864130" w:rsidRDefault="00843A70" w:rsidP="00843A70">
            <w:pPr>
              <w:spacing w:after="0" w:line="240" w:lineRule="auto"/>
              <w:jc w:val="both"/>
              <w:rPr>
                <w:rFonts w:ascii="Times New Roman" w:eastAsia="Times New Roman" w:hAnsi="Times New Roman" w:cs="Times New Roman"/>
                <w:sz w:val="24"/>
                <w:szCs w:val="24"/>
              </w:rPr>
            </w:pPr>
            <w:r w:rsidRPr="00864130">
              <w:rPr>
                <w:rFonts w:ascii="Times New Roman" w:hAnsi="Times New Roman" w:cs="Times New Roman"/>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sz w:val="24"/>
                <w:szCs w:val="24"/>
              </w:rPr>
            </w:pPr>
            <w:r w:rsidRPr="00864130">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sz w:val="24"/>
                <w:szCs w:val="24"/>
              </w:rPr>
            </w:pPr>
            <w:r w:rsidRPr="00864130">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sz w:val="24"/>
                <w:szCs w:val="24"/>
              </w:rPr>
            </w:pPr>
            <w:r w:rsidRPr="00864130">
              <w:rPr>
                <w:rFonts w:ascii="Times New Roman" w:hAnsi="Times New Roman" w:cs="Times New Roman"/>
                <w:sz w:val="24"/>
                <w:szCs w:val="24"/>
              </w:rPr>
              <w:t>204</w:t>
            </w:r>
          </w:p>
        </w:tc>
        <w:tc>
          <w:tcPr>
            <w:tcW w:w="709" w:type="dxa"/>
            <w:tcBorders>
              <w:top w:val="single" w:sz="4" w:space="0" w:color="000000"/>
              <w:left w:val="single" w:sz="4" w:space="0" w:color="000000"/>
              <w:bottom w:val="single" w:sz="4" w:space="0" w:color="000000"/>
              <w:right w:val="single" w:sz="4" w:space="0" w:color="auto"/>
            </w:tcBorders>
            <w:vAlign w:val="center"/>
          </w:tcPr>
          <w:p w:rsidR="00843A70" w:rsidRPr="00864130" w:rsidRDefault="00843A70" w:rsidP="00843A70">
            <w:pPr>
              <w:spacing w:after="0" w:line="240" w:lineRule="auto"/>
              <w:jc w:val="center"/>
              <w:rPr>
                <w:rFonts w:ascii="Times New Roman" w:hAnsi="Times New Roman" w:cs="Times New Roman"/>
                <w:sz w:val="24"/>
                <w:szCs w:val="24"/>
              </w:rPr>
            </w:pPr>
            <w:r w:rsidRPr="00864130">
              <w:rPr>
                <w:rFonts w:ascii="Times New Roman" w:hAnsi="Times New Roman" w:cs="Times New Roman"/>
                <w:sz w:val="24"/>
                <w:szCs w:val="24"/>
              </w:rPr>
              <w:t>204</w:t>
            </w:r>
          </w:p>
        </w:tc>
        <w:tc>
          <w:tcPr>
            <w:tcW w:w="708" w:type="dxa"/>
            <w:tcBorders>
              <w:top w:val="single" w:sz="4" w:space="0" w:color="000000"/>
              <w:left w:val="single" w:sz="4" w:space="0" w:color="auto"/>
              <w:bottom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sz w:val="24"/>
                <w:szCs w:val="24"/>
              </w:rPr>
            </w:pPr>
            <w:r w:rsidRPr="00864130">
              <w:rPr>
                <w:rFonts w:ascii="Times New Roman" w:hAnsi="Times New Roman" w:cs="Times New Roman"/>
                <w:sz w:val="24"/>
                <w:szCs w:val="24"/>
              </w:rPr>
              <w:t>204</w:t>
            </w:r>
          </w:p>
        </w:tc>
        <w:tc>
          <w:tcPr>
            <w:tcW w:w="1276" w:type="dxa"/>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sz w:val="24"/>
                <w:szCs w:val="24"/>
              </w:rPr>
            </w:pPr>
            <w:r w:rsidRPr="00864130">
              <w:rPr>
                <w:rFonts w:ascii="Times New Roman" w:hAnsi="Times New Roman" w:cs="Times New Roman"/>
                <w:sz w:val="24"/>
                <w:szCs w:val="24"/>
              </w:rPr>
              <w:t>1008</w:t>
            </w:r>
          </w:p>
        </w:tc>
      </w:tr>
      <w:tr w:rsidR="00843A70" w:rsidRPr="00864130" w:rsidTr="00843A70">
        <w:tc>
          <w:tcPr>
            <w:tcW w:w="4644" w:type="dxa"/>
            <w:gridSpan w:val="2"/>
            <w:tcBorders>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jc w:val="both"/>
              <w:rPr>
                <w:rFonts w:ascii="Times New Roman" w:eastAsia="Times New Roman" w:hAnsi="Times New Roman" w:cs="Times New Roman"/>
                <w:sz w:val="24"/>
                <w:szCs w:val="24"/>
              </w:rPr>
            </w:pPr>
            <w:r w:rsidRPr="00864130">
              <w:rPr>
                <w:rFonts w:ascii="Times New Roman" w:hAnsi="Times New Roman" w:cs="Times New Roman"/>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sz w:val="24"/>
                <w:szCs w:val="24"/>
              </w:rPr>
            </w:pPr>
            <w:r w:rsidRPr="00864130">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sz w:val="24"/>
                <w:szCs w:val="24"/>
              </w:rPr>
            </w:pPr>
            <w:r w:rsidRPr="00864130">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sz w:val="24"/>
                <w:szCs w:val="24"/>
              </w:rPr>
            </w:pPr>
            <w:r w:rsidRPr="00864130">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843A70" w:rsidRPr="00864130" w:rsidRDefault="00843A70" w:rsidP="00843A70">
            <w:pPr>
              <w:spacing w:after="0" w:line="240" w:lineRule="auto"/>
              <w:jc w:val="center"/>
              <w:rPr>
                <w:rFonts w:ascii="Times New Roman" w:hAnsi="Times New Roman" w:cs="Times New Roman"/>
                <w:sz w:val="24"/>
                <w:szCs w:val="24"/>
              </w:rPr>
            </w:pPr>
            <w:r w:rsidRPr="00864130">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sz w:val="24"/>
                <w:szCs w:val="24"/>
              </w:rPr>
            </w:pPr>
            <w:r w:rsidRPr="00864130">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sz w:val="24"/>
                <w:szCs w:val="24"/>
              </w:rPr>
            </w:pPr>
            <w:r w:rsidRPr="00864130">
              <w:rPr>
                <w:rFonts w:ascii="Times New Roman" w:hAnsi="Times New Roman" w:cs="Times New Roman"/>
                <w:sz w:val="24"/>
                <w:szCs w:val="24"/>
              </w:rPr>
              <w:t>168</w:t>
            </w:r>
          </w:p>
        </w:tc>
      </w:tr>
      <w:tr w:rsidR="00843A70" w:rsidRPr="00864130" w:rsidTr="00843A70">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jc w:val="both"/>
              <w:rPr>
                <w:rFonts w:ascii="Times New Roman" w:hAnsi="Times New Roman" w:cs="Times New Roman"/>
                <w:i/>
                <w:sz w:val="24"/>
                <w:szCs w:val="24"/>
              </w:rPr>
            </w:pPr>
            <w:r w:rsidRPr="00864130">
              <w:rPr>
                <w:rFonts w:ascii="Times New Roman" w:eastAsia="Times New Roman" w:hAnsi="Times New Roman" w:cs="Times New Roman"/>
                <w:i/>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i/>
                <w:sz w:val="24"/>
                <w:szCs w:val="24"/>
              </w:rPr>
            </w:pPr>
            <w:r w:rsidRPr="00864130">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i/>
                <w:sz w:val="24"/>
                <w:szCs w:val="24"/>
              </w:rPr>
            </w:pPr>
            <w:r w:rsidRPr="00864130">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i/>
                <w:sz w:val="24"/>
                <w:szCs w:val="24"/>
              </w:rPr>
            </w:pPr>
            <w:r w:rsidRPr="00864130">
              <w:rPr>
                <w:rFonts w:ascii="Times New Roman" w:hAnsi="Times New Roman" w:cs="Times New Roman"/>
                <w:i/>
                <w:sz w:val="24"/>
                <w:szCs w:val="24"/>
              </w:rPr>
              <w:t>102</w:t>
            </w:r>
          </w:p>
        </w:tc>
        <w:tc>
          <w:tcPr>
            <w:tcW w:w="709" w:type="dxa"/>
            <w:tcBorders>
              <w:top w:val="single" w:sz="4" w:space="0" w:color="000000"/>
              <w:left w:val="single" w:sz="4" w:space="0" w:color="000000"/>
              <w:bottom w:val="single" w:sz="4" w:space="0" w:color="000000"/>
              <w:right w:val="single" w:sz="4" w:space="0" w:color="auto"/>
            </w:tcBorders>
            <w:vAlign w:val="center"/>
          </w:tcPr>
          <w:p w:rsidR="00843A70" w:rsidRPr="00864130" w:rsidRDefault="00843A70" w:rsidP="00843A70">
            <w:pPr>
              <w:spacing w:after="0" w:line="240" w:lineRule="auto"/>
              <w:jc w:val="center"/>
              <w:rPr>
                <w:rFonts w:ascii="Times New Roman" w:hAnsi="Times New Roman" w:cs="Times New Roman"/>
                <w:i/>
                <w:sz w:val="24"/>
                <w:szCs w:val="24"/>
              </w:rPr>
            </w:pPr>
            <w:r w:rsidRPr="00864130">
              <w:rPr>
                <w:rFonts w:ascii="Times New Roman" w:hAnsi="Times New Roman" w:cs="Times New Roman"/>
                <w:i/>
                <w:sz w:val="24"/>
                <w:szCs w:val="24"/>
              </w:rPr>
              <w:t>102</w:t>
            </w:r>
          </w:p>
        </w:tc>
        <w:tc>
          <w:tcPr>
            <w:tcW w:w="708" w:type="dxa"/>
            <w:tcBorders>
              <w:top w:val="single" w:sz="4" w:space="0" w:color="000000"/>
              <w:left w:val="single" w:sz="4" w:space="0" w:color="auto"/>
              <w:bottom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i/>
                <w:sz w:val="24"/>
                <w:szCs w:val="24"/>
              </w:rPr>
            </w:pPr>
            <w:r w:rsidRPr="00864130">
              <w:rPr>
                <w:rFonts w:ascii="Times New Roman" w:hAnsi="Times New Roman" w:cs="Times New Roman"/>
                <w:i/>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i/>
                <w:sz w:val="24"/>
                <w:szCs w:val="24"/>
              </w:rPr>
            </w:pPr>
            <w:r w:rsidRPr="00864130">
              <w:rPr>
                <w:rFonts w:ascii="Times New Roman" w:hAnsi="Times New Roman" w:cs="Times New Roman"/>
                <w:i/>
                <w:sz w:val="24"/>
                <w:szCs w:val="24"/>
              </w:rPr>
              <w:t>504</w:t>
            </w:r>
          </w:p>
        </w:tc>
      </w:tr>
      <w:tr w:rsidR="00843A70" w:rsidRPr="00864130" w:rsidTr="00843A70">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jc w:val="right"/>
              <w:rPr>
                <w:rFonts w:ascii="Times New Roman" w:hAnsi="Times New Roman" w:cs="Times New Roman"/>
                <w:b/>
                <w:sz w:val="24"/>
                <w:szCs w:val="24"/>
              </w:rPr>
            </w:pPr>
            <w:r w:rsidRPr="00864130">
              <w:rPr>
                <w:rFonts w:ascii="Times New Roman" w:hAnsi="Times New Roman" w:cs="Times New Roman"/>
                <w:b/>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b/>
                <w:sz w:val="24"/>
                <w:szCs w:val="24"/>
              </w:rPr>
            </w:pPr>
            <w:r w:rsidRPr="00864130">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b/>
                <w:sz w:val="24"/>
                <w:szCs w:val="24"/>
              </w:rPr>
            </w:pPr>
            <w:r w:rsidRPr="00864130">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b/>
                <w:sz w:val="24"/>
                <w:szCs w:val="24"/>
              </w:rPr>
            </w:pPr>
            <w:r w:rsidRPr="00864130">
              <w:rPr>
                <w:rFonts w:ascii="Times New Roman" w:hAnsi="Times New Roman" w:cs="Times New Roman"/>
                <w:b/>
                <w:sz w:val="24"/>
                <w:szCs w:val="24"/>
              </w:rPr>
              <w:t>1122</w:t>
            </w:r>
          </w:p>
        </w:tc>
        <w:tc>
          <w:tcPr>
            <w:tcW w:w="709" w:type="dxa"/>
            <w:tcBorders>
              <w:top w:val="single" w:sz="4" w:space="0" w:color="000000"/>
              <w:left w:val="single" w:sz="4" w:space="0" w:color="000000"/>
              <w:bottom w:val="single" w:sz="4" w:space="0" w:color="000000"/>
              <w:right w:val="single" w:sz="4" w:space="0" w:color="auto"/>
            </w:tcBorders>
            <w:vAlign w:val="center"/>
          </w:tcPr>
          <w:p w:rsidR="00843A70" w:rsidRPr="00864130" w:rsidRDefault="00843A70" w:rsidP="00843A70">
            <w:pPr>
              <w:spacing w:after="0" w:line="240" w:lineRule="auto"/>
              <w:jc w:val="center"/>
              <w:rPr>
                <w:rFonts w:ascii="Times New Roman" w:hAnsi="Times New Roman" w:cs="Times New Roman"/>
                <w:b/>
                <w:sz w:val="24"/>
                <w:szCs w:val="24"/>
              </w:rPr>
            </w:pPr>
            <w:r w:rsidRPr="00864130">
              <w:rPr>
                <w:rFonts w:ascii="Times New Roman" w:hAnsi="Times New Roman" w:cs="Times New Roman"/>
                <w:b/>
                <w:sz w:val="24"/>
                <w:szCs w:val="24"/>
              </w:rPr>
              <w:t>1122</w:t>
            </w:r>
          </w:p>
        </w:tc>
        <w:tc>
          <w:tcPr>
            <w:tcW w:w="708" w:type="dxa"/>
            <w:tcBorders>
              <w:top w:val="single" w:sz="4" w:space="0" w:color="000000"/>
              <w:left w:val="single" w:sz="4" w:space="0" w:color="auto"/>
              <w:bottom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b/>
                <w:sz w:val="24"/>
                <w:szCs w:val="24"/>
              </w:rPr>
            </w:pPr>
            <w:r w:rsidRPr="00864130">
              <w:rPr>
                <w:rFonts w:ascii="Times New Roman" w:hAnsi="Times New Roman" w:cs="Times New Roman"/>
                <w:b/>
                <w:sz w:val="24"/>
                <w:szCs w:val="24"/>
              </w:rPr>
              <w:t>1122</w:t>
            </w:r>
          </w:p>
        </w:tc>
        <w:tc>
          <w:tcPr>
            <w:tcW w:w="1276" w:type="dxa"/>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b/>
                <w:sz w:val="24"/>
                <w:szCs w:val="24"/>
              </w:rPr>
            </w:pPr>
            <w:r w:rsidRPr="00864130">
              <w:rPr>
                <w:rFonts w:ascii="Times New Roman" w:hAnsi="Times New Roman" w:cs="Times New Roman"/>
                <w:b/>
                <w:sz w:val="24"/>
                <w:szCs w:val="24"/>
              </w:rPr>
              <w:t>5412</w:t>
            </w:r>
          </w:p>
        </w:tc>
      </w:tr>
    </w:tbl>
    <w:p w:rsidR="00790B0D" w:rsidRPr="00864130" w:rsidRDefault="00790B0D" w:rsidP="00FE2731">
      <w:pPr>
        <w:widowControl w:val="0"/>
        <w:autoSpaceDE w:val="0"/>
        <w:autoSpaceDN w:val="0"/>
        <w:adjustRightInd w:val="0"/>
        <w:spacing w:after="0" w:line="367" w:lineRule="exact"/>
        <w:rPr>
          <w:rFonts w:ascii="Times New Roman" w:hAnsi="Times New Roman" w:cs="Times New Roman"/>
          <w:sz w:val="24"/>
          <w:szCs w:val="24"/>
        </w:rPr>
      </w:pPr>
    </w:p>
    <w:p w:rsidR="00843A70" w:rsidRPr="00864130" w:rsidRDefault="00843A70" w:rsidP="00FE2731">
      <w:pPr>
        <w:widowControl w:val="0"/>
        <w:autoSpaceDE w:val="0"/>
        <w:autoSpaceDN w:val="0"/>
        <w:adjustRightInd w:val="0"/>
        <w:spacing w:after="0" w:line="367" w:lineRule="exact"/>
        <w:rPr>
          <w:rFonts w:ascii="Times New Roman" w:hAnsi="Times New Roman" w:cs="Times New Roman"/>
          <w:sz w:val="24"/>
          <w:szCs w:val="24"/>
        </w:rPr>
      </w:pPr>
    </w:p>
    <w:p w:rsidR="00843A70" w:rsidRPr="00864130" w:rsidRDefault="00843A70" w:rsidP="00FE2731">
      <w:pPr>
        <w:widowControl w:val="0"/>
        <w:autoSpaceDE w:val="0"/>
        <w:autoSpaceDN w:val="0"/>
        <w:adjustRightInd w:val="0"/>
        <w:spacing w:after="0" w:line="367" w:lineRule="exact"/>
        <w:rPr>
          <w:rFonts w:ascii="Times New Roman" w:hAnsi="Times New Roman" w:cs="Times New Roman"/>
          <w:sz w:val="24"/>
          <w:szCs w:val="24"/>
        </w:rPr>
      </w:pPr>
    </w:p>
    <w:p w:rsidR="00843A70" w:rsidRPr="00864130" w:rsidRDefault="00843A70" w:rsidP="00FE2731">
      <w:pPr>
        <w:widowControl w:val="0"/>
        <w:autoSpaceDE w:val="0"/>
        <w:autoSpaceDN w:val="0"/>
        <w:adjustRightInd w:val="0"/>
        <w:spacing w:after="0" w:line="367" w:lineRule="exact"/>
        <w:rPr>
          <w:rFonts w:ascii="Times New Roman" w:hAnsi="Times New Roman" w:cs="Times New Roman"/>
          <w:sz w:val="24"/>
          <w:szCs w:val="24"/>
        </w:rPr>
      </w:pPr>
    </w:p>
    <w:p w:rsidR="00843A70" w:rsidRPr="00864130" w:rsidRDefault="00843A70" w:rsidP="00FE2731">
      <w:pPr>
        <w:widowControl w:val="0"/>
        <w:autoSpaceDE w:val="0"/>
        <w:autoSpaceDN w:val="0"/>
        <w:adjustRightInd w:val="0"/>
        <w:spacing w:after="0" w:line="367" w:lineRule="exact"/>
        <w:rPr>
          <w:rFonts w:ascii="Times New Roman" w:hAnsi="Times New Roman" w:cs="Times New Roman"/>
          <w:sz w:val="24"/>
          <w:szCs w:val="24"/>
        </w:rPr>
      </w:pPr>
    </w:p>
    <w:p w:rsidR="00843A70" w:rsidRPr="00864130" w:rsidRDefault="00843A70" w:rsidP="00FE2731">
      <w:pPr>
        <w:widowControl w:val="0"/>
        <w:autoSpaceDE w:val="0"/>
        <w:autoSpaceDN w:val="0"/>
        <w:adjustRightInd w:val="0"/>
        <w:spacing w:after="0" w:line="367" w:lineRule="exact"/>
        <w:rPr>
          <w:rFonts w:ascii="Times New Roman" w:hAnsi="Times New Roman" w:cs="Times New Roman"/>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693"/>
        <w:gridCol w:w="1134"/>
        <w:gridCol w:w="709"/>
        <w:gridCol w:w="709"/>
        <w:gridCol w:w="709"/>
        <w:gridCol w:w="708"/>
        <w:gridCol w:w="1276"/>
      </w:tblGrid>
      <w:tr w:rsidR="00843A70" w:rsidRPr="00864130" w:rsidTr="00843A70">
        <w:tc>
          <w:tcPr>
            <w:tcW w:w="9889" w:type="dxa"/>
            <w:gridSpan w:val="8"/>
            <w:tcBorders>
              <w:top w:val="single" w:sz="4" w:space="0" w:color="000000"/>
              <w:left w:val="single" w:sz="4" w:space="0" w:color="000000"/>
              <w:bottom w:val="single" w:sz="4" w:space="0" w:color="000000"/>
              <w:right w:val="single" w:sz="4" w:space="0" w:color="000000"/>
            </w:tcBorders>
          </w:tcPr>
          <w:p w:rsidR="00843A70" w:rsidRPr="00864130" w:rsidRDefault="00ED2963" w:rsidP="00843A70">
            <w:pPr>
              <w:spacing w:after="0" w:line="240" w:lineRule="auto"/>
              <w:jc w:val="center"/>
              <w:rPr>
                <w:rFonts w:ascii="Times New Roman" w:hAnsi="Times New Roman" w:cs="Times New Roman"/>
                <w:b/>
                <w:sz w:val="24"/>
                <w:szCs w:val="24"/>
              </w:rPr>
            </w:pPr>
            <w:r w:rsidRPr="00864130">
              <w:rPr>
                <w:rFonts w:ascii="Times New Roman" w:hAnsi="Times New Roman" w:cs="Times New Roman"/>
                <w:b/>
                <w:sz w:val="24"/>
                <w:szCs w:val="24"/>
              </w:rPr>
              <w:t>Н</w:t>
            </w:r>
            <w:r w:rsidR="00843A70" w:rsidRPr="00864130">
              <w:rPr>
                <w:rFonts w:ascii="Times New Roman" w:hAnsi="Times New Roman" w:cs="Times New Roman"/>
                <w:b/>
                <w:sz w:val="24"/>
                <w:szCs w:val="24"/>
              </w:rPr>
              <w:t>едельный учебный план начального общего образования</w:t>
            </w:r>
            <w:r w:rsidR="00843A70" w:rsidRPr="00864130">
              <w:rPr>
                <w:rFonts w:ascii="Times New Roman" w:hAnsi="Times New Roman" w:cs="Times New Roman"/>
                <w:b/>
                <w:sz w:val="24"/>
                <w:szCs w:val="24"/>
              </w:rPr>
              <w:br/>
              <w:t>обучающихся с задержкой психического развития (вариант 7.2)</w:t>
            </w:r>
            <w:r w:rsidR="00843A70" w:rsidRPr="00864130">
              <w:rPr>
                <w:rFonts w:ascii="Times New Roman" w:hAnsi="Times New Roman" w:cs="Times New Roman"/>
                <w:b/>
                <w:sz w:val="24"/>
                <w:szCs w:val="24"/>
              </w:rPr>
              <w:br/>
              <w:t>(вариант 1)</w:t>
            </w:r>
          </w:p>
        </w:tc>
      </w:tr>
      <w:tr w:rsidR="00843A70" w:rsidRPr="00864130" w:rsidTr="00843A70">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b/>
                <w:sz w:val="24"/>
                <w:szCs w:val="24"/>
              </w:rPr>
            </w:pPr>
            <w:r w:rsidRPr="00864130">
              <w:rPr>
                <w:rFonts w:ascii="Times New Roman" w:hAnsi="Times New Roman" w:cs="Times New Roman"/>
                <w:b/>
                <w:sz w:val="24"/>
                <w:szCs w:val="24"/>
              </w:rPr>
              <w:t xml:space="preserve">Предметные </w:t>
            </w:r>
            <w:r w:rsidRPr="00864130">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843A70" w:rsidRPr="00864130" w:rsidRDefault="00843A70" w:rsidP="00843A70">
            <w:pPr>
              <w:spacing w:after="0" w:line="240" w:lineRule="auto"/>
              <w:jc w:val="right"/>
              <w:rPr>
                <w:rFonts w:ascii="Times New Roman" w:hAnsi="Times New Roman" w:cs="Times New Roman"/>
                <w:b/>
                <w:sz w:val="24"/>
                <w:szCs w:val="24"/>
              </w:rPr>
            </w:pPr>
            <w:r w:rsidRPr="00864130">
              <w:rPr>
                <w:rFonts w:ascii="Times New Roman" w:hAnsi="Times New Roman" w:cs="Times New Roman"/>
                <w:b/>
                <w:sz w:val="24"/>
                <w:szCs w:val="24"/>
              </w:rPr>
              <w:t xml:space="preserve">Классы </w:t>
            </w:r>
          </w:p>
          <w:p w:rsidR="00843A70" w:rsidRPr="00864130" w:rsidRDefault="00843A70" w:rsidP="00843A70">
            <w:pPr>
              <w:spacing w:after="0" w:line="240" w:lineRule="auto"/>
              <w:rPr>
                <w:rFonts w:ascii="Times New Roman" w:hAnsi="Times New Roman" w:cs="Times New Roman"/>
                <w:b/>
                <w:sz w:val="24"/>
                <w:szCs w:val="24"/>
              </w:rPr>
            </w:pPr>
          </w:p>
          <w:p w:rsidR="00843A70" w:rsidRPr="00864130" w:rsidRDefault="00843A70" w:rsidP="00843A70">
            <w:pPr>
              <w:spacing w:after="0" w:line="240" w:lineRule="auto"/>
              <w:rPr>
                <w:rFonts w:ascii="Times New Roman" w:hAnsi="Times New Roman" w:cs="Times New Roman"/>
                <w:b/>
                <w:sz w:val="24"/>
                <w:szCs w:val="24"/>
              </w:rPr>
            </w:pPr>
            <w:r w:rsidRPr="00864130">
              <w:rPr>
                <w:rFonts w:ascii="Times New Roman" w:hAnsi="Times New Roman" w:cs="Times New Roman"/>
                <w:b/>
                <w:sz w:val="24"/>
                <w:szCs w:val="24"/>
              </w:rPr>
              <w:t>Учебные</w:t>
            </w:r>
          </w:p>
          <w:p w:rsidR="00843A70" w:rsidRPr="00864130" w:rsidRDefault="00843A70" w:rsidP="00843A70">
            <w:pPr>
              <w:spacing w:after="0" w:line="240" w:lineRule="auto"/>
              <w:rPr>
                <w:rFonts w:ascii="Times New Roman" w:hAnsi="Times New Roman" w:cs="Times New Roman"/>
                <w:b/>
                <w:sz w:val="24"/>
                <w:szCs w:val="24"/>
              </w:rPr>
            </w:pPr>
            <w:r w:rsidRPr="00864130">
              <w:rPr>
                <w:rFonts w:ascii="Times New Roman" w:hAnsi="Times New Roman" w:cs="Times New Roman"/>
                <w:b/>
                <w:sz w:val="24"/>
                <w:szCs w:val="24"/>
              </w:rPr>
              <w:t xml:space="preserve"> предметы</w:t>
            </w:r>
          </w:p>
          <w:p w:rsidR="00843A70" w:rsidRPr="00864130" w:rsidRDefault="00843A70" w:rsidP="00843A70">
            <w:pPr>
              <w:spacing w:after="0" w:line="240" w:lineRule="auto"/>
              <w:jc w:val="right"/>
              <w:rPr>
                <w:rFonts w:ascii="Times New Roman" w:hAnsi="Times New Roman" w:cs="Times New Roman"/>
                <w:b/>
                <w:sz w:val="24"/>
                <w:szCs w:val="24"/>
              </w:rPr>
            </w:pPr>
          </w:p>
        </w:tc>
        <w:tc>
          <w:tcPr>
            <w:tcW w:w="3969" w:type="dxa"/>
            <w:gridSpan w:val="5"/>
            <w:tcBorders>
              <w:top w:val="single" w:sz="4" w:space="0" w:color="000000"/>
              <w:left w:val="single" w:sz="4" w:space="0" w:color="000000"/>
              <w:bottom w:val="single" w:sz="4" w:space="0" w:color="auto"/>
              <w:right w:val="single" w:sz="4" w:space="0" w:color="000000"/>
            </w:tcBorders>
          </w:tcPr>
          <w:p w:rsidR="00843A70" w:rsidRPr="00864130" w:rsidRDefault="00843A70" w:rsidP="00843A70">
            <w:pPr>
              <w:spacing w:after="0" w:line="240" w:lineRule="auto"/>
              <w:jc w:val="center"/>
              <w:rPr>
                <w:rFonts w:ascii="Times New Roman" w:hAnsi="Times New Roman" w:cs="Times New Roman"/>
                <w:b/>
                <w:sz w:val="24"/>
                <w:szCs w:val="24"/>
              </w:rPr>
            </w:pPr>
            <w:r w:rsidRPr="00864130">
              <w:rPr>
                <w:rFonts w:ascii="Times New Roman" w:hAnsi="Times New Roman" w:cs="Times New Roman"/>
                <w:b/>
                <w:sz w:val="24"/>
                <w:szCs w:val="24"/>
              </w:rPr>
              <w:t xml:space="preserve">Количество часов </w:t>
            </w:r>
            <w:r w:rsidRPr="00864130">
              <w:rPr>
                <w:rFonts w:ascii="Times New Roman" w:hAnsi="Times New Roman" w:cs="Times New Roman"/>
                <w:b/>
                <w:sz w:val="24"/>
                <w:szCs w:val="24"/>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tabs>
                <w:tab w:val="left" w:pos="525"/>
              </w:tabs>
              <w:spacing w:after="0" w:line="240" w:lineRule="auto"/>
              <w:jc w:val="center"/>
              <w:rPr>
                <w:rFonts w:ascii="Times New Roman" w:hAnsi="Times New Roman" w:cs="Times New Roman"/>
                <w:b/>
                <w:sz w:val="24"/>
                <w:szCs w:val="24"/>
              </w:rPr>
            </w:pPr>
            <w:r w:rsidRPr="00864130">
              <w:rPr>
                <w:rFonts w:ascii="Times New Roman" w:hAnsi="Times New Roman" w:cs="Times New Roman"/>
                <w:b/>
                <w:sz w:val="24"/>
                <w:szCs w:val="24"/>
              </w:rPr>
              <w:t>Всего</w:t>
            </w:r>
          </w:p>
          <w:p w:rsidR="00843A70" w:rsidRPr="00864130" w:rsidRDefault="00843A70" w:rsidP="00843A70">
            <w:pPr>
              <w:tabs>
                <w:tab w:val="left" w:pos="525"/>
              </w:tabs>
              <w:spacing w:after="0" w:line="240" w:lineRule="auto"/>
              <w:rPr>
                <w:rFonts w:ascii="Times New Roman" w:hAnsi="Times New Roman" w:cs="Times New Roman"/>
                <w:b/>
                <w:sz w:val="24"/>
                <w:szCs w:val="24"/>
              </w:rPr>
            </w:pPr>
          </w:p>
        </w:tc>
      </w:tr>
      <w:tr w:rsidR="00843A70" w:rsidRPr="00864130" w:rsidTr="00843A70">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843A70" w:rsidRPr="00864130" w:rsidRDefault="00843A70" w:rsidP="00843A70">
            <w:pPr>
              <w:spacing w:after="0" w:line="240" w:lineRule="auto"/>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843A70" w:rsidRPr="00864130" w:rsidRDefault="00843A70" w:rsidP="00843A70">
            <w:pPr>
              <w:spacing w:after="0" w:line="240" w:lineRule="auto"/>
              <w:rPr>
                <w:rFonts w:ascii="Times New Roman" w:hAnsi="Times New Roman" w:cs="Times New Roman"/>
                <w:noProof/>
                <w:sz w:val="24"/>
                <w:szCs w:val="24"/>
              </w:rPr>
            </w:pPr>
          </w:p>
        </w:tc>
        <w:tc>
          <w:tcPr>
            <w:tcW w:w="1134" w:type="dxa"/>
            <w:tcBorders>
              <w:top w:val="single" w:sz="4" w:space="0" w:color="auto"/>
              <w:left w:val="single" w:sz="4" w:space="0" w:color="000000"/>
              <w:bottom w:val="single" w:sz="4" w:space="0" w:color="000000"/>
              <w:right w:val="single" w:sz="4" w:space="0" w:color="000000"/>
            </w:tcBorders>
          </w:tcPr>
          <w:p w:rsidR="00843A70" w:rsidRPr="00864130" w:rsidRDefault="00843A70" w:rsidP="00843A70">
            <w:pPr>
              <w:spacing w:after="0" w:line="240" w:lineRule="auto"/>
              <w:jc w:val="center"/>
              <w:rPr>
                <w:rFonts w:ascii="Times New Roman" w:hAnsi="Times New Roman" w:cs="Times New Roman"/>
                <w:sz w:val="24"/>
                <w:szCs w:val="24"/>
              </w:rPr>
            </w:pPr>
            <w:r w:rsidRPr="00864130">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843A70" w:rsidRPr="00864130" w:rsidRDefault="00843A70" w:rsidP="00843A70">
            <w:pPr>
              <w:spacing w:after="0" w:line="240" w:lineRule="auto"/>
              <w:jc w:val="center"/>
              <w:rPr>
                <w:rFonts w:ascii="Times New Roman" w:hAnsi="Times New Roman" w:cs="Times New Roman"/>
                <w:sz w:val="24"/>
                <w:szCs w:val="24"/>
                <w:vertAlign w:val="superscript"/>
              </w:rPr>
            </w:pPr>
            <w:r w:rsidRPr="00864130">
              <w:rPr>
                <w:rFonts w:ascii="Times New Roman" w:hAnsi="Times New Roman" w:cs="Times New Roman"/>
                <w:sz w:val="24"/>
                <w:szCs w:val="24"/>
              </w:rPr>
              <w:t>1</w:t>
            </w:r>
            <w:r w:rsidRPr="00864130">
              <w:rPr>
                <w:rFonts w:ascii="Times New Roman" w:hAnsi="Times New Roman" w:cs="Times New Roman"/>
                <w:sz w:val="24"/>
                <w:szCs w:val="24"/>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rsidR="00843A70" w:rsidRPr="00864130" w:rsidRDefault="00843A70" w:rsidP="00843A70">
            <w:pPr>
              <w:spacing w:after="0" w:line="240" w:lineRule="auto"/>
              <w:jc w:val="center"/>
              <w:rPr>
                <w:rFonts w:ascii="Times New Roman" w:hAnsi="Times New Roman" w:cs="Times New Roman"/>
                <w:sz w:val="24"/>
                <w:szCs w:val="24"/>
              </w:rPr>
            </w:pPr>
            <w:r w:rsidRPr="00864130">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843A70" w:rsidRPr="00864130" w:rsidRDefault="00843A70" w:rsidP="00843A70">
            <w:pPr>
              <w:spacing w:after="0" w:line="240" w:lineRule="auto"/>
              <w:jc w:val="center"/>
              <w:rPr>
                <w:rFonts w:ascii="Times New Roman" w:hAnsi="Times New Roman" w:cs="Times New Roman"/>
                <w:sz w:val="24"/>
                <w:szCs w:val="24"/>
              </w:rPr>
            </w:pPr>
            <w:r w:rsidRPr="00864130">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843A70" w:rsidRPr="00864130" w:rsidRDefault="00843A70" w:rsidP="00843A70">
            <w:pPr>
              <w:spacing w:after="0" w:line="240" w:lineRule="auto"/>
              <w:jc w:val="center"/>
              <w:rPr>
                <w:rFonts w:ascii="Times New Roman" w:hAnsi="Times New Roman" w:cs="Times New Roman"/>
                <w:sz w:val="24"/>
                <w:szCs w:val="24"/>
              </w:rPr>
            </w:pPr>
            <w:r w:rsidRPr="00864130">
              <w:rPr>
                <w:rFonts w:ascii="Times New Roman" w:hAnsi="Times New Roman" w:cs="Times New Roman"/>
                <w:sz w:val="24"/>
                <w:szCs w:val="24"/>
              </w:rPr>
              <w:t>4</w:t>
            </w:r>
          </w:p>
        </w:tc>
        <w:tc>
          <w:tcPr>
            <w:tcW w:w="1276" w:type="dxa"/>
            <w:vMerge/>
            <w:tcBorders>
              <w:top w:val="single" w:sz="4" w:space="0" w:color="000000"/>
              <w:left w:val="single" w:sz="4" w:space="0" w:color="000000"/>
              <w:bottom w:val="single" w:sz="4" w:space="0" w:color="000000"/>
              <w:right w:val="single" w:sz="4" w:space="0" w:color="000000"/>
            </w:tcBorders>
          </w:tcPr>
          <w:p w:rsidR="00843A70" w:rsidRPr="00864130" w:rsidRDefault="00843A70" w:rsidP="00843A70">
            <w:pPr>
              <w:spacing w:after="0" w:line="240" w:lineRule="auto"/>
              <w:rPr>
                <w:rFonts w:ascii="Times New Roman" w:hAnsi="Times New Roman" w:cs="Times New Roman"/>
                <w:sz w:val="24"/>
                <w:szCs w:val="24"/>
              </w:rPr>
            </w:pPr>
          </w:p>
        </w:tc>
      </w:tr>
      <w:tr w:rsidR="00843A70" w:rsidRPr="00864130" w:rsidTr="00843A70">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b/>
                <w:i/>
                <w:sz w:val="24"/>
                <w:szCs w:val="24"/>
              </w:rPr>
            </w:pPr>
            <w:r w:rsidRPr="00864130">
              <w:rPr>
                <w:rFonts w:ascii="Times New Roman" w:hAnsi="Times New Roman" w:cs="Times New Roman"/>
                <w:b/>
                <w:i/>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rPr>
                <w:rFonts w:ascii="Times New Roman" w:hAnsi="Times New Roman" w:cs="Times New Roman"/>
                <w:sz w:val="24"/>
                <w:szCs w:val="24"/>
              </w:rPr>
            </w:pPr>
          </w:p>
        </w:tc>
      </w:tr>
      <w:tr w:rsidR="00843A70" w:rsidRPr="00864130" w:rsidTr="00843A70">
        <w:trPr>
          <w:trHeight w:val="503"/>
        </w:trPr>
        <w:tc>
          <w:tcPr>
            <w:tcW w:w="1951" w:type="dxa"/>
            <w:vMerge w:val="restart"/>
            <w:tcBorders>
              <w:top w:val="single" w:sz="4" w:space="0" w:color="000000"/>
              <w:left w:val="single" w:sz="4" w:space="0" w:color="000000"/>
              <w:right w:val="single" w:sz="4" w:space="0" w:color="000000"/>
            </w:tcBorders>
            <w:vAlign w:val="center"/>
          </w:tcPr>
          <w:p w:rsidR="00843A70" w:rsidRPr="00864130" w:rsidRDefault="00843A70" w:rsidP="00843A70">
            <w:pPr>
              <w:spacing w:after="0" w:line="240" w:lineRule="auto"/>
              <w:rPr>
                <w:rFonts w:ascii="Times New Roman" w:hAnsi="Times New Roman" w:cs="Times New Roman"/>
                <w:sz w:val="24"/>
                <w:szCs w:val="24"/>
              </w:rPr>
            </w:pPr>
            <w:r w:rsidRPr="00864130">
              <w:rPr>
                <w:rFonts w:ascii="Times New Roman" w:hAnsi="Times New Roman" w:cs="Times New Roman"/>
                <w:sz w:val="24"/>
                <w:szCs w:val="24"/>
              </w:rPr>
              <w:t>Русский язык и литературное чтение</w:t>
            </w:r>
          </w:p>
        </w:tc>
        <w:tc>
          <w:tcPr>
            <w:tcW w:w="2693" w:type="dxa"/>
            <w:tcBorders>
              <w:top w:val="single" w:sz="4" w:space="0" w:color="000000"/>
              <w:left w:val="single" w:sz="4" w:space="0" w:color="000000"/>
              <w:right w:val="single" w:sz="4" w:space="0" w:color="000000"/>
            </w:tcBorders>
            <w:vAlign w:val="center"/>
          </w:tcPr>
          <w:p w:rsidR="00843A70" w:rsidRPr="00864130" w:rsidRDefault="00843A70" w:rsidP="00843A70">
            <w:pPr>
              <w:spacing w:after="0" w:line="240" w:lineRule="auto"/>
              <w:rPr>
                <w:rFonts w:ascii="Times New Roman" w:hAnsi="Times New Roman" w:cs="Times New Roman"/>
                <w:sz w:val="24"/>
                <w:szCs w:val="24"/>
              </w:rPr>
            </w:pPr>
            <w:r w:rsidRPr="00864130">
              <w:rPr>
                <w:rFonts w:ascii="Times New Roman" w:hAnsi="Times New Roman" w:cs="Times New Roman"/>
                <w:sz w:val="24"/>
                <w:szCs w:val="24"/>
              </w:rPr>
              <w:t>Русский язык</w:t>
            </w:r>
          </w:p>
        </w:tc>
        <w:tc>
          <w:tcPr>
            <w:tcW w:w="1134" w:type="dxa"/>
            <w:tcBorders>
              <w:top w:val="single" w:sz="4" w:space="0" w:color="000000"/>
              <w:left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sz w:val="24"/>
                <w:szCs w:val="24"/>
              </w:rPr>
            </w:pPr>
            <w:r w:rsidRPr="00864130">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sz w:val="24"/>
                <w:szCs w:val="24"/>
              </w:rPr>
            </w:pPr>
            <w:r w:rsidRPr="00864130">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sz w:val="24"/>
                <w:szCs w:val="24"/>
              </w:rPr>
            </w:pPr>
            <w:r w:rsidRPr="00864130">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auto"/>
            </w:tcBorders>
            <w:vAlign w:val="center"/>
          </w:tcPr>
          <w:p w:rsidR="00843A70" w:rsidRPr="00864130" w:rsidRDefault="00843A70" w:rsidP="00843A70">
            <w:pPr>
              <w:spacing w:after="0" w:line="240" w:lineRule="auto"/>
              <w:jc w:val="center"/>
              <w:rPr>
                <w:rFonts w:ascii="Times New Roman" w:hAnsi="Times New Roman" w:cs="Times New Roman"/>
                <w:sz w:val="24"/>
                <w:szCs w:val="24"/>
              </w:rPr>
            </w:pPr>
            <w:r w:rsidRPr="00864130">
              <w:rPr>
                <w:rFonts w:ascii="Times New Roman" w:hAnsi="Times New Roman" w:cs="Times New Roman"/>
                <w:sz w:val="24"/>
                <w:szCs w:val="24"/>
              </w:rPr>
              <w:t>4</w:t>
            </w:r>
          </w:p>
        </w:tc>
        <w:tc>
          <w:tcPr>
            <w:tcW w:w="708" w:type="dxa"/>
            <w:tcBorders>
              <w:top w:val="single" w:sz="4" w:space="0" w:color="000000"/>
              <w:left w:val="single" w:sz="4" w:space="0" w:color="auto"/>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sz w:val="24"/>
                <w:szCs w:val="24"/>
              </w:rPr>
            </w:pPr>
            <w:r w:rsidRPr="00864130">
              <w:rPr>
                <w:rFonts w:ascii="Times New Roman" w:hAnsi="Times New Roman" w:cs="Times New Roman"/>
                <w:sz w:val="24"/>
                <w:szCs w:val="24"/>
              </w:rPr>
              <w:t>4</w:t>
            </w:r>
          </w:p>
        </w:tc>
        <w:tc>
          <w:tcPr>
            <w:tcW w:w="1276" w:type="dxa"/>
            <w:tcBorders>
              <w:top w:val="single" w:sz="4" w:space="0" w:color="000000"/>
              <w:left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sz w:val="24"/>
                <w:szCs w:val="24"/>
              </w:rPr>
            </w:pPr>
            <w:r w:rsidRPr="00864130">
              <w:rPr>
                <w:rFonts w:ascii="Times New Roman" w:hAnsi="Times New Roman" w:cs="Times New Roman"/>
                <w:sz w:val="24"/>
                <w:szCs w:val="24"/>
              </w:rPr>
              <w:t>23</w:t>
            </w:r>
          </w:p>
        </w:tc>
      </w:tr>
      <w:tr w:rsidR="00843A70" w:rsidRPr="00864130" w:rsidTr="00843A70">
        <w:tc>
          <w:tcPr>
            <w:tcW w:w="1951" w:type="dxa"/>
            <w:vMerge/>
            <w:tcBorders>
              <w:left w:val="single" w:sz="4" w:space="0" w:color="000000"/>
              <w:right w:val="single" w:sz="4" w:space="0" w:color="000000"/>
            </w:tcBorders>
            <w:vAlign w:val="center"/>
          </w:tcPr>
          <w:p w:rsidR="00843A70" w:rsidRPr="00864130" w:rsidRDefault="00843A70" w:rsidP="00843A70">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rPr>
                <w:rFonts w:ascii="Times New Roman" w:hAnsi="Times New Roman" w:cs="Times New Roman"/>
                <w:sz w:val="24"/>
                <w:szCs w:val="24"/>
              </w:rPr>
            </w:pPr>
            <w:r w:rsidRPr="00864130">
              <w:rPr>
                <w:rFonts w:ascii="Times New Roman" w:hAnsi="Times New Roman" w:cs="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sz w:val="24"/>
                <w:szCs w:val="24"/>
              </w:rPr>
            </w:pPr>
            <w:r w:rsidRPr="00864130">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sz w:val="24"/>
                <w:szCs w:val="24"/>
              </w:rPr>
            </w:pPr>
            <w:r w:rsidRPr="00864130">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sz w:val="24"/>
                <w:szCs w:val="24"/>
              </w:rPr>
            </w:pPr>
            <w:r w:rsidRPr="00864130">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843A70" w:rsidRPr="00864130" w:rsidRDefault="00843A70" w:rsidP="00843A70">
            <w:pPr>
              <w:spacing w:after="0" w:line="240" w:lineRule="auto"/>
              <w:jc w:val="center"/>
              <w:rPr>
                <w:rFonts w:ascii="Times New Roman" w:hAnsi="Times New Roman" w:cs="Times New Roman"/>
                <w:sz w:val="24"/>
                <w:szCs w:val="24"/>
              </w:rPr>
            </w:pPr>
            <w:r w:rsidRPr="00864130">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sz w:val="24"/>
                <w:szCs w:val="24"/>
              </w:rPr>
            </w:pPr>
            <w:r w:rsidRPr="00864130">
              <w:rPr>
                <w:rFonts w:ascii="Times New Roman" w:hAnsi="Times New Roman" w:cs="Times New Roman"/>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sz w:val="24"/>
                <w:szCs w:val="24"/>
              </w:rPr>
            </w:pPr>
            <w:r w:rsidRPr="00864130">
              <w:rPr>
                <w:rFonts w:ascii="Times New Roman" w:hAnsi="Times New Roman" w:cs="Times New Roman"/>
                <w:sz w:val="24"/>
                <w:szCs w:val="24"/>
              </w:rPr>
              <w:t>19</w:t>
            </w:r>
          </w:p>
        </w:tc>
      </w:tr>
      <w:tr w:rsidR="00843A70" w:rsidRPr="00864130" w:rsidTr="00843A70">
        <w:trPr>
          <w:trHeight w:val="516"/>
        </w:trPr>
        <w:tc>
          <w:tcPr>
            <w:tcW w:w="1951" w:type="dxa"/>
            <w:tcBorders>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rPr>
                <w:rFonts w:ascii="Times New Roman" w:hAnsi="Times New Roman" w:cs="Times New Roman"/>
                <w:sz w:val="24"/>
                <w:szCs w:val="24"/>
              </w:rPr>
            </w:pPr>
            <w:r w:rsidRPr="00864130">
              <w:rPr>
                <w:rFonts w:ascii="Times New Roman" w:hAnsi="Times New Roman" w:cs="Times New Roman"/>
                <w:sz w:val="24"/>
                <w:szCs w:val="24"/>
              </w:rPr>
              <w:t>Иностранный язык</w:t>
            </w:r>
          </w:p>
        </w:tc>
        <w:tc>
          <w:tcPr>
            <w:tcW w:w="2693" w:type="dxa"/>
            <w:tcBorders>
              <w:top w:val="single" w:sz="4" w:space="0" w:color="000000"/>
              <w:left w:val="single" w:sz="4" w:space="0" w:color="000000"/>
              <w:right w:val="single" w:sz="4" w:space="0" w:color="000000"/>
            </w:tcBorders>
            <w:vAlign w:val="center"/>
          </w:tcPr>
          <w:p w:rsidR="00843A70" w:rsidRPr="00864130" w:rsidRDefault="00843A70" w:rsidP="00843A70">
            <w:pPr>
              <w:spacing w:after="0" w:line="240" w:lineRule="auto"/>
              <w:rPr>
                <w:rFonts w:ascii="Times New Roman" w:hAnsi="Times New Roman" w:cs="Times New Roman"/>
                <w:sz w:val="24"/>
                <w:szCs w:val="24"/>
              </w:rPr>
            </w:pPr>
            <w:r w:rsidRPr="00864130">
              <w:rPr>
                <w:rFonts w:ascii="Times New Roman" w:hAnsi="Times New Roman" w:cs="Times New Roman"/>
                <w:sz w:val="24"/>
                <w:szCs w:val="24"/>
              </w:rPr>
              <w:t>Иностранный язык(английский, немецкий)</w:t>
            </w:r>
          </w:p>
        </w:tc>
        <w:tc>
          <w:tcPr>
            <w:tcW w:w="1134" w:type="dxa"/>
            <w:tcBorders>
              <w:top w:val="single" w:sz="4" w:space="0" w:color="000000"/>
              <w:left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sz w:val="24"/>
                <w:szCs w:val="24"/>
              </w:rPr>
            </w:pPr>
            <w:r w:rsidRPr="00864130">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sz w:val="24"/>
                <w:szCs w:val="24"/>
              </w:rPr>
            </w:pPr>
            <w:r w:rsidRPr="00864130">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sz w:val="24"/>
                <w:szCs w:val="24"/>
              </w:rPr>
            </w:pPr>
            <w:r w:rsidRPr="00864130">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843A70" w:rsidRPr="00864130" w:rsidRDefault="00843A70" w:rsidP="00843A70">
            <w:pPr>
              <w:spacing w:after="0" w:line="240" w:lineRule="auto"/>
              <w:jc w:val="center"/>
              <w:rPr>
                <w:rFonts w:ascii="Times New Roman" w:hAnsi="Times New Roman" w:cs="Times New Roman"/>
                <w:sz w:val="24"/>
                <w:szCs w:val="24"/>
              </w:rPr>
            </w:pPr>
            <w:r w:rsidRPr="00864130">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sz w:val="24"/>
                <w:szCs w:val="24"/>
              </w:rPr>
            </w:pPr>
            <w:r w:rsidRPr="00864130">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sz w:val="24"/>
                <w:szCs w:val="24"/>
              </w:rPr>
            </w:pPr>
            <w:r w:rsidRPr="00864130">
              <w:rPr>
                <w:rFonts w:ascii="Times New Roman" w:hAnsi="Times New Roman" w:cs="Times New Roman"/>
                <w:sz w:val="24"/>
                <w:szCs w:val="24"/>
              </w:rPr>
              <w:t>2</w:t>
            </w:r>
          </w:p>
        </w:tc>
      </w:tr>
      <w:tr w:rsidR="00843A70" w:rsidRPr="00864130" w:rsidTr="00843A70">
        <w:tc>
          <w:tcPr>
            <w:tcW w:w="1951" w:type="dxa"/>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rPr>
                <w:rFonts w:ascii="Times New Roman" w:hAnsi="Times New Roman" w:cs="Times New Roman"/>
                <w:sz w:val="24"/>
                <w:szCs w:val="24"/>
              </w:rPr>
            </w:pPr>
            <w:r w:rsidRPr="00864130">
              <w:rPr>
                <w:rFonts w:ascii="Times New Roman" w:hAnsi="Times New Roman" w:cs="Times New Roman"/>
                <w:sz w:val="24"/>
                <w:szCs w:val="24"/>
              </w:rPr>
              <w:t>Математика</w:t>
            </w:r>
          </w:p>
          <w:p w:rsidR="00843A70" w:rsidRPr="00864130" w:rsidRDefault="00843A70" w:rsidP="00843A70">
            <w:pPr>
              <w:spacing w:after="0" w:line="240" w:lineRule="auto"/>
              <w:rPr>
                <w:rFonts w:ascii="Times New Roman" w:hAnsi="Times New Roman" w:cs="Times New Roman"/>
                <w:sz w:val="24"/>
                <w:szCs w:val="24"/>
              </w:rPr>
            </w:pPr>
            <w:r w:rsidRPr="00864130">
              <w:rPr>
                <w:rFonts w:ascii="Times New Roman" w:hAnsi="Times New Roman" w:cs="Times New Roman"/>
                <w:sz w:val="24"/>
                <w:szCs w:val="24"/>
              </w:rPr>
              <w:t>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rPr>
                <w:rFonts w:ascii="Times New Roman" w:hAnsi="Times New Roman" w:cs="Times New Roman"/>
                <w:sz w:val="24"/>
                <w:szCs w:val="24"/>
              </w:rPr>
            </w:pPr>
            <w:r w:rsidRPr="00864130">
              <w:rPr>
                <w:rFonts w:ascii="Times New Roman" w:hAnsi="Times New Roman" w:cs="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sz w:val="24"/>
                <w:szCs w:val="24"/>
              </w:rPr>
            </w:pPr>
            <w:r w:rsidRPr="00864130">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sz w:val="24"/>
                <w:szCs w:val="24"/>
              </w:rPr>
            </w:pPr>
            <w:r w:rsidRPr="00864130">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sz w:val="24"/>
                <w:szCs w:val="24"/>
              </w:rPr>
            </w:pPr>
            <w:r w:rsidRPr="00864130">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843A70" w:rsidRPr="00864130" w:rsidRDefault="00843A70" w:rsidP="00843A70">
            <w:pPr>
              <w:spacing w:after="0" w:line="240" w:lineRule="auto"/>
              <w:jc w:val="center"/>
              <w:rPr>
                <w:rFonts w:ascii="Times New Roman" w:hAnsi="Times New Roman" w:cs="Times New Roman"/>
                <w:sz w:val="24"/>
                <w:szCs w:val="24"/>
              </w:rPr>
            </w:pPr>
            <w:r w:rsidRPr="00864130">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sz w:val="24"/>
                <w:szCs w:val="24"/>
              </w:rPr>
            </w:pPr>
            <w:r w:rsidRPr="00864130">
              <w:rPr>
                <w:rFonts w:ascii="Times New Roman" w:hAnsi="Times New Roman" w:cs="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sz w:val="24"/>
                <w:szCs w:val="24"/>
              </w:rPr>
            </w:pPr>
            <w:r w:rsidRPr="00864130">
              <w:rPr>
                <w:rFonts w:ascii="Times New Roman" w:hAnsi="Times New Roman" w:cs="Times New Roman"/>
                <w:sz w:val="24"/>
                <w:szCs w:val="24"/>
              </w:rPr>
              <w:t>20</w:t>
            </w:r>
          </w:p>
        </w:tc>
      </w:tr>
      <w:tr w:rsidR="00843A70" w:rsidRPr="00864130" w:rsidTr="00843A70">
        <w:tc>
          <w:tcPr>
            <w:tcW w:w="1951" w:type="dxa"/>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rPr>
                <w:rFonts w:ascii="Times New Roman" w:hAnsi="Times New Roman" w:cs="Times New Roman"/>
                <w:sz w:val="24"/>
                <w:szCs w:val="24"/>
              </w:rPr>
            </w:pPr>
            <w:r w:rsidRPr="00864130">
              <w:rPr>
                <w:rFonts w:ascii="Times New Roman" w:hAnsi="Times New Roman" w:cs="Times New Roman"/>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rPr>
                <w:rFonts w:ascii="Times New Roman" w:hAnsi="Times New Roman" w:cs="Times New Roman"/>
                <w:sz w:val="24"/>
                <w:szCs w:val="24"/>
              </w:rPr>
            </w:pPr>
            <w:r w:rsidRPr="00864130">
              <w:rPr>
                <w:rFonts w:ascii="Times New Roman" w:hAnsi="Times New Roman" w:cs="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sz w:val="24"/>
                <w:szCs w:val="24"/>
              </w:rPr>
            </w:pPr>
            <w:r w:rsidRPr="00864130">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sz w:val="24"/>
                <w:szCs w:val="24"/>
              </w:rPr>
            </w:pPr>
            <w:r w:rsidRPr="00864130">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sz w:val="24"/>
                <w:szCs w:val="24"/>
              </w:rPr>
            </w:pPr>
            <w:r w:rsidRPr="00864130">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843A70" w:rsidRPr="00864130" w:rsidRDefault="00843A70" w:rsidP="00843A70">
            <w:pPr>
              <w:spacing w:after="0" w:line="240" w:lineRule="auto"/>
              <w:jc w:val="center"/>
              <w:rPr>
                <w:rFonts w:ascii="Times New Roman" w:hAnsi="Times New Roman" w:cs="Times New Roman"/>
                <w:sz w:val="24"/>
                <w:szCs w:val="24"/>
              </w:rPr>
            </w:pPr>
            <w:r w:rsidRPr="00864130">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sz w:val="24"/>
                <w:szCs w:val="24"/>
              </w:rPr>
            </w:pPr>
            <w:r w:rsidRPr="00864130">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sz w:val="24"/>
                <w:szCs w:val="24"/>
              </w:rPr>
            </w:pPr>
            <w:r w:rsidRPr="00864130">
              <w:rPr>
                <w:rFonts w:ascii="Times New Roman" w:hAnsi="Times New Roman" w:cs="Times New Roman"/>
                <w:sz w:val="24"/>
                <w:szCs w:val="24"/>
              </w:rPr>
              <w:t>10</w:t>
            </w:r>
          </w:p>
        </w:tc>
      </w:tr>
      <w:tr w:rsidR="00843A70" w:rsidRPr="00864130" w:rsidTr="00843A70">
        <w:tc>
          <w:tcPr>
            <w:tcW w:w="1951" w:type="dxa"/>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rPr>
                <w:rFonts w:ascii="Times New Roman" w:hAnsi="Times New Roman" w:cs="Times New Roman"/>
                <w:sz w:val="24"/>
                <w:szCs w:val="24"/>
              </w:rPr>
            </w:pPr>
            <w:r w:rsidRPr="00864130">
              <w:rPr>
                <w:rFonts w:ascii="Times New Roman" w:hAnsi="Times New Roman" w:cs="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rPr>
                <w:rFonts w:ascii="Times New Roman" w:hAnsi="Times New Roman" w:cs="Times New Roman"/>
                <w:sz w:val="24"/>
                <w:szCs w:val="24"/>
              </w:rPr>
            </w:pPr>
            <w:r w:rsidRPr="00864130">
              <w:rPr>
                <w:rFonts w:ascii="Times New Roman" w:hAnsi="Times New Roman" w:cs="Times New Roman"/>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sz w:val="24"/>
                <w:szCs w:val="24"/>
              </w:rPr>
            </w:pPr>
            <w:r w:rsidRPr="00864130">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sz w:val="24"/>
                <w:szCs w:val="24"/>
              </w:rPr>
            </w:pPr>
            <w:r w:rsidRPr="00864130">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sz w:val="24"/>
                <w:szCs w:val="24"/>
              </w:rPr>
            </w:pPr>
            <w:r w:rsidRPr="00864130">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843A70" w:rsidRPr="00864130" w:rsidRDefault="00843A70" w:rsidP="00843A70">
            <w:pPr>
              <w:spacing w:after="0" w:line="240" w:lineRule="auto"/>
              <w:jc w:val="center"/>
              <w:rPr>
                <w:rFonts w:ascii="Times New Roman" w:hAnsi="Times New Roman" w:cs="Times New Roman"/>
                <w:sz w:val="24"/>
                <w:szCs w:val="24"/>
              </w:rPr>
            </w:pPr>
            <w:r w:rsidRPr="00864130">
              <w:rPr>
                <w:rFonts w:ascii="Times New Roman" w:hAnsi="Times New Roman" w:cs="Times New Roman"/>
                <w:sz w:val="24"/>
                <w:szCs w:val="24"/>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sz w:val="24"/>
                <w:szCs w:val="24"/>
              </w:rPr>
            </w:pPr>
            <w:r w:rsidRPr="00864130">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sz w:val="24"/>
                <w:szCs w:val="24"/>
              </w:rPr>
            </w:pPr>
            <w:r w:rsidRPr="00864130">
              <w:rPr>
                <w:rFonts w:ascii="Times New Roman" w:hAnsi="Times New Roman" w:cs="Times New Roman"/>
                <w:sz w:val="24"/>
                <w:szCs w:val="24"/>
              </w:rPr>
              <w:t>1</w:t>
            </w:r>
          </w:p>
        </w:tc>
      </w:tr>
      <w:tr w:rsidR="00843A70" w:rsidRPr="00864130" w:rsidTr="00843A70">
        <w:trPr>
          <w:trHeight w:val="441"/>
        </w:trPr>
        <w:tc>
          <w:tcPr>
            <w:tcW w:w="1951" w:type="dxa"/>
            <w:vMerge w:val="restart"/>
            <w:tcBorders>
              <w:top w:val="single" w:sz="4" w:space="0" w:color="000000"/>
              <w:left w:val="single" w:sz="4" w:space="0" w:color="000000"/>
              <w:right w:val="single" w:sz="4" w:space="0" w:color="000000"/>
            </w:tcBorders>
            <w:vAlign w:val="center"/>
          </w:tcPr>
          <w:p w:rsidR="00843A70" w:rsidRPr="00864130" w:rsidRDefault="00843A70" w:rsidP="00843A70">
            <w:pPr>
              <w:spacing w:after="0" w:line="240" w:lineRule="auto"/>
              <w:rPr>
                <w:rFonts w:ascii="Times New Roman" w:hAnsi="Times New Roman" w:cs="Times New Roman"/>
                <w:sz w:val="24"/>
                <w:szCs w:val="24"/>
              </w:rPr>
            </w:pPr>
            <w:r w:rsidRPr="00864130">
              <w:rPr>
                <w:rFonts w:ascii="Times New Roman" w:hAnsi="Times New Roman" w:cs="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843A70" w:rsidRPr="00864130" w:rsidRDefault="00843A70" w:rsidP="00843A70">
            <w:pPr>
              <w:spacing w:after="0" w:line="240" w:lineRule="auto"/>
              <w:rPr>
                <w:rFonts w:ascii="Times New Roman" w:hAnsi="Times New Roman" w:cs="Times New Roman"/>
                <w:sz w:val="24"/>
                <w:szCs w:val="24"/>
              </w:rPr>
            </w:pPr>
            <w:r w:rsidRPr="00864130">
              <w:rPr>
                <w:rFonts w:ascii="Times New Roman" w:hAnsi="Times New Roman" w:cs="Times New Roman"/>
                <w:sz w:val="24"/>
                <w:szCs w:val="24"/>
              </w:rPr>
              <w:t>Музыка</w:t>
            </w:r>
          </w:p>
        </w:tc>
        <w:tc>
          <w:tcPr>
            <w:tcW w:w="1134" w:type="dxa"/>
            <w:tcBorders>
              <w:top w:val="single" w:sz="4" w:space="0" w:color="000000"/>
              <w:left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sz w:val="24"/>
                <w:szCs w:val="24"/>
              </w:rPr>
            </w:pPr>
            <w:r w:rsidRPr="00864130">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sz w:val="24"/>
                <w:szCs w:val="24"/>
              </w:rPr>
            </w:pPr>
            <w:r w:rsidRPr="00864130">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sz w:val="24"/>
                <w:szCs w:val="24"/>
              </w:rPr>
            </w:pPr>
            <w:r w:rsidRPr="00864130">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843A70" w:rsidRPr="00864130" w:rsidRDefault="00843A70" w:rsidP="00843A70">
            <w:pPr>
              <w:spacing w:after="0" w:line="240" w:lineRule="auto"/>
              <w:jc w:val="center"/>
              <w:rPr>
                <w:rFonts w:ascii="Times New Roman" w:hAnsi="Times New Roman" w:cs="Times New Roman"/>
                <w:sz w:val="24"/>
                <w:szCs w:val="24"/>
              </w:rPr>
            </w:pPr>
            <w:r w:rsidRPr="00864130">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sz w:val="24"/>
                <w:szCs w:val="24"/>
              </w:rPr>
            </w:pPr>
            <w:r w:rsidRPr="00864130">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sz w:val="24"/>
                <w:szCs w:val="24"/>
              </w:rPr>
            </w:pPr>
            <w:r w:rsidRPr="00864130">
              <w:rPr>
                <w:rFonts w:ascii="Times New Roman" w:hAnsi="Times New Roman" w:cs="Times New Roman"/>
                <w:sz w:val="24"/>
                <w:szCs w:val="24"/>
              </w:rPr>
              <w:t>5</w:t>
            </w:r>
          </w:p>
        </w:tc>
      </w:tr>
      <w:tr w:rsidR="00843A70" w:rsidRPr="00864130" w:rsidTr="00843A70">
        <w:trPr>
          <w:trHeight w:val="647"/>
        </w:trPr>
        <w:tc>
          <w:tcPr>
            <w:tcW w:w="1951" w:type="dxa"/>
            <w:vMerge/>
            <w:tcBorders>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843A70" w:rsidRPr="00864130" w:rsidRDefault="00843A70" w:rsidP="00843A70">
            <w:pPr>
              <w:spacing w:after="0" w:line="240" w:lineRule="auto"/>
              <w:rPr>
                <w:rFonts w:ascii="Times New Roman" w:hAnsi="Times New Roman" w:cs="Times New Roman"/>
                <w:sz w:val="24"/>
                <w:szCs w:val="24"/>
              </w:rPr>
            </w:pPr>
            <w:r w:rsidRPr="00864130">
              <w:rPr>
                <w:rFonts w:ascii="Times New Roman" w:hAnsi="Times New Roman" w:cs="Times New Roman"/>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843A70" w:rsidRPr="00864130" w:rsidRDefault="00843A70" w:rsidP="00843A70">
            <w:pPr>
              <w:jc w:val="center"/>
              <w:rPr>
                <w:rFonts w:ascii="Times New Roman" w:hAnsi="Times New Roman" w:cs="Times New Roman"/>
                <w:sz w:val="24"/>
                <w:szCs w:val="24"/>
              </w:rPr>
            </w:pPr>
            <w:r w:rsidRPr="00864130">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843A70" w:rsidRPr="00864130" w:rsidRDefault="00843A70" w:rsidP="00843A70">
            <w:pPr>
              <w:jc w:val="center"/>
              <w:rPr>
                <w:rFonts w:ascii="Times New Roman" w:hAnsi="Times New Roman" w:cs="Times New Roman"/>
                <w:sz w:val="24"/>
                <w:szCs w:val="24"/>
              </w:rPr>
            </w:pPr>
            <w:r w:rsidRPr="00864130">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843A70" w:rsidRPr="00864130" w:rsidRDefault="00843A70" w:rsidP="00843A70">
            <w:pPr>
              <w:jc w:val="center"/>
              <w:rPr>
                <w:rFonts w:ascii="Times New Roman" w:hAnsi="Times New Roman" w:cs="Times New Roman"/>
                <w:sz w:val="24"/>
                <w:szCs w:val="24"/>
              </w:rPr>
            </w:pPr>
            <w:r w:rsidRPr="00864130">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843A70" w:rsidRPr="00864130" w:rsidRDefault="00843A70" w:rsidP="00843A70">
            <w:pPr>
              <w:jc w:val="center"/>
              <w:rPr>
                <w:rFonts w:ascii="Times New Roman" w:hAnsi="Times New Roman" w:cs="Times New Roman"/>
                <w:sz w:val="24"/>
                <w:szCs w:val="24"/>
              </w:rPr>
            </w:pPr>
            <w:r w:rsidRPr="00864130">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843A70" w:rsidRPr="00864130" w:rsidRDefault="00843A70" w:rsidP="00843A70">
            <w:pPr>
              <w:jc w:val="center"/>
              <w:rPr>
                <w:rFonts w:ascii="Times New Roman" w:hAnsi="Times New Roman" w:cs="Times New Roman"/>
                <w:sz w:val="24"/>
                <w:szCs w:val="24"/>
              </w:rPr>
            </w:pPr>
            <w:r w:rsidRPr="00864130">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843A70" w:rsidRPr="00864130" w:rsidRDefault="00843A70" w:rsidP="00843A70">
            <w:pPr>
              <w:jc w:val="center"/>
              <w:rPr>
                <w:rFonts w:ascii="Times New Roman" w:hAnsi="Times New Roman" w:cs="Times New Roman"/>
                <w:sz w:val="24"/>
                <w:szCs w:val="24"/>
              </w:rPr>
            </w:pPr>
            <w:r w:rsidRPr="00864130">
              <w:rPr>
                <w:rFonts w:ascii="Times New Roman" w:hAnsi="Times New Roman" w:cs="Times New Roman"/>
                <w:sz w:val="24"/>
                <w:szCs w:val="24"/>
              </w:rPr>
              <w:t>5</w:t>
            </w:r>
          </w:p>
        </w:tc>
      </w:tr>
      <w:tr w:rsidR="00843A70" w:rsidRPr="00864130" w:rsidTr="00843A70">
        <w:tc>
          <w:tcPr>
            <w:tcW w:w="1951" w:type="dxa"/>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rPr>
                <w:rFonts w:ascii="Times New Roman" w:hAnsi="Times New Roman" w:cs="Times New Roman"/>
                <w:sz w:val="24"/>
                <w:szCs w:val="24"/>
              </w:rPr>
            </w:pPr>
            <w:r w:rsidRPr="00864130">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rPr>
                <w:rFonts w:ascii="Times New Roman" w:hAnsi="Times New Roman" w:cs="Times New Roman"/>
                <w:sz w:val="24"/>
                <w:szCs w:val="24"/>
              </w:rPr>
            </w:pPr>
            <w:r w:rsidRPr="00864130">
              <w:rPr>
                <w:rFonts w:ascii="Times New Roman" w:hAnsi="Times New Roman" w:cs="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sz w:val="24"/>
                <w:szCs w:val="24"/>
              </w:rPr>
            </w:pPr>
            <w:r w:rsidRPr="00864130">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sz w:val="24"/>
                <w:szCs w:val="24"/>
              </w:rPr>
            </w:pPr>
            <w:r w:rsidRPr="00864130">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sz w:val="24"/>
                <w:szCs w:val="24"/>
              </w:rPr>
            </w:pPr>
            <w:r w:rsidRPr="00864130">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843A70" w:rsidRPr="00864130" w:rsidRDefault="00843A70" w:rsidP="00843A70">
            <w:pPr>
              <w:spacing w:after="0" w:line="240" w:lineRule="auto"/>
              <w:jc w:val="center"/>
              <w:rPr>
                <w:rFonts w:ascii="Times New Roman" w:hAnsi="Times New Roman" w:cs="Times New Roman"/>
                <w:sz w:val="24"/>
                <w:szCs w:val="24"/>
              </w:rPr>
            </w:pPr>
            <w:r w:rsidRPr="00864130">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sz w:val="24"/>
                <w:szCs w:val="24"/>
              </w:rPr>
            </w:pPr>
            <w:r w:rsidRPr="00864130">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sz w:val="24"/>
                <w:szCs w:val="24"/>
              </w:rPr>
            </w:pPr>
            <w:r w:rsidRPr="00864130">
              <w:rPr>
                <w:rFonts w:ascii="Times New Roman" w:hAnsi="Times New Roman" w:cs="Times New Roman"/>
                <w:sz w:val="24"/>
                <w:szCs w:val="24"/>
              </w:rPr>
              <w:t>5</w:t>
            </w:r>
          </w:p>
        </w:tc>
      </w:tr>
      <w:tr w:rsidR="00843A70" w:rsidRPr="00864130" w:rsidTr="00843A70">
        <w:trPr>
          <w:trHeight w:val="759"/>
        </w:trPr>
        <w:tc>
          <w:tcPr>
            <w:tcW w:w="1951" w:type="dxa"/>
            <w:tcBorders>
              <w:top w:val="single" w:sz="4" w:space="0" w:color="000000"/>
              <w:left w:val="single" w:sz="4" w:space="0" w:color="000000"/>
              <w:right w:val="single" w:sz="4" w:space="0" w:color="000000"/>
            </w:tcBorders>
            <w:vAlign w:val="center"/>
          </w:tcPr>
          <w:p w:rsidR="00843A70" w:rsidRPr="00864130" w:rsidRDefault="00843A70" w:rsidP="00843A70">
            <w:pPr>
              <w:spacing w:after="0" w:line="240" w:lineRule="auto"/>
              <w:rPr>
                <w:rFonts w:ascii="Times New Roman" w:hAnsi="Times New Roman" w:cs="Times New Roman"/>
                <w:sz w:val="24"/>
                <w:szCs w:val="24"/>
              </w:rPr>
            </w:pPr>
            <w:r w:rsidRPr="00864130">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843A70" w:rsidRPr="00864130" w:rsidRDefault="00843A70" w:rsidP="00843A70">
            <w:pPr>
              <w:spacing w:after="0" w:line="240" w:lineRule="auto"/>
              <w:rPr>
                <w:rFonts w:ascii="Times New Roman" w:hAnsi="Times New Roman" w:cs="Times New Roman"/>
                <w:sz w:val="24"/>
                <w:szCs w:val="24"/>
              </w:rPr>
            </w:pPr>
            <w:r w:rsidRPr="00864130">
              <w:rPr>
                <w:rFonts w:ascii="Times New Roman" w:hAnsi="Times New Roman" w:cs="Times New Roman"/>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sz w:val="24"/>
                <w:szCs w:val="24"/>
              </w:rPr>
            </w:pPr>
            <w:r w:rsidRPr="00864130">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sz w:val="24"/>
                <w:szCs w:val="24"/>
              </w:rPr>
            </w:pPr>
            <w:r w:rsidRPr="00864130">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sz w:val="24"/>
                <w:szCs w:val="24"/>
              </w:rPr>
            </w:pPr>
            <w:r w:rsidRPr="00864130">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auto"/>
            </w:tcBorders>
            <w:vAlign w:val="center"/>
          </w:tcPr>
          <w:p w:rsidR="00843A70" w:rsidRPr="00864130" w:rsidRDefault="00843A70" w:rsidP="00843A70">
            <w:pPr>
              <w:spacing w:after="0" w:line="240" w:lineRule="auto"/>
              <w:jc w:val="center"/>
              <w:rPr>
                <w:rFonts w:ascii="Times New Roman" w:hAnsi="Times New Roman" w:cs="Times New Roman"/>
                <w:sz w:val="24"/>
                <w:szCs w:val="24"/>
              </w:rPr>
            </w:pPr>
            <w:r w:rsidRPr="00864130">
              <w:rPr>
                <w:rFonts w:ascii="Times New Roman" w:hAnsi="Times New Roman" w:cs="Times New Roman"/>
                <w:sz w:val="24"/>
                <w:szCs w:val="24"/>
              </w:rPr>
              <w:t>3</w:t>
            </w:r>
          </w:p>
        </w:tc>
        <w:tc>
          <w:tcPr>
            <w:tcW w:w="708" w:type="dxa"/>
            <w:tcBorders>
              <w:top w:val="single" w:sz="4" w:space="0" w:color="000000"/>
              <w:left w:val="single" w:sz="4" w:space="0" w:color="auto"/>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sz w:val="24"/>
                <w:szCs w:val="24"/>
              </w:rPr>
            </w:pPr>
            <w:r w:rsidRPr="00864130">
              <w:rPr>
                <w:rFonts w:ascii="Times New Roman" w:hAnsi="Times New Roman" w:cs="Times New Roman"/>
                <w:sz w:val="24"/>
                <w:szCs w:val="24"/>
              </w:rPr>
              <w:t>3</w:t>
            </w:r>
          </w:p>
        </w:tc>
        <w:tc>
          <w:tcPr>
            <w:tcW w:w="1276" w:type="dxa"/>
            <w:tcBorders>
              <w:top w:val="single" w:sz="4" w:space="0" w:color="000000"/>
              <w:left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sz w:val="24"/>
                <w:szCs w:val="24"/>
              </w:rPr>
            </w:pPr>
            <w:r w:rsidRPr="00864130">
              <w:rPr>
                <w:rFonts w:ascii="Times New Roman" w:hAnsi="Times New Roman" w:cs="Times New Roman"/>
                <w:sz w:val="24"/>
                <w:szCs w:val="24"/>
              </w:rPr>
              <w:t>15</w:t>
            </w:r>
          </w:p>
        </w:tc>
      </w:tr>
      <w:tr w:rsidR="00843A70" w:rsidRPr="00864130" w:rsidTr="00843A70">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jc w:val="right"/>
              <w:rPr>
                <w:rFonts w:ascii="Times New Roman" w:hAnsi="Times New Roman" w:cs="Times New Roman"/>
                <w:b/>
                <w:sz w:val="24"/>
                <w:szCs w:val="24"/>
              </w:rPr>
            </w:pPr>
            <w:r w:rsidRPr="00864130">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b/>
                <w:sz w:val="24"/>
                <w:szCs w:val="24"/>
              </w:rPr>
            </w:pPr>
            <w:r w:rsidRPr="00864130">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b/>
                <w:sz w:val="24"/>
                <w:szCs w:val="24"/>
              </w:rPr>
            </w:pPr>
            <w:r w:rsidRPr="00864130">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b/>
                <w:sz w:val="24"/>
                <w:szCs w:val="24"/>
              </w:rPr>
            </w:pPr>
            <w:r w:rsidRPr="00864130">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auto"/>
            </w:tcBorders>
            <w:vAlign w:val="center"/>
          </w:tcPr>
          <w:p w:rsidR="00843A70" w:rsidRPr="00864130" w:rsidRDefault="00843A70" w:rsidP="00843A70">
            <w:pPr>
              <w:spacing w:after="0" w:line="240" w:lineRule="auto"/>
              <w:jc w:val="center"/>
              <w:rPr>
                <w:rFonts w:ascii="Times New Roman" w:hAnsi="Times New Roman" w:cs="Times New Roman"/>
                <w:b/>
                <w:sz w:val="24"/>
                <w:szCs w:val="24"/>
              </w:rPr>
            </w:pPr>
            <w:r w:rsidRPr="00864130">
              <w:rPr>
                <w:rFonts w:ascii="Times New Roman" w:hAnsi="Times New Roman" w:cs="Times New Roman"/>
                <w:b/>
                <w:sz w:val="24"/>
                <w:szCs w:val="24"/>
              </w:rPr>
              <w:t>21</w:t>
            </w:r>
          </w:p>
        </w:tc>
        <w:tc>
          <w:tcPr>
            <w:tcW w:w="708" w:type="dxa"/>
            <w:tcBorders>
              <w:top w:val="single" w:sz="4" w:space="0" w:color="000000"/>
              <w:left w:val="single" w:sz="4" w:space="0" w:color="auto"/>
              <w:bottom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b/>
                <w:sz w:val="24"/>
                <w:szCs w:val="24"/>
              </w:rPr>
            </w:pPr>
            <w:r w:rsidRPr="00864130">
              <w:rPr>
                <w:rFonts w:ascii="Times New Roman" w:hAnsi="Times New Roman" w:cs="Times New Roman"/>
                <w:b/>
                <w:sz w:val="24"/>
                <w:szCs w:val="24"/>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b/>
                <w:sz w:val="24"/>
                <w:szCs w:val="24"/>
              </w:rPr>
            </w:pPr>
            <w:r w:rsidRPr="00864130">
              <w:rPr>
                <w:rFonts w:ascii="Times New Roman" w:hAnsi="Times New Roman" w:cs="Times New Roman"/>
                <w:b/>
                <w:sz w:val="24"/>
                <w:szCs w:val="24"/>
              </w:rPr>
              <w:t>105</w:t>
            </w:r>
          </w:p>
        </w:tc>
      </w:tr>
      <w:tr w:rsidR="00843A70" w:rsidRPr="00864130" w:rsidTr="00843A70">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jc w:val="both"/>
              <w:rPr>
                <w:rFonts w:ascii="Times New Roman" w:hAnsi="Times New Roman" w:cs="Times New Roman"/>
                <w:b/>
                <w:sz w:val="24"/>
                <w:szCs w:val="24"/>
              </w:rPr>
            </w:pPr>
            <w:r w:rsidRPr="00864130">
              <w:rPr>
                <w:rFonts w:ascii="Times New Roman" w:hAnsi="Times New Roman" w:cs="Times New Roman"/>
                <w:b/>
                <w:i/>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sz w:val="24"/>
                <w:szCs w:val="24"/>
              </w:rPr>
            </w:pPr>
            <w:r w:rsidRPr="00864130">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sz w:val="24"/>
                <w:szCs w:val="24"/>
              </w:rPr>
            </w:pPr>
            <w:r w:rsidRPr="00864130">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sz w:val="24"/>
                <w:szCs w:val="24"/>
              </w:rPr>
            </w:pPr>
            <w:r w:rsidRPr="00864130">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843A70" w:rsidRPr="00864130" w:rsidRDefault="00843A70" w:rsidP="00843A70">
            <w:pPr>
              <w:spacing w:after="0" w:line="240" w:lineRule="auto"/>
              <w:jc w:val="center"/>
              <w:rPr>
                <w:rFonts w:ascii="Times New Roman" w:hAnsi="Times New Roman" w:cs="Times New Roman"/>
                <w:sz w:val="24"/>
                <w:szCs w:val="24"/>
              </w:rPr>
            </w:pPr>
            <w:r w:rsidRPr="00864130">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sz w:val="24"/>
                <w:szCs w:val="24"/>
              </w:rPr>
            </w:pPr>
            <w:r w:rsidRPr="00864130">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sz w:val="24"/>
                <w:szCs w:val="24"/>
              </w:rPr>
            </w:pPr>
            <w:r w:rsidRPr="00864130">
              <w:rPr>
                <w:rFonts w:ascii="Times New Roman" w:hAnsi="Times New Roman" w:cs="Times New Roman"/>
                <w:sz w:val="24"/>
                <w:szCs w:val="24"/>
              </w:rPr>
              <w:t>6</w:t>
            </w:r>
          </w:p>
        </w:tc>
      </w:tr>
      <w:tr w:rsidR="00843A70" w:rsidRPr="00864130" w:rsidTr="00843A70">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jc w:val="both"/>
              <w:rPr>
                <w:rFonts w:ascii="Times New Roman" w:hAnsi="Times New Roman" w:cs="Times New Roman"/>
                <w:sz w:val="24"/>
                <w:szCs w:val="24"/>
              </w:rPr>
            </w:pPr>
            <w:r w:rsidRPr="00864130">
              <w:rPr>
                <w:rFonts w:ascii="Times New Roman" w:hAnsi="Times New Roman" w:cs="Times New Roman"/>
                <w:b/>
                <w:sz w:val="24"/>
                <w:szCs w:val="24"/>
              </w:rPr>
              <w:t>Максимально допустимая недельная нагрузка</w:t>
            </w:r>
            <w:r w:rsidRPr="00864130">
              <w:rPr>
                <w:rFonts w:ascii="Times New Roman" w:hAnsi="Times New Roman" w:cs="Times New Roman"/>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b/>
                <w:sz w:val="24"/>
                <w:szCs w:val="24"/>
              </w:rPr>
            </w:pPr>
            <w:r w:rsidRPr="00864130">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b/>
                <w:sz w:val="24"/>
                <w:szCs w:val="24"/>
              </w:rPr>
            </w:pPr>
            <w:r w:rsidRPr="00864130">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b/>
                <w:sz w:val="24"/>
                <w:szCs w:val="24"/>
              </w:rPr>
            </w:pPr>
            <w:r w:rsidRPr="00864130">
              <w:rPr>
                <w:rFonts w:ascii="Times New Roman" w:hAnsi="Times New Roman" w:cs="Times New Roman"/>
                <w:b/>
                <w:sz w:val="24"/>
                <w:szCs w:val="24"/>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843A70" w:rsidRPr="00864130" w:rsidRDefault="00843A70" w:rsidP="00843A70">
            <w:pPr>
              <w:spacing w:after="0" w:line="240" w:lineRule="auto"/>
              <w:jc w:val="center"/>
              <w:rPr>
                <w:rFonts w:ascii="Times New Roman" w:hAnsi="Times New Roman" w:cs="Times New Roman"/>
                <w:b/>
                <w:sz w:val="24"/>
                <w:szCs w:val="24"/>
              </w:rPr>
            </w:pPr>
            <w:r w:rsidRPr="00864130">
              <w:rPr>
                <w:rFonts w:ascii="Times New Roman" w:hAnsi="Times New Roman" w:cs="Times New Roman"/>
                <w:b/>
                <w:sz w:val="24"/>
                <w:szCs w:val="24"/>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b/>
                <w:sz w:val="24"/>
                <w:szCs w:val="24"/>
              </w:rPr>
            </w:pPr>
            <w:r w:rsidRPr="00864130">
              <w:rPr>
                <w:rFonts w:ascii="Times New Roman" w:hAnsi="Times New Roman" w:cs="Times New Roman"/>
                <w:b/>
                <w:sz w:val="24"/>
                <w:szCs w:val="24"/>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b/>
                <w:sz w:val="24"/>
                <w:szCs w:val="24"/>
              </w:rPr>
            </w:pPr>
            <w:r w:rsidRPr="00864130">
              <w:rPr>
                <w:rFonts w:ascii="Times New Roman" w:hAnsi="Times New Roman" w:cs="Times New Roman"/>
                <w:b/>
                <w:sz w:val="24"/>
                <w:szCs w:val="24"/>
              </w:rPr>
              <w:t>111</w:t>
            </w:r>
          </w:p>
        </w:tc>
      </w:tr>
      <w:tr w:rsidR="00843A70" w:rsidRPr="00864130" w:rsidTr="00843A70">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jc w:val="both"/>
              <w:rPr>
                <w:rFonts w:ascii="Times New Roman" w:hAnsi="Times New Roman" w:cs="Times New Roman"/>
                <w:sz w:val="24"/>
                <w:szCs w:val="24"/>
              </w:rPr>
            </w:pPr>
            <w:r w:rsidRPr="00864130">
              <w:rPr>
                <w:rFonts w:ascii="Times New Roman" w:hAnsi="Times New Roman" w:cs="Times New Roman"/>
                <w:b/>
                <w:sz w:val="24"/>
                <w:szCs w:val="24"/>
              </w:rPr>
              <w:t>Внеурочная деятельность</w:t>
            </w:r>
            <w:r w:rsidRPr="00864130">
              <w:rPr>
                <w:rFonts w:ascii="Times New Roman" w:hAnsi="Times New Roman" w:cs="Times New Roman"/>
                <w:sz w:val="24"/>
                <w:szCs w:val="24"/>
              </w:rPr>
              <w:t xml:space="preserve"> (включая коррекционно-развивающую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b/>
                <w:sz w:val="24"/>
                <w:szCs w:val="24"/>
              </w:rPr>
            </w:pPr>
            <w:r w:rsidRPr="00864130">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b/>
                <w:sz w:val="24"/>
                <w:szCs w:val="24"/>
              </w:rPr>
            </w:pPr>
            <w:r w:rsidRPr="00864130">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b/>
                <w:sz w:val="24"/>
                <w:szCs w:val="24"/>
              </w:rPr>
            </w:pPr>
            <w:r w:rsidRPr="00864130">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843A70" w:rsidRPr="00864130" w:rsidRDefault="00843A70" w:rsidP="00843A70">
            <w:pPr>
              <w:spacing w:after="0" w:line="240" w:lineRule="auto"/>
              <w:jc w:val="center"/>
              <w:rPr>
                <w:rFonts w:ascii="Times New Roman" w:hAnsi="Times New Roman" w:cs="Times New Roman"/>
                <w:b/>
                <w:sz w:val="24"/>
                <w:szCs w:val="24"/>
              </w:rPr>
            </w:pPr>
            <w:r w:rsidRPr="00864130">
              <w:rPr>
                <w:rFonts w:ascii="Times New Roman" w:hAnsi="Times New Roman" w:cs="Times New Roman"/>
                <w:b/>
                <w:sz w:val="24"/>
                <w:szCs w:val="24"/>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b/>
                <w:sz w:val="24"/>
                <w:szCs w:val="24"/>
              </w:rPr>
            </w:pPr>
            <w:r w:rsidRPr="00864130">
              <w:rPr>
                <w:rFonts w:ascii="Times New Roman" w:hAnsi="Times New Roman" w:cs="Times New Roman"/>
                <w:b/>
                <w:sz w:val="24"/>
                <w:szCs w:val="24"/>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b/>
                <w:sz w:val="24"/>
                <w:szCs w:val="24"/>
              </w:rPr>
            </w:pPr>
            <w:r w:rsidRPr="00864130">
              <w:rPr>
                <w:rFonts w:ascii="Times New Roman" w:hAnsi="Times New Roman" w:cs="Times New Roman"/>
                <w:b/>
                <w:sz w:val="24"/>
                <w:szCs w:val="24"/>
              </w:rPr>
              <w:t>50</w:t>
            </w:r>
          </w:p>
        </w:tc>
      </w:tr>
      <w:tr w:rsidR="00843A70" w:rsidRPr="00864130" w:rsidTr="00843A70">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jc w:val="both"/>
              <w:rPr>
                <w:rFonts w:ascii="Times New Roman" w:hAnsi="Times New Roman" w:cs="Times New Roman"/>
                <w:b/>
                <w:i/>
                <w:sz w:val="24"/>
                <w:szCs w:val="24"/>
              </w:rPr>
            </w:pPr>
            <w:r w:rsidRPr="00864130">
              <w:rPr>
                <w:rFonts w:ascii="Times New Roman" w:eastAsia="Times New Roman" w:hAnsi="Times New Roman" w:cs="Times New Roman"/>
                <w:i/>
                <w:sz w:val="24"/>
                <w:szCs w:val="24"/>
              </w:rPr>
              <w:t>коррекционно-развивающая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i/>
                <w:sz w:val="24"/>
                <w:szCs w:val="24"/>
              </w:rPr>
            </w:pPr>
            <w:r w:rsidRPr="00864130">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i/>
                <w:sz w:val="24"/>
                <w:szCs w:val="24"/>
              </w:rPr>
            </w:pPr>
            <w:r w:rsidRPr="00864130">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i/>
                <w:sz w:val="24"/>
                <w:szCs w:val="24"/>
              </w:rPr>
            </w:pPr>
            <w:r w:rsidRPr="00864130">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auto"/>
            </w:tcBorders>
            <w:vAlign w:val="center"/>
          </w:tcPr>
          <w:p w:rsidR="00843A70" w:rsidRPr="00864130" w:rsidRDefault="00843A70" w:rsidP="00843A70">
            <w:pPr>
              <w:spacing w:after="0" w:line="240" w:lineRule="auto"/>
              <w:jc w:val="center"/>
              <w:rPr>
                <w:rFonts w:ascii="Times New Roman" w:hAnsi="Times New Roman" w:cs="Times New Roman"/>
                <w:i/>
                <w:sz w:val="24"/>
                <w:szCs w:val="24"/>
              </w:rPr>
            </w:pPr>
            <w:r w:rsidRPr="00864130">
              <w:rPr>
                <w:rFonts w:ascii="Times New Roman" w:hAnsi="Times New Roman" w:cs="Times New Roman"/>
                <w:i/>
                <w:sz w:val="24"/>
                <w:szCs w:val="24"/>
              </w:rPr>
              <w:t>7</w:t>
            </w:r>
          </w:p>
        </w:tc>
        <w:tc>
          <w:tcPr>
            <w:tcW w:w="708" w:type="dxa"/>
            <w:tcBorders>
              <w:top w:val="single" w:sz="4" w:space="0" w:color="000000"/>
              <w:left w:val="single" w:sz="4" w:space="0" w:color="auto"/>
              <w:bottom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i/>
                <w:sz w:val="24"/>
                <w:szCs w:val="24"/>
              </w:rPr>
            </w:pPr>
            <w:r w:rsidRPr="00864130">
              <w:rPr>
                <w:rFonts w:ascii="Times New Roman" w:hAnsi="Times New Roman" w:cs="Times New Roman"/>
                <w:i/>
                <w:sz w:val="24"/>
                <w:szCs w:val="24"/>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i/>
                <w:sz w:val="24"/>
                <w:szCs w:val="24"/>
              </w:rPr>
            </w:pPr>
            <w:r w:rsidRPr="00864130">
              <w:rPr>
                <w:rFonts w:ascii="Times New Roman" w:hAnsi="Times New Roman" w:cs="Times New Roman"/>
                <w:i/>
                <w:sz w:val="24"/>
                <w:szCs w:val="24"/>
              </w:rPr>
              <w:t>35</w:t>
            </w:r>
          </w:p>
        </w:tc>
      </w:tr>
      <w:tr w:rsidR="00843A70" w:rsidRPr="00864130" w:rsidTr="00843A70">
        <w:tc>
          <w:tcPr>
            <w:tcW w:w="4644" w:type="dxa"/>
            <w:gridSpan w:val="2"/>
            <w:tcBorders>
              <w:top w:val="single" w:sz="4" w:space="0" w:color="000000"/>
              <w:left w:val="single" w:sz="4" w:space="0" w:color="000000"/>
              <w:right w:val="single" w:sz="4" w:space="0" w:color="000000"/>
            </w:tcBorders>
            <w:vAlign w:val="center"/>
          </w:tcPr>
          <w:p w:rsidR="00843A70" w:rsidRPr="00864130" w:rsidRDefault="00843A70" w:rsidP="00843A70">
            <w:pPr>
              <w:spacing w:after="0" w:line="240" w:lineRule="auto"/>
              <w:jc w:val="both"/>
              <w:rPr>
                <w:rFonts w:ascii="Times New Roman" w:eastAsia="Times New Roman" w:hAnsi="Times New Roman" w:cs="Times New Roman"/>
                <w:sz w:val="24"/>
                <w:szCs w:val="24"/>
              </w:rPr>
            </w:pPr>
            <w:r w:rsidRPr="00864130">
              <w:rPr>
                <w:rFonts w:ascii="Times New Roman" w:hAnsi="Times New Roman" w:cs="Times New Roman"/>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sz w:val="24"/>
                <w:szCs w:val="24"/>
              </w:rPr>
            </w:pPr>
            <w:r w:rsidRPr="00864130">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sz w:val="24"/>
                <w:szCs w:val="24"/>
              </w:rPr>
            </w:pPr>
            <w:r w:rsidRPr="00864130">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sz w:val="24"/>
                <w:szCs w:val="24"/>
              </w:rPr>
            </w:pPr>
            <w:r w:rsidRPr="00864130">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auto"/>
            </w:tcBorders>
            <w:vAlign w:val="center"/>
          </w:tcPr>
          <w:p w:rsidR="00843A70" w:rsidRPr="00864130" w:rsidRDefault="00843A70" w:rsidP="00843A70">
            <w:pPr>
              <w:spacing w:after="0" w:line="240" w:lineRule="auto"/>
              <w:jc w:val="center"/>
              <w:rPr>
                <w:rFonts w:ascii="Times New Roman" w:hAnsi="Times New Roman" w:cs="Times New Roman"/>
                <w:sz w:val="24"/>
                <w:szCs w:val="24"/>
              </w:rPr>
            </w:pPr>
            <w:r w:rsidRPr="00864130">
              <w:rPr>
                <w:rFonts w:ascii="Times New Roman" w:hAnsi="Times New Roman" w:cs="Times New Roman"/>
                <w:sz w:val="24"/>
                <w:szCs w:val="24"/>
              </w:rPr>
              <w:t>6</w:t>
            </w:r>
          </w:p>
        </w:tc>
        <w:tc>
          <w:tcPr>
            <w:tcW w:w="708" w:type="dxa"/>
            <w:tcBorders>
              <w:top w:val="single" w:sz="4" w:space="0" w:color="000000"/>
              <w:left w:val="single" w:sz="4" w:space="0" w:color="auto"/>
              <w:bottom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sz w:val="24"/>
                <w:szCs w:val="24"/>
              </w:rPr>
            </w:pPr>
            <w:r w:rsidRPr="00864130">
              <w:rPr>
                <w:rFonts w:ascii="Times New Roman" w:hAnsi="Times New Roman" w:cs="Times New Roman"/>
                <w:sz w:val="24"/>
                <w:szCs w:val="24"/>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sz w:val="24"/>
                <w:szCs w:val="24"/>
              </w:rPr>
            </w:pPr>
            <w:r w:rsidRPr="00864130">
              <w:rPr>
                <w:rFonts w:ascii="Times New Roman" w:hAnsi="Times New Roman" w:cs="Times New Roman"/>
                <w:sz w:val="24"/>
                <w:szCs w:val="24"/>
              </w:rPr>
              <w:t>30</w:t>
            </w:r>
          </w:p>
        </w:tc>
      </w:tr>
      <w:tr w:rsidR="00843A70" w:rsidRPr="00864130" w:rsidTr="00843A70">
        <w:tc>
          <w:tcPr>
            <w:tcW w:w="4644" w:type="dxa"/>
            <w:gridSpan w:val="2"/>
            <w:tcBorders>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jc w:val="both"/>
              <w:rPr>
                <w:rFonts w:ascii="Times New Roman" w:eastAsia="Times New Roman" w:hAnsi="Times New Roman" w:cs="Times New Roman"/>
                <w:sz w:val="24"/>
                <w:szCs w:val="24"/>
              </w:rPr>
            </w:pPr>
            <w:r w:rsidRPr="00864130">
              <w:rPr>
                <w:rFonts w:ascii="Times New Roman" w:hAnsi="Times New Roman" w:cs="Times New Roman"/>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sz w:val="24"/>
                <w:szCs w:val="24"/>
              </w:rPr>
            </w:pPr>
            <w:r w:rsidRPr="00864130">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sz w:val="24"/>
                <w:szCs w:val="24"/>
              </w:rPr>
            </w:pPr>
            <w:r w:rsidRPr="00864130">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sz w:val="24"/>
                <w:szCs w:val="24"/>
              </w:rPr>
            </w:pPr>
            <w:r w:rsidRPr="00864130">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843A70" w:rsidRPr="00864130" w:rsidRDefault="00843A70" w:rsidP="00843A70">
            <w:pPr>
              <w:spacing w:after="0" w:line="240" w:lineRule="auto"/>
              <w:jc w:val="center"/>
              <w:rPr>
                <w:rFonts w:ascii="Times New Roman" w:hAnsi="Times New Roman" w:cs="Times New Roman"/>
                <w:sz w:val="24"/>
                <w:szCs w:val="24"/>
              </w:rPr>
            </w:pPr>
            <w:r w:rsidRPr="00864130">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sz w:val="24"/>
                <w:szCs w:val="24"/>
              </w:rPr>
            </w:pPr>
            <w:r w:rsidRPr="00864130">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sz w:val="24"/>
                <w:szCs w:val="24"/>
              </w:rPr>
            </w:pPr>
            <w:r w:rsidRPr="00864130">
              <w:rPr>
                <w:rFonts w:ascii="Times New Roman" w:hAnsi="Times New Roman" w:cs="Times New Roman"/>
                <w:sz w:val="24"/>
                <w:szCs w:val="24"/>
              </w:rPr>
              <w:t>5</w:t>
            </w:r>
          </w:p>
        </w:tc>
      </w:tr>
      <w:tr w:rsidR="00843A70" w:rsidRPr="00864130" w:rsidTr="00843A70">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jc w:val="both"/>
              <w:rPr>
                <w:rFonts w:ascii="Times New Roman" w:hAnsi="Times New Roman" w:cs="Times New Roman"/>
                <w:i/>
                <w:sz w:val="24"/>
                <w:szCs w:val="24"/>
              </w:rPr>
            </w:pPr>
            <w:r w:rsidRPr="00864130">
              <w:rPr>
                <w:rFonts w:ascii="Times New Roman" w:eastAsia="Times New Roman" w:hAnsi="Times New Roman" w:cs="Times New Roman"/>
                <w:i/>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i/>
                <w:sz w:val="24"/>
                <w:szCs w:val="24"/>
              </w:rPr>
            </w:pPr>
            <w:r w:rsidRPr="00864130">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i/>
                <w:sz w:val="24"/>
                <w:szCs w:val="24"/>
              </w:rPr>
            </w:pPr>
            <w:r w:rsidRPr="00864130">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i/>
                <w:sz w:val="24"/>
                <w:szCs w:val="24"/>
              </w:rPr>
            </w:pPr>
            <w:r w:rsidRPr="00864130">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843A70" w:rsidRPr="00864130" w:rsidRDefault="00843A70" w:rsidP="00843A70">
            <w:pPr>
              <w:spacing w:after="0" w:line="240" w:lineRule="auto"/>
              <w:jc w:val="center"/>
              <w:rPr>
                <w:rFonts w:ascii="Times New Roman" w:hAnsi="Times New Roman" w:cs="Times New Roman"/>
                <w:i/>
                <w:sz w:val="24"/>
                <w:szCs w:val="24"/>
              </w:rPr>
            </w:pPr>
            <w:r w:rsidRPr="00864130">
              <w:rPr>
                <w:rFonts w:ascii="Times New Roman" w:hAnsi="Times New Roman" w:cs="Times New Roman"/>
                <w:i/>
                <w:sz w:val="24"/>
                <w:szCs w:val="24"/>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i/>
                <w:sz w:val="24"/>
                <w:szCs w:val="24"/>
              </w:rPr>
            </w:pPr>
            <w:r w:rsidRPr="00864130">
              <w:rPr>
                <w:rFonts w:ascii="Times New Roman" w:hAnsi="Times New Roman" w:cs="Times New Roman"/>
                <w:i/>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i/>
                <w:sz w:val="24"/>
                <w:szCs w:val="24"/>
              </w:rPr>
            </w:pPr>
            <w:r w:rsidRPr="00864130">
              <w:rPr>
                <w:rFonts w:ascii="Times New Roman" w:hAnsi="Times New Roman" w:cs="Times New Roman"/>
                <w:i/>
                <w:sz w:val="24"/>
                <w:szCs w:val="24"/>
              </w:rPr>
              <w:t>15</w:t>
            </w:r>
          </w:p>
        </w:tc>
      </w:tr>
      <w:tr w:rsidR="00843A70" w:rsidRPr="00864130" w:rsidTr="00843A70">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jc w:val="right"/>
              <w:rPr>
                <w:rFonts w:ascii="Times New Roman" w:hAnsi="Times New Roman" w:cs="Times New Roman"/>
                <w:b/>
                <w:sz w:val="24"/>
                <w:szCs w:val="24"/>
              </w:rPr>
            </w:pPr>
            <w:r w:rsidRPr="00864130">
              <w:rPr>
                <w:rFonts w:ascii="Times New Roman" w:hAnsi="Times New Roman" w:cs="Times New Roman"/>
                <w:b/>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b/>
                <w:sz w:val="24"/>
                <w:szCs w:val="24"/>
              </w:rPr>
            </w:pPr>
            <w:r w:rsidRPr="00864130">
              <w:rPr>
                <w:rFonts w:ascii="Times New Roman" w:hAnsi="Times New Roman" w:cs="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b/>
                <w:sz w:val="24"/>
                <w:szCs w:val="24"/>
              </w:rPr>
            </w:pPr>
            <w:r w:rsidRPr="00864130">
              <w:rPr>
                <w:rFonts w:ascii="Times New Roman" w:hAnsi="Times New Roman" w:cs="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b/>
                <w:sz w:val="24"/>
                <w:szCs w:val="24"/>
              </w:rPr>
            </w:pPr>
            <w:r w:rsidRPr="00864130">
              <w:rPr>
                <w:rFonts w:ascii="Times New Roman" w:hAnsi="Times New Roman" w:cs="Times New Roman"/>
                <w:b/>
                <w:sz w:val="24"/>
                <w:szCs w:val="24"/>
              </w:rPr>
              <w:t>33</w:t>
            </w:r>
          </w:p>
        </w:tc>
        <w:tc>
          <w:tcPr>
            <w:tcW w:w="709" w:type="dxa"/>
            <w:tcBorders>
              <w:top w:val="single" w:sz="4" w:space="0" w:color="000000"/>
              <w:left w:val="single" w:sz="4" w:space="0" w:color="000000"/>
              <w:bottom w:val="single" w:sz="4" w:space="0" w:color="000000"/>
              <w:right w:val="single" w:sz="4" w:space="0" w:color="auto"/>
            </w:tcBorders>
            <w:vAlign w:val="center"/>
          </w:tcPr>
          <w:p w:rsidR="00843A70" w:rsidRPr="00864130" w:rsidRDefault="00843A70" w:rsidP="00843A70">
            <w:pPr>
              <w:spacing w:after="0" w:line="240" w:lineRule="auto"/>
              <w:jc w:val="center"/>
              <w:rPr>
                <w:rFonts w:ascii="Times New Roman" w:hAnsi="Times New Roman" w:cs="Times New Roman"/>
                <w:b/>
                <w:sz w:val="24"/>
                <w:szCs w:val="24"/>
              </w:rPr>
            </w:pPr>
            <w:r w:rsidRPr="00864130">
              <w:rPr>
                <w:rFonts w:ascii="Times New Roman" w:hAnsi="Times New Roman" w:cs="Times New Roman"/>
                <w:b/>
                <w:sz w:val="24"/>
                <w:szCs w:val="24"/>
              </w:rPr>
              <w:t>33</w:t>
            </w:r>
          </w:p>
        </w:tc>
        <w:tc>
          <w:tcPr>
            <w:tcW w:w="708" w:type="dxa"/>
            <w:tcBorders>
              <w:top w:val="single" w:sz="4" w:space="0" w:color="000000"/>
              <w:left w:val="single" w:sz="4" w:space="0" w:color="auto"/>
              <w:bottom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b/>
                <w:sz w:val="24"/>
                <w:szCs w:val="24"/>
              </w:rPr>
            </w:pPr>
            <w:r w:rsidRPr="00864130">
              <w:rPr>
                <w:rFonts w:ascii="Times New Roman" w:hAnsi="Times New Roman" w:cs="Times New Roman"/>
                <w:b/>
                <w:sz w:val="24"/>
                <w:szCs w:val="24"/>
              </w:rP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843A70" w:rsidRPr="00864130" w:rsidRDefault="00843A70" w:rsidP="00843A70">
            <w:pPr>
              <w:spacing w:after="0" w:line="240" w:lineRule="auto"/>
              <w:jc w:val="center"/>
              <w:rPr>
                <w:rFonts w:ascii="Times New Roman" w:hAnsi="Times New Roman" w:cs="Times New Roman"/>
                <w:b/>
                <w:sz w:val="24"/>
                <w:szCs w:val="24"/>
              </w:rPr>
            </w:pPr>
            <w:r w:rsidRPr="00864130">
              <w:rPr>
                <w:rFonts w:ascii="Times New Roman" w:hAnsi="Times New Roman" w:cs="Times New Roman"/>
                <w:b/>
                <w:sz w:val="24"/>
                <w:szCs w:val="24"/>
              </w:rPr>
              <w:t>161</w:t>
            </w:r>
          </w:p>
        </w:tc>
      </w:tr>
    </w:tbl>
    <w:p w:rsidR="00843A70" w:rsidRPr="00864130" w:rsidRDefault="00843A70" w:rsidP="00FE2731">
      <w:pPr>
        <w:widowControl w:val="0"/>
        <w:autoSpaceDE w:val="0"/>
        <w:autoSpaceDN w:val="0"/>
        <w:adjustRightInd w:val="0"/>
        <w:spacing w:after="0" w:line="367" w:lineRule="exact"/>
        <w:rPr>
          <w:rFonts w:ascii="Times New Roman" w:hAnsi="Times New Roman" w:cs="Times New Roman"/>
          <w:sz w:val="24"/>
          <w:szCs w:val="24"/>
        </w:rPr>
      </w:pPr>
    </w:p>
    <w:p w:rsidR="00790B0D" w:rsidRPr="00864130" w:rsidRDefault="00790B0D" w:rsidP="00790B0D">
      <w:pPr>
        <w:widowControl w:val="0"/>
        <w:autoSpaceDE w:val="0"/>
        <w:autoSpaceDN w:val="0"/>
        <w:adjustRightInd w:val="0"/>
        <w:spacing w:after="0" w:line="200" w:lineRule="exact"/>
        <w:rPr>
          <w:rFonts w:ascii="Times New Roman" w:hAnsi="Times New Roman" w:cs="Times New Roman"/>
          <w:sz w:val="24"/>
          <w:szCs w:val="24"/>
        </w:rPr>
      </w:pPr>
    </w:p>
    <w:p w:rsidR="00790B0D" w:rsidRPr="00864130" w:rsidRDefault="00790B0D" w:rsidP="00790B0D">
      <w:pPr>
        <w:widowControl w:val="0"/>
        <w:autoSpaceDE w:val="0"/>
        <w:autoSpaceDN w:val="0"/>
        <w:adjustRightInd w:val="0"/>
        <w:spacing w:after="0" w:line="200" w:lineRule="exact"/>
        <w:rPr>
          <w:rFonts w:ascii="Times New Roman" w:hAnsi="Times New Roman" w:cs="Times New Roman"/>
          <w:sz w:val="24"/>
          <w:szCs w:val="24"/>
        </w:rPr>
      </w:pPr>
    </w:p>
    <w:p w:rsidR="00790B0D" w:rsidRPr="00864130" w:rsidRDefault="00790B0D" w:rsidP="00790B0D">
      <w:pPr>
        <w:widowControl w:val="0"/>
        <w:autoSpaceDE w:val="0"/>
        <w:autoSpaceDN w:val="0"/>
        <w:adjustRightInd w:val="0"/>
        <w:spacing w:after="0" w:line="200" w:lineRule="exact"/>
        <w:rPr>
          <w:rFonts w:ascii="Times New Roman" w:hAnsi="Times New Roman" w:cs="Times New Roman"/>
          <w:sz w:val="24"/>
          <w:szCs w:val="24"/>
        </w:rPr>
      </w:pPr>
    </w:p>
    <w:p w:rsidR="00A33EC1" w:rsidRPr="00864130" w:rsidRDefault="00A33EC1" w:rsidP="00790B0D">
      <w:pPr>
        <w:spacing w:after="0" w:line="240" w:lineRule="auto"/>
        <w:rPr>
          <w:rFonts w:ascii="Times New Roman" w:hAnsi="Times New Roman" w:cs="Times New Roman"/>
          <w:b/>
          <w:i/>
          <w:sz w:val="24"/>
          <w:szCs w:val="24"/>
        </w:rPr>
      </w:pPr>
      <w:bookmarkStart w:id="4" w:name="page303"/>
      <w:bookmarkEnd w:id="4"/>
    </w:p>
    <w:p w:rsidR="00A33EC1" w:rsidRPr="00864130" w:rsidRDefault="00A33EC1" w:rsidP="00790B0D">
      <w:pPr>
        <w:spacing w:after="0" w:line="240" w:lineRule="auto"/>
        <w:rPr>
          <w:rFonts w:ascii="Times New Roman" w:hAnsi="Times New Roman" w:cs="Times New Roman"/>
          <w:b/>
          <w:i/>
          <w:sz w:val="24"/>
          <w:szCs w:val="24"/>
        </w:rPr>
      </w:pPr>
    </w:p>
    <w:p w:rsidR="00A33EC1" w:rsidRPr="00864130" w:rsidRDefault="00A33EC1" w:rsidP="00790B0D">
      <w:pPr>
        <w:spacing w:after="0" w:line="240" w:lineRule="auto"/>
        <w:rPr>
          <w:rFonts w:ascii="Times New Roman" w:hAnsi="Times New Roman" w:cs="Times New Roman"/>
          <w:b/>
          <w:i/>
          <w:sz w:val="24"/>
          <w:szCs w:val="24"/>
        </w:rPr>
      </w:pPr>
    </w:p>
    <w:p w:rsidR="00790B0D" w:rsidRPr="00D72FCA" w:rsidRDefault="00A83E43" w:rsidP="009D182F">
      <w:pPr>
        <w:spacing w:after="0" w:line="240" w:lineRule="auto"/>
        <w:ind w:firstLine="284"/>
        <w:rPr>
          <w:rFonts w:ascii="Times New Roman" w:hAnsi="Times New Roman" w:cs="Times New Roman"/>
          <w:b/>
          <w:sz w:val="24"/>
          <w:szCs w:val="24"/>
        </w:rPr>
      </w:pPr>
      <w:r w:rsidRPr="00D72FCA">
        <w:rPr>
          <w:rFonts w:ascii="Times New Roman" w:hAnsi="Times New Roman" w:cs="Times New Roman"/>
          <w:b/>
          <w:sz w:val="24"/>
          <w:szCs w:val="24"/>
        </w:rPr>
        <w:lastRenderedPageBreak/>
        <w:t xml:space="preserve">3.2. </w:t>
      </w:r>
      <w:r w:rsidR="00790B0D" w:rsidRPr="00D72FCA">
        <w:rPr>
          <w:rFonts w:ascii="Times New Roman" w:hAnsi="Times New Roman" w:cs="Times New Roman"/>
          <w:b/>
          <w:sz w:val="24"/>
          <w:szCs w:val="24"/>
        </w:rPr>
        <w:t>Система специальных условий реализации АООП НОО</w:t>
      </w:r>
    </w:p>
    <w:p w:rsidR="00D72FCA" w:rsidRDefault="00D72FCA" w:rsidP="00BF0010">
      <w:pPr>
        <w:pStyle w:val="s16"/>
        <w:shd w:val="clear" w:color="auto" w:fill="FFFFFF"/>
        <w:spacing w:before="75" w:beforeAutospacing="0" w:after="75" w:afterAutospacing="0"/>
        <w:ind w:left="75" w:right="75"/>
        <w:jc w:val="both"/>
        <w:rPr>
          <w:color w:val="22272F"/>
        </w:rPr>
      </w:pPr>
      <w:r w:rsidRPr="00D72FCA">
        <w:rPr>
          <w:color w:val="22272F"/>
        </w:rPr>
        <w:t xml:space="preserve">     Вариант 7.2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w:t>
      </w:r>
    </w:p>
    <w:p w:rsidR="00D72FCA" w:rsidRPr="00D72FCA" w:rsidRDefault="00D72FCA" w:rsidP="00BF0010">
      <w:pPr>
        <w:pStyle w:val="s16"/>
        <w:shd w:val="clear" w:color="auto" w:fill="FFFFFF"/>
        <w:spacing w:before="75" w:beforeAutospacing="0" w:after="75" w:afterAutospacing="0"/>
        <w:ind w:left="75" w:right="75"/>
        <w:jc w:val="both"/>
        <w:rPr>
          <w:color w:val="22272F"/>
        </w:rPr>
      </w:pPr>
      <w:r w:rsidRPr="00D72FCA">
        <w:rPr>
          <w:color w:val="22272F"/>
        </w:rPr>
        <w:t xml:space="preserve">    Данный вариант предполагает пролонгированные сроки обучения: пять лет, за счёт введения первого дополнительного класса. Данный вариант характеризуется усилением внимания к формированию у обучающихся с ЗПР полноценных социальных (жизненных) компетенций; коррекции недостатков в психическом и (или) физическом развитии, оказанию помощи в освоении содержания образования и формированию готовности к продолжению образования на последующей ступени основного общего образования.</w:t>
      </w:r>
    </w:p>
    <w:p w:rsidR="00D72FCA" w:rsidRPr="00D72FCA" w:rsidRDefault="00D72FCA" w:rsidP="00BF0010">
      <w:pPr>
        <w:pStyle w:val="s16"/>
        <w:shd w:val="clear" w:color="auto" w:fill="FFFFFF"/>
        <w:spacing w:before="75" w:beforeAutospacing="0" w:after="75" w:afterAutospacing="0"/>
        <w:ind w:left="75" w:right="75"/>
        <w:jc w:val="both"/>
        <w:rPr>
          <w:color w:val="22272F"/>
        </w:rPr>
      </w:pPr>
      <w:r w:rsidRPr="00D72FCA">
        <w:rPr>
          <w:color w:val="22272F"/>
        </w:rPr>
        <w:t xml:space="preserve">    Обязательной является организация специальных условий обучения и воспитания обучающихся с ЗПР, которые включают использование адаптированной образовательной программы, специальных методов обучения и воспитания, проведение индивидуальных и групповых коррекционно-развивающих занятий, направленных на коррекцию недостатков физическом и (или) психическом развитии и формирование социальных (жизненных) компетенций.</w:t>
      </w:r>
    </w:p>
    <w:p w:rsidR="003E3F90" w:rsidRPr="00D72FCA" w:rsidRDefault="009D182F" w:rsidP="009D182F">
      <w:pPr>
        <w:spacing w:after="0" w:line="240" w:lineRule="auto"/>
        <w:ind w:firstLine="284"/>
        <w:rPr>
          <w:rFonts w:ascii="Times New Roman" w:hAnsi="Times New Roman" w:cs="Times New Roman"/>
          <w:b/>
          <w:color w:val="000000" w:themeColor="text1"/>
          <w:sz w:val="24"/>
          <w:szCs w:val="24"/>
        </w:rPr>
      </w:pPr>
      <w:r w:rsidRPr="00D72FCA">
        <w:rPr>
          <w:rFonts w:ascii="Times New Roman" w:hAnsi="Times New Roman" w:cs="Times New Roman"/>
          <w:b/>
          <w:color w:val="000000" w:themeColor="text1"/>
          <w:sz w:val="24"/>
          <w:szCs w:val="24"/>
        </w:rPr>
        <w:t>Требования ФГОС НОО ОВЗ д</w:t>
      </w:r>
      <w:r w:rsidR="003E3F90" w:rsidRPr="00D72FCA">
        <w:rPr>
          <w:rFonts w:ascii="Times New Roman" w:hAnsi="Times New Roman" w:cs="Times New Roman"/>
          <w:b/>
          <w:color w:val="000000" w:themeColor="text1"/>
          <w:sz w:val="24"/>
          <w:szCs w:val="24"/>
        </w:rPr>
        <w:t xml:space="preserve">ля детей с ЗПР (вариант 7.2) </w:t>
      </w:r>
    </w:p>
    <w:p w:rsidR="00A83E43" w:rsidRPr="00D72FCA" w:rsidRDefault="003E3F90" w:rsidP="009D182F">
      <w:pPr>
        <w:spacing w:after="0" w:line="240" w:lineRule="auto"/>
        <w:ind w:firstLine="284"/>
        <w:rPr>
          <w:rFonts w:ascii="Times New Roman" w:hAnsi="Times New Roman" w:cs="Times New Roman"/>
          <w:b/>
          <w:color w:val="000000" w:themeColor="text1"/>
          <w:sz w:val="24"/>
          <w:szCs w:val="24"/>
        </w:rPr>
      </w:pPr>
      <w:r w:rsidRPr="00D72FCA">
        <w:rPr>
          <w:rFonts w:ascii="Times New Roman" w:hAnsi="Times New Roman" w:cs="Times New Roman"/>
          <w:b/>
          <w:color w:val="000000" w:themeColor="text1"/>
          <w:sz w:val="24"/>
          <w:szCs w:val="24"/>
        </w:rPr>
        <w:t>Требования к кадровым условиям реализации АООП НОО</w:t>
      </w:r>
    </w:p>
    <w:p w:rsidR="003E3F90" w:rsidRPr="00D72FCA" w:rsidRDefault="003E3F90" w:rsidP="009D182F">
      <w:pPr>
        <w:pStyle w:val="TableParagraph"/>
        <w:spacing w:before="94"/>
        <w:ind w:left="29" w:firstLine="284"/>
        <w:jc w:val="both"/>
        <w:rPr>
          <w:color w:val="000000" w:themeColor="text1"/>
          <w:sz w:val="24"/>
          <w:szCs w:val="24"/>
          <w:lang w:val="ru-RU"/>
        </w:rPr>
      </w:pPr>
      <w:r w:rsidRPr="00D72FCA">
        <w:rPr>
          <w:color w:val="000000" w:themeColor="text1"/>
          <w:sz w:val="24"/>
          <w:szCs w:val="24"/>
          <w:lang w:val="ru-RU"/>
        </w:rPr>
        <w:t xml:space="preserve">В штат специалистов образовательной организации, реализующей вариант 7.2 АООП НОО для образования обучающихся с ЗПР должны входить учителя- олигофренопедагоги, воспитатели, учителя-логопеды, специальные психологи или педагоги-психологи, социальные педагоги, учителя физкультуры, рисования, трудового </w:t>
      </w:r>
      <w:r w:rsidR="004816CC" w:rsidRPr="00D72FCA">
        <w:rPr>
          <w:color w:val="000000" w:themeColor="text1"/>
          <w:sz w:val="24"/>
          <w:szCs w:val="24"/>
          <w:lang w:val="ru-RU"/>
        </w:rPr>
        <w:t>обучения, учитель</w:t>
      </w:r>
      <w:r w:rsidR="00ED0ADC">
        <w:rPr>
          <w:color w:val="000000" w:themeColor="text1"/>
          <w:sz w:val="24"/>
          <w:szCs w:val="24"/>
          <w:lang w:val="ru-RU"/>
        </w:rPr>
        <w:t xml:space="preserve">      иностранного </w:t>
      </w:r>
      <w:r w:rsidR="00383944" w:rsidRPr="00D72FCA">
        <w:rPr>
          <w:color w:val="000000" w:themeColor="text1"/>
          <w:sz w:val="24"/>
          <w:szCs w:val="24"/>
          <w:lang w:val="ru-RU"/>
        </w:rPr>
        <w:t>языка, музыкальныйработник, педагог</w:t>
      </w:r>
      <w:r w:rsidRPr="00D72FCA">
        <w:rPr>
          <w:color w:val="000000" w:themeColor="text1"/>
          <w:sz w:val="24"/>
          <w:szCs w:val="24"/>
          <w:lang w:val="ru-RU"/>
        </w:rPr>
        <w:t xml:space="preserve"> дополнительного образования, медицинские работники.</w:t>
      </w:r>
    </w:p>
    <w:p w:rsidR="003E3F90" w:rsidRPr="00864130" w:rsidRDefault="003E3F90" w:rsidP="009D182F">
      <w:pPr>
        <w:pStyle w:val="TableParagraph"/>
        <w:ind w:left="0" w:right="104" w:firstLine="284"/>
        <w:jc w:val="both"/>
        <w:rPr>
          <w:color w:val="000000" w:themeColor="text1"/>
          <w:sz w:val="24"/>
          <w:szCs w:val="24"/>
          <w:lang w:val="ru-RU"/>
        </w:rPr>
      </w:pPr>
      <w:r w:rsidRPr="00864130">
        <w:rPr>
          <w:i/>
          <w:color w:val="000000" w:themeColor="text1"/>
          <w:sz w:val="24"/>
          <w:szCs w:val="24"/>
          <w:lang w:val="ru-RU"/>
        </w:rPr>
        <w:t xml:space="preserve">Педагоги, </w:t>
      </w:r>
      <w:r w:rsidRPr="00864130">
        <w:rPr>
          <w:color w:val="000000" w:themeColor="text1"/>
          <w:sz w:val="24"/>
          <w:szCs w:val="24"/>
          <w:lang w:val="ru-RU"/>
        </w:rPr>
        <w:t xml:space="preserve">реализующие </w:t>
      </w:r>
      <w:r w:rsidRPr="00864130">
        <w:rPr>
          <w:b/>
          <w:i/>
          <w:color w:val="000000" w:themeColor="text1"/>
          <w:sz w:val="24"/>
          <w:szCs w:val="24"/>
          <w:lang w:val="ru-RU"/>
        </w:rPr>
        <w:t xml:space="preserve">АООП НОО </w:t>
      </w:r>
      <w:r w:rsidRPr="00864130">
        <w:rPr>
          <w:color w:val="000000" w:themeColor="text1"/>
          <w:sz w:val="24"/>
          <w:szCs w:val="24"/>
          <w:lang w:val="ru-RU"/>
        </w:rPr>
        <w:t>(вариант 7.2) для обучающихся с ЗПР должны иметь высшее профессиональное образование по одному из вариантов программ подготовки:</w:t>
      </w:r>
    </w:p>
    <w:p w:rsidR="003E3F90" w:rsidRPr="00864130" w:rsidRDefault="003E3F90" w:rsidP="009D182F">
      <w:pPr>
        <w:pStyle w:val="TableParagraph"/>
        <w:ind w:right="109" w:firstLine="284"/>
        <w:rPr>
          <w:color w:val="000000" w:themeColor="text1"/>
          <w:sz w:val="24"/>
          <w:szCs w:val="24"/>
          <w:lang w:val="ru-RU"/>
        </w:rPr>
      </w:pPr>
      <w:r w:rsidRPr="00864130">
        <w:rPr>
          <w:color w:val="000000" w:themeColor="text1"/>
          <w:sz w:val="24"/>
          <w:szCs w:val="24"/>
          <w:lang w:val="ru-RU"/>
        </w:rPr>
        <w:t>а) по направлению «Специальное (дефектологическое) образование» по образовательным программам подготовки олигофренопедагога;</w:t>
      </w:r>
    </w:p>
    <w:p w:rsidR="003E3F90" w:rsidRPr="00864130" w:rsidRDefault="003E3F90" w:rsidP="009D182F">
      <w:pPr>
        <w:pStyle w:val="TableParagraph"/>
        <w:ind w:right="107" w:firstLine="284"/>
        <w:rPr>
          <w:color w:val="000000" w:themeColor="text1"/>
          <w:sz w:val="24"/>
          <w:szCs w:val="24"/>
          <w:lang w:val="ru-RU"/>
        </w:rPr>
      </w:pPr>
      <w:r w:rsidRPr="00864130">
        <w:rPr>
          <w:color w:val="000000" w:themeColor="text1"/>
          <w:sz w:val="24"/>
          <w:szCs w:val="24"/>
          <w:lang w:val="ru-RU"/>
        </w:rPr>
        <w:t>б) по направлению «Педагогика» по образовательным программам подготовки олигофренопедагога;</w:t>
      </w:r>
    </w:p>
    <w:p w:rsidR="003E3F90" w:rsidRPr="00864130" w:rsidRDefault="003E3F90" w:rsidP="009D182F">
      <w:pPr>
        <w:pStyle w:val="TableParagraph"/>
        <w:tabs>
          <w:tab w:val="left" w:pos="1105"/>
          <w:tab w:val="left" w:pos="2677"/>
          <w:tab w:val="left" w:pos="5178"/>
          <w:tab w:val="left" w:pos="5792"/>
          <w:tab w:val="left" w:pos="6301"/>
        </w:tabs>
        <w:ind w:firstLine="284"/>
        <w:rPr>
          <w:color w:val="000000" w:themeColor="text1"/>
          <w:sz w:val="24"/>
          <w:szCs w:val="24"/>
          <w:lang w:val="ru-RU"/>
        </w:rPr>
      </w:pPr>
      <w:r w:rsidRPr="00864130">
        <w:rPr>
          <w:color w:val="000000" w:themeColor="text1"/>
          <w:sz w:val="24"/>
          <w:szCs w:val="24"/>
          <w:lang w:val="ru-RU"/>
        </w:rPr>
        <w:t>в) по</w:t>
      </w:r>
      <w:r w:rsidRPr="00864130">
        <w:rPr>
          <w:color w:val="000000" w:themeColor="text1"/>
          <w:sz w:val="24"/>
          <w:szCs w:val="24"/>
          <w:lang w:val="ru-RU"/>
        </w:rPr>
        <w:tab/>
        <w:t>специальности</w:t>
      </w:r>
      <w:r w:rsidRPr="00864130">
        <w:rPr>
          <w:color w:val="000000" w:themeColor="text1"/>
          <w:sz w:val="24"/>
          <w:szCs w:val="24"/>
          <w:lang w:val="ru-RU"/>
        </w:rPr>
        <w:tab/>
        <w:t xml:space="preserve"> «Олигофренопедагогика» или</w:t>
      </w:r>
      <w:r w:rsidRPr="00864130">
        <w:rPr>
          <w:color w:val="000000" w:themeColor="text1"/>
          <w:sz w:val="24"/>
          <w:szCs w:val="24"/>
          <w:lang w:val="ru-RU"/>
        </w:rPr>
        <w:tab/>
        <w:t>по</w:t>
      </w:r>
      <w:r w:rsidRPr="00864130">
        <w:rPr>
          <w:color w:val="000000" w:themeColor="text1"/>
          <w:sz w:val="24"/>
          <w:szCs w:val="24"/>
          <w:lang w:val="ru-RU"/>
        </w:rPr>
        <w:tab/>
        <w:t>специальностям</w:t>
      </w:r>
    </w:p>
    <w:p w:rsidR="003E3F90" w:rsidRPr="00864130" w:rsidRDefault="003E3F90" w:rsidP="009D182F">
      <w:pPr>
        <w:pStyle w:val="TableParagraph"/>
        <w:tabs>
          <w:tab w:val="left" w:pos="2235"/>
          <w:tab w:val="left" w:pos="4341"/>
          <w:tab w:val="left" w:pos="5830"/>
          <w:tab w:val="left" w:pos="6523"/>
        </w:tabs>
        <w:ind w:right="109" w:firstLine="284"/>
        <w:rPr>
          <w:color w:val="000000" w:themeColor="text1"/>
          <w:sz w:val="24"/>
          <w:szCs w:val="24"/>
          <w:lang w:val="ru-RU"/>
        </w:rPr>
      </w:pPr>
      <w:r w:rsidRPr="00864130">
        <w:rPr>
          <w:color w:val="000000" w:themeColor="text1"/>
          <w:sz w:val="24"/>
          <w:szCs w:val="24"/>
          <w:lang w:val="ru-RU"/>
        </w:rPr>
        <w:t xml:space="preserve">«Тифлопедагогика», «Сурдопедагогика»,  «Логопедия» при </w:t>
      </w:r>
      <w:r w:rsidRPr="00864130">
        <w:rPr>
          <w:color w:val="000000" w:themeColor="text1"/>
          <w:w w:val="95"/>
          <w:sz w:val="24"/>
          <w:szCs w:val="24"/>
          <w:lang w:val="ru-RU"/>
        </w:rPr>
        <w:t xml:space="preserve">прохождении </w:t>
      </w:r>
      <w:r w:rsidRPr="00864130">
        <w:rPr>
          <w:color w:val="000000" w:themeColor="text1"/>
          <w:sz w:val="24"/>
          <w:szCs w:val="24"/>
          <w:lang w:val="ru-RU"/>
        </w:rPr>
        <w:t>переподготовки в области олигофренопедагогики;</w:t>
      </w:r>
    </w:p>
    <w:p w:rsidR="003E3F90" w:rsidRPr="00864130" w:rsidRDefault="003E3F90" w:rsidP="009D182F">
      <w:pPr>
        <w:spacing w:after="0" w:line="240" w:lineRule="auto"/>
        <w:ind w:firstLine="284"/>
        <w:rPr>
          <w:rFonts w:ascii="Times New Roman" w:hAnsi="Times New Roman" w:cs="Times New Roman"/>
          <w:color w:val="000000" w:themeColor="text1"/>
          <w:sz w:val="24"/>
          <w:szCs w:val="24"/>
        </w:rPr>
      </w:pPr>
      <w:r w:rsidRPr="00864130">
        <w:rPr>
          <w:rFonts w:ascii="Times New Roman" w:hAnsi="Times New Roman" w:cs="Times New Roman"/>
          <w:color w:val="000000" w:themeColor="text1"/>
          <w:sz w:val="24"/>
          <w:szCs w:val="24"/>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3E3F90" w:rsidRPr="00864130" w:rsidRDefault="003E3F90" w:rsidP="009D182F">
      <w:pPr>
        <w:pStyle w:val="TableParagraph"/>
        <w:ind w:right="67" w:firstLine="284"/>
        <w:jc w:val="both"/>
        <w:rPr>
          <w:color w:val="000000" w:themeColor="text1"/>
          <w:sz w:val="24"/>
          <w:szCs w:val="24"/>
          <w:lang w:val="ru-RU"/>
        </w:rPr>
      </w:pPr>
      <w:r w:rsidRPr="00864130">
        <w:rPr>
          <w:color w:val="000000" w:themeColor="text1"/>
          <w:sz w:val="24"/>
          <w:szCs w:val="24"/>
          <w:lang w:val="ru-RU"/>
        </w:rPr>
        <w:t>Педагог-психолог должны иметь высшее профессиональное образование по одному из вариантов программ подготовки:</w:t>
      </w:r>
    </w:p>
    <w:p w:rsidR="003E3F90" w:rsidRPr="00864130" w:rsidRDefault="003E3F90" w:rsidP="009D182F">
      <w:pPr>
        <w:pStyle w:val="TableParagraph"/>
        <w:tabs>
          <w:tab w:val="left" w:pos="502"/>
        </w:tabs>
        <w:ind w:firstLine="284"/>
        <w:jc w:val="both"/>
        <w:rPr>
          <w:color w:val="000000" w:themeColor="text1"/>
          <w:sz w:val="24"/>
          <w:szCs w:val="24"/>
          <w:lang w:val="ru-RU"/>
        </w:rPr>
      </w:pPr>
      <w:r w:rsidRPr="00864130">
        <w:rPr>
          <w:color w:val="000000" w:themeColor="text1"/>
          <w:sz w:val="24"/>
          <w:szCs w:val="24"/>
          <w:lang w:val="ru-RU"/>
        </w:rPr>
        <w:t>- по специальности «Специальная психология»;</w:t>
      </w:r>
    </w:p>
    <w:p w:rsidR="003E3F90" w:rsidRPr="00864130" w:rsidRDefault="003E3F90" w:rsidP="009D182F">
      <w:pPr>
        <w:pStyle w:val="TableParagraph"/>
        <w:ind w:firstLine="284"/>
        <w:jc w:val="both"/>
        <w:rPr>
          <w:color w:val="000000" w:themeColor="text1"/>
          <w:sz w:val="24"/>
          <w:szCs w:val="24"/>
          <w:lang w:val="ru-RU"/>
        </w:rPr>
      </w:pPr>
      <w:r w:rsidRPr="00864130">
        <w:rPr>
          <w:color w:val="000000" w:themeColor="text1"/>
          <w:sz w:val="24"/>
          <w:szCs w:val="24"/>
          <w:lang w:val="ru-RU"/>
        </w:rPr>
        <w:t>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w:t>
      </w:r>
    </w:p>
    <w:p w:rsidR="003E3F90" w:rsidRPr="00864130" w:rsidRDefault="003E3F90" w:rsidP="009D182F">
      <w:pPr>
        <w:pStyle w:val="TableParagraph"/>
        <w:ind w:firstLine="284"/>
        <w:jc w:val="both"/>
        <w:rPr>
          <w:color w:val="000000" w:themeColor="text1"/>
          <w:sz w:val="24"/>
          <w:szCs w:val="24"/>
          <w:lang w:val="ru-RU"/>
        </w:rPr>
      </w:pPr>
      <w:r w:rsidRPr="00864130">
        <w:rPr>
          <w:color w:val="000000" w:themeColor="text1"/>
          <w:sz w:val="24"/>
          <w:szCs w:val="24"/>
          <w:lang w:val="ru-RU"/>
        </w:rPr>
        <w:t>-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w:t>
      </w:r>
    </w:p>
    <w:p w:rsidR="003E3F90" w:rsidRPr="00864130" w:rsidRDefault="003E3F90" w:rsidP="009D182F">
      <w:pPr>
        <w:pStyle w:val="TableParagraph"/>
        <w:ind w:firstLine="284"/>
        <w:jc w:val="both"/>
        <w:rPr>
          <w:color w:val="000000" w:themeColor="text1"/>
          <w:sz w:val="24"/>
          <w:szCs w:val="24"/>
          <w:lang w:val="ru-RU"/>
        </w:rPr>
      </w:pPr>
      <w:r w:rsidRPr="00864130">
        <w:rPr>
          <w:color w:val="000000" w:themeColor="text1"/>
          <w:sz w:val="24"/>
          <w:szCs w:val="24"/>
          <w:lang w:val="ru-RU"/>
        </w:rPr>
        <w:t>-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w:t>
      </w:r>
    </w:p>
    <w:p w:rsidR="003E3F90" w:rsidRPr="00864130" w:rsidRDefault="003E3F90" w:rsidP="009D182F">
      <w:pPr>
        <w:pStyle w:val="TableParagraph"/>
        <w:ind w:left="0" w:right="318" w:firstLine="284"/>
        <w:jc w:val="both"/>
        <w:rPr>
          <w:color w:val="000000" w:themeColor="text1"/>
          <w:sz w:val="24"/>
          <w:szCs w:val="24"/>
          <w:lang w:val="ru-RU"/>
        </w:rPr>
      </w:pPr>
      <w:r w:rsidRPr="00864130">
        <w:rPr>
          <w:color w:val="000000" w:themeColor="text1"/>
          <w:sz w:val="24"/>
          <w:szCs w:val="24"/>
          <w:lang w:val="ru-RU"/>
        </w:rPr>
        <w:t xml:space="preserve"> Учитель-логопед должен иметь высшее профессиональное образование по одному из вариантов программ подготовки:</w:t>
      </w:r>
    </w:p>
    <w:p w:rsidR="003E3F90" w:rsidRPr="00864130" w:rsidRDefault="003E3F90" w:rsidP="009D182F">
      <w:pPr>
        <w:pStyle w:val="TableParagraph"/>
        <w:ind w:left="0" w:right="318" w:firstLine="284"/>
        <w:jc w:val="both"/>
        <w:rPr>
          <w:color w:val="000000" w:themeColor="text1"/>
          <w:sz w:val="24"/>
          <w:szCs w:val="24"/>
          <w:lang w:val="ru-RU"/>
        </w:rPr>
      </w:pPr>
      <w:r w:rsidRPr="00864130">
        <w:rPr>
          <w:color w:val="000000" w:themeColor="text1"/>
          <w:sz w:val="24"/>
          <w:szCs w:val="24"/>
          <w:lang w:val="ru-RU"/>
        </w:rPr>
        <w:lastRenderedPageBreak/>
        <w:t>а) по специальности «Логопедия»;</w:t>
      </w:r>
    </w:p>
    <w:p w:rsidR="003E3F90" w:rsidRPr="00864130" w:rsidRDefault="003E3F90" w:rsidP="009D182F">
      <w:pPr>
        <w:pStyle w:val="TableParagraph"/>
        <w:ind w:left="0" w:right="67" w:firstLine="284"/>
        <w:jc w:val="both"/>
        <w:rPr>
          <w:color w:val="000000" w:themeColor="text1"/>
          <w:sz w:val="24"/>
          <w:szCs w:val="24"/>
          <w:lang w:val="ru-RU"/>
        </w:rPr>
      </w:pPr>
      <w:r w:rsidRPr="00864130">
        <w:rPr>
          <w:color w:val="000000" w:themeColor="text1"/>
          <w:sz w:val="24"/>
          <w:szCs w:val="24"/>
          <w:lang w:val="ru-RU"/>
        </w:rPr>
        <w:t>б) по направлению «Специальное (дефектологическое) образование» по образовательным программам подготовки бакалавра или магистра в области логопедии;</w:t>
      </w:r>
    </w:p>
    <w:p w:rsidR="003E3F90" w:rsidRPr="00864130" w:rsidRDefault="003E3F90" w:rsidP="009D182F">
      <w:pPr>
        <w:pStyle w:val="TableParagraph"/>
        <w:ind w:left="0" w:right="109" w:firstLine="284"/>
        <w:jc w:val="both"/>
        <w:rPr>
          <w:color w:val="000000" w:themeColor="text1"/>
          <w:sz w:val="24"/>
          <w:szCs w:val="24"/>
          <w:lang w:val="ru-RU"/>
        </w:rPr>
      </w:pPr>
      <w:r w:rsidRPr="00864130">
        <w:rPr>
          <w:color w:val="000000" w:themeColor="text1"/>
          <w:sz w:val="24"/>
          <w:szCs w:val="24"/>
          <w:lang w:val="ru-RU"/>
        </w:rPr>
        <w:t>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w:t>
      </w:r>
    </w:p>
    <w:p w:rsidR="003E3F90" w:rsidRPr="00864130" w:rsidRDefault="003E3F90" w:rsidP="009D182F">
      <w:pPr>
        <w:pStyle w:val="TableParagraph"/>
        <w:ind w:left="0" w:right="109" w:firstLine="284"/>
        <w:jc w:val="both"/>
        <w:rPr>
          <w:color w:val="000000" w:themeColor="text1"/>
          <w:sz w:val="24"/>
          <w:szCs w:val="24"/>
          <w:lang w:val="ru-RU"/>
        </w:rPr>
      </w:pPr>
      <w:r w:rsidRPr="00864130">
        <w:rPr>
          <w:color w:val="000000" w:themeColor="text1"/>
          <w:sz w:val="24"/>
          <w:szCs w:val="24"/>
          <w:lang w:val="ru-RU"/>
        </w:rPr>
        <w:t>Воспитатели, принимающие участие в реализации варианта АООП НОО обучающихся с ЗПР, должны иметь высшее или среднее профессиональное образование по одному из вариантов программ подготовки:</w:t>
      </w:r>
    </w:p>
    <w:p w:rsidR="003E3F90" w:rsidRPr="00864130" w:rsidRDefault="003E3F90" w:rsidP="009D182F">
      <w:pPr>
        <w:pStyle w:val="TableParagraph"/>
        <w:ind w:right="67" w:firstLine="284"/>
        <w:jc w:val="both"/>
        <w:rPr>
          <w:color w:val="000000" w:themeColor="text1"/>
          <w:sz w:val="24"/>
          <w:szCs w:val="24"/>
          <w:lang w:val="ru-RU"/>
        </w:rPr>
      </w:pPr>
      <w:r w:rsidRPr="00864130">
        <w:rPr>
          <w:color w:val="000000" w:themeColor="text1"/>
          <w:sz w:val="24"/>
          <w:szCs w:val="24"/>
          <w:lang w:val="ru-RU"/>
        </w:rPr>
        <w:t>а) по специальности «Специальная педагогика в специальных (коррекционных) образовательных учреждениях» или «Специальное дошкольное образование»;</w:t>
      </w:r>
    </w:p>
    <w:p w:rsidR="003E3F90" w:rsidRPr="00864130" w:rsidRDefault="003E3F90" w:rsidP="009D182F">
      <w:pPr>
        <w:pStyle w:val="TableParagraph"/>
        <w:ind w:right="103" w:firstLine="284"/>
        <w:jc w:val="both"/>
        <w:rPr>
          <w:color w:val="000000" w:themeColor="text1"/>
          <w:sz w:val="24"/>
          <w:szCs w:val="24"/>
          <w:lang w:val="ru-RU"/>
        </w:rPr>
      </w:pPr>
      <w:r w:rsidRPr="00864130">
        <w:rPr>
          <w:color w:val="000000" w:themeColor="text1"/>
          <w:sz w:val="24"/>
          <w:szCs w:val="24"/>
          <w:lang w:val="ru-RU"/>
        </w:rPr>
        <w:t>б) по направлению «Специальное (дефектологическое) образование» (степень бакалавра или магистра) по образовательным программам подготовки олигофренопедагога;</w:t>
      </w:r>
    </w:p>
    <w:p w:rsidR="003E3F90" w:rsidRPr="00864130" w:rsidRDefault="003E3F90" w:rsidP="009D182F">
      <w:pPr>
        <w:pStyle w:val="TableParagraph"/>
        <w:ind w:right="108" w:firstLine="284"/>
        <w:jc w:val="both"/>
        <w:rPr>
          <w:color w:val="000000" w:themeColor="text1"/>
          <w:sz w:val="24"/>
          <w:szCs w:val="24"/>
          <w:lang w:val="ru-RU"/>
        </w:rPr>
      </w:pPr>
      <w:r w:rsidRPr="00864130">
        <w:rPr>
          <w:color w:val="000000" w:themeColor="text1"/>
          <w:sz w:val="24"/>
          <w:szCs w:val="24"/>
          <w:lang w:val="ru-RU"/>
        </w:rPr>
        <w:t>в) по другим педагогическим специальностям с обязательным прохождением профессиональной переподготовки или повышения квалификации в области специальной педагогики или специальной психологии, подтвержденной сертификатом установленного образца.</w:t>
      </w:r>
    </w:p>
    <w:p w:rsidR="003E3F90" w:rsidRPr="00864130" w:rsidRDefault="003E3F90" w:rsidP="009D182F">
      <w:pPr>
        <w:pStyle w:val="TableParagraph"/>
        <w:ind w:right="105" w:firstLine="284"/>
        <w:jc w:val="both"/>
        <w:rPr>
          <w:color w:val="000000" w:themeColor="text1"/>
          <w:sz w:val="24"/>
          <w:szCs w:val="24"/>
          <w:lang w:val="ru-RU"/>
        </w:rPr>
      </w:pPr>
      <w:r w:rsidRPr="00864130">
        <w:rPr>
          <w:color w:val="000000" w:themeColor="text1"/>
          <w:sz w:val="24"/>
          <w:szCs w:val="24"/>
          <w:lang w:val="ru-RU"/>
        </w:rPr>
        <w:t>Педагог дополнительного образования должен иметь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3E3F90" w:rsidRPr="00864130" w:rsidRDefault="003E3F90" w:rsidP="009D182F">
      <w:pPr>
        <w:pStyle w:val="TableParagraph"/>
        <w:ind w:right="108" w:firstLine="284"/>
        <w:jc w:val="both"/>
        <w:rPr>
          <w:color w:val="000000" w:themeColor="text1"/>
          <w:sz w:val="24"/>
          <w:szCs w:val="24"/>
          <w:lang w:val="ru-RU"/>
        </w:rPr>
      </w:pPr>
      <w:r w:rsidRPr="00864130">
        <w:rPr>
          <w:color w:val="000000" w:themeColor="text1"/>
          <w:sz w:val="24"/>
          <w:szCs w:val="24"/>
          <w:lang w:val="ru-RU"/>
        </w:rPr>
        <w:t>Музыкальный работник, учитель физкультуры, рисования, трудового обучения, занятые в образовании обучающихся с ЗПР должны иметь уровень образования не ниже среднего профессионального по профилю преподаваемой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подтвержденные дипломом о профессиональной переподготовке или удостоверением о повышении квалификации установленного образца. При любом варианте профессиональной подготовки педагог-психолог и учитель-логопед должны обязательно пройти переподготовку или курсы повышения квалификации в области олигофренопедагогики и психологии детей с нарушениями интеллектуального развития, подтвержденные дипломом о профессиональной переподготовке или удостоверением о повышении квалификации установленного образца.</w:t>
      </w:r>
    </w:p>
    <w:p w:rsidR="003E3F90" w:rsidRPr="00864130" w:rsidRDefault="003E3F90" w:rsidP="009D182F">
      <w:pPr>
        <w:pStyle w:val="TableParagraph"/>
        <w:ind w:right="108" w:firstLine="284"/>
        <w:jc w:val="both"/>
        <w:rPr>
          <w:color w:val="000000" w:themeColor="text1"/>
          <w:sz w:val="24"/>
          <w:szCs w:val="24"/>
          <w:lang w:val="ru-RU"/>
        </w:rPr>
      </w:pPr>
      <w:r w:rsidRPr="00864130">
        <w:rPr>
          <w:color w:val="000000" w:themeColor="text1"/>
          <w:sz w:val="24"/>
          <w:szCs w:val="24"/>
          <w:lang w:val="ru-RU"/>
        </w:rPr>
        <w:t>В процесс реализации АООП НОО (вариант 7.2) для обучающихся с ЗПР (в условиях обучения в одном классе с обучающимися, без ограничений здоровья) образовательная организация может временно или постоянно обеспечить (по рекомендации ПМПК) участие тьютора,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 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ЗПР для удовлетворения их особых образовательных  потребностей.</w:t>
      </w:r>
    </w:p>
    <w:p w:rsidR="003E3F90" w:rsidRPr="00864130" w:rsidRDefault="003E3F90" w:rsidP="009D182F">
      <w:pPr>
        <w:pStyle w:val="TableParagraph"/>
        <w:ind w:right="108" w:firstLine="284"/>
        <w:jc w:val="both"/>
        <w:rPr>
          <w:color w:val="000000" w:themeColor="text1"/>
          <w:sz w:val="24"/>
          <w:szCs w:val="24"/>
          <w:lang w:val="ru-RU"/>
        </w:rPr>
      </w:pPr>
      <w:r w:rsidRPr="00864130">
        <w:rPr>
          <w:color w:val="000000" w:themeColor="text1"/>
          <w:sz w:val="24"/>
          <w:szCs w:val="24"/>
          <w:lang w:val="ru-RU"/>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3E3F90" w:rsidRPr="00864130" w:rsidRDefault="003E3F90" w:rsidP="009D182F">
      <w:pPr>
        <w:spacing w:after="0" w:line="240" w:lineRule="auto"/>
        <w:ind w:firstLine="284"/>
        <w:rPr>
          <w:rFonts w:ascii="Times New Roman" w:hAnsi="Times New Roman" w:cs="Times New Roman"/>
          <w:color w:val="000000" w:themeColor="text1"/>
          <w:sz w:val="24"/>
          <w:szCs w:val="24"/>
        </w:rPr>
      </w:pPr>
      <w:r w:rsidRPr="00864130">
        <w:rPr>
          <w:rFonts w:ascii="Times New Roman" w:hAnsi="Times New Roman" w:cs="Times New Roman"/>
          <w:color w:val="000000" w:themeColor="text1"/>
          <w:sz w:val="24"/>
          <w:szCs w:val="24"/>
        </w:rPr>
        <w:t xml:space="preserve">В системе образования должны быть созданы условия для комплексного взаимодействия образовательных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НОО, использования инновационного опыта </w:t>
      </w:r>
      <w:r w:rsidRPr="00864130">
        <w:rPr>
          <w:rFonts w:ascii="Times New Roman" w:hAnsi="Times New Roman" w:cs="Times New Roman"/>
          <w:color w:val="000000" w:themeColor="text1"/>
          <w:sz w:val="24"/>
          <w:szCs w:val="24"/>
        </w:rPr>
        <w:lastRenderedPageBreak/>
        <w:t>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w:t>
      </w:r>
    </w:p>
    <w:p w:rsidR="003E3F90" w:rsidRPr="00864130" w:rsidRDefault="003E3F90" w:rsidP="003E3F90">
      <w:pPr>
        <w:spacing w:after="0" w:line="240" w:lineRule="auto"/>
        <w:rPr>
          <w:rFonts w:ascii="Times New Roman" w:hAnsi="Times New Roman" w:cs="Times New Roman"/>
          <w:color w:val="000000" w:themeColor="text1"/>
          <w:sz w:val="24"/>
          <w:szCs w:val="24"/>
        </w:rPr>
      </w:pPr>
    </w:p>
    <w:p w:rsidR="001A1A34" w:rsidRPr="00864130" w:rsidRDefault="001A1A34" w:rsidP="001A1A34">
      <w:pPr>
        <w:spacing w:after="0" w:line="240" w:lineRule="auto"/>
        <w:jc w:val="both"/>
        <w:rPr>
          <w:rStyle w:val="af6"/>
          <w:rFonts w:ascii="Times New Roman" w:hAnsi="Times New Roman" w:cs="Times New Roman"/>
          <w:sz w:val="24"/>
          <w:szCs w:val="24"/>
        </w:rPr>
      </w:pPr>
      <w:r w:rsidRPr="00864130">
        <w:rPr>
          <w:rStyle w:val="af6"/>
          <w:rFonts w:ascii="Times New Roman" w:hAnsi="Times New Roman" w:cs="Times New Roman"/>
          <w:sz w:val="24"/>
          <w:szCs w:val="24"/>
        </w:rPr>
        <w:t xml:space="preserve">3.3. Финансовое обеспечение реализации </w:t>
      </w:r>
      <w:r w:rsidR="009D182F" w:rsidRPr="00864130">
        <w:rPr>
          <w:rStyle w:val="af6"/>
          <w:rFonts w:ascii="Times New Roman" w:hAnsi="Times New Roman" w:cs="Times New Roman"/>
          <w:sz w:val="24"/>
          <w:szCs w:val="24"/>
        </w:rPr>
        <w:t xml:space="preserve">адаптированной </w:t>
      </w:r>
      <w:r w:rsidRPr="00864130">
        <w:rPr>
          <w:rStyle w:val="af6"/>
          <w:rFonts w:ascii="Times New Roman" w:hAnsi="Times New Roman" w:cs="Times New Roman"/>
          <w:sz w:val="24"/>
          <w:szCs w:val="24"/>
        </w:rPr>
        <w:t>основной образовательной программы начального общего образования</w:t>
      </w:r>
    </w:p>
    <w:p w:rsidR="001A1A34" w:rsidRPr="00864130" w:rsidRDefault="001A1A34" w:rsidP="001A1A34">
      <w:pPr>
        <w:spacing w:after="0" w:line="240" w:lineRule="auto"/>
        <w:jc w:val="both"/>
        <w:rPr>
          <w:rStyle w:val="af6"/>
          <w:rFonts w:ascii="Times New Roman" w:hAnsi="Times New Roman" w:cs="Times New Roman"/>
          <w:sz w:val="24"/>
          <w:szCs w:val="24"/>
        </w:rPr>
      </w:pPr>
    </w:p>
    <w:p w:rsidR="001A1A34" w:rsidRPr="00864130" w:rsidRDefault="001A1A34" w:rsidP="001A1A34">
      <w:pPr>
        <w:spacing w:after="0" w:line="240" w:lineRule="auto"/>
        <w:ind w:firstLine="284"/>
        <w:jc w:val="both"/>
        <w:rPr>
          <w:rFonts w:ascii="Times New Roman" w:hAnsi="Times New Roman" w:cs="Times New Roman"/>
          <w:color w:val="000000"/>
          <w:sz w:val="24"/>
          <w:szCs w:val="24"/>
        </w:rPr>
      </w:pPr>
      <w:r w:rsidRPr="00864130">
        <w:rPr>
          <w:rStyle w:val="af6"/>
          <w:rFonts w:ascii="Times New Roman" w:hAnsi="Times New Roman" w:cs="Times New Roman"/>
          <w:sz w:val="24"/>
          <w:szCs w:val="24"/>
        </w:rPr>
        <w:t>Финансовое обеспечение</w:t>
      </w:r>
      <w:r w:rsidRPr="00864130">
        <w:rPr>
          <w:rFonts w:ascii="Times New Roman" w:hAnsi="Times New Roman" w:cs="Times New Roman"/>
          <w:sz w:val="24"/>
          <w:szCs w:val="24"/>
        </w:rPr>
        <w:t xml:space="preserve"> реализации </w:t>
      </w:r>
      <w:r w:rsidR="009D182F" w:rsidRPr="00864130">
        <w:rPr>
          <w:rFonts w:ascii="Times New Roman" w:hAnsi="Times New Roman" w:cs="Times New Roman"/>
          <w:sz w:val="24"/>
          <w:szCs w:val="24"/>
        </w:rPr>
        <w:t xml:space="preserve">адаптированной </w:t>
      </w:r>
      <w:r w:rsidRPr="00864130">
        <w:rPr>
          <w:rFonts w:ascii="Times New Roman" w:hAnsi="Times New Roman" w:cs="Times New Roman"/>
          <w:sz w:val="24"/>
          <w:szCs w:val="24"/>
        </w:rPr>
        <w:t>основной</w:t>
      </w:r>
      <w:r w:rsidR="002F6A7C">
        <w:rPr>
          <w:rFonts w:ascii="Times New Roman" w:hAnsi="Times New Roman" w:cs="Times New Roman"/>
          <w:sz w:val="24"/>
          <w:szCs w:val="24"/>
        </w:rPr>
        <w:t xml:space="preserve"> </w:t>
      </w:r>
      <w:r w:rsidRPr="00864130">
        <w:rPr>
          <w:rFonts w:ascii="Times New Roman" w:hAnsi="Times New Roman" w:cs="Times New Roman"/>
          <w:sz w:val="24"/>
          <w:szCs w:val="24"/>
        </w:rPr>
        <w:t>образовательной программы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1A1A34" w:rsidRPr="00864130" w:rsidRDefault="001A1A34" w:rsidP="001A1A34">
      <w:pPr>
        <w:spacing w:after="0" w:line="240" w:lineRule="auto"/>
        <w:ind w:firstLine="284"/>
        <w:jc w:val="both"/>
        <w:rPr>
          <w:rFonts w:ascii="Times New Roman" w:eastAsia="TimesNewRomanPSMT" w:hAnsi="Times New Roman" w:cs="Times New Roman"/>
          <w:sz w:val="24"/>
          <w:szCs w:val="24"/>
        </w:rPr>
      </w:pPr>
      <w:r w:rsidRPr="00864130">
        <w:rPr>
          <w:rStyle w:val="fontstyle01"/>
        </w:rPr>
        <w:t>Норматив затрат на реализацию образовательной программы – гарантированный</w:t>
      </w:r>
      <w:r w:rsidRPr="00864130">
        <w:rPr>
          <w:rFonts w:ascii="Times New Roman" w:hAnsi="Times New Roman" w:cs="Times New Roman"/>
          <w:color w:val="000000"/>
          <w:sz w:val="24"/>
          <w:szCs w:val="24"/>
        </w:rPr>
        <w:br/>
      </w:r>
      <w:r w:rsidRPr="00864130">
        <w:rPr>
          <w:rStyle w:val="fontstyle01"/>
        </w:rPr>
        <w:t>минимально допустимый объем финансовых средств в год в расчете на одного учащегося,</w:t>
      </w:r>
      <w:r w:rsidRPr="00864130">
        <w:rPr>
          <w:rFonts w:ascii="Times New Roman" w:hAnsi="Times New Roman" w:cs="Times New Roman"/>
          <w:color w:val="000000"/>
          <w:sz w:val="24"/>
          <w:szCs w:val="24"/>
        </w:rPr>
        <w:br/>
      </w:r>
      <w:r w:rsidRPr="00864130">
        <w:rPr>
          <w:rStyle w:val="fontstyle01"/>
        </w:rPr>
        <w:t>необходимый для реализации образовательной программы, включая:</w:t>
      </w:r>
      <w:r w:rsidRPr="00864130">
        <w:rPr>
          <w:rFonts w:ascii="Times New Roman" w:hAnsi="Times New Roman" w:cs="Times New Roman"/>
          <w:color w:val="000000"/>
          <w:sz w:val="24"/>
          <w:szCs w:val="24"/>
        </w:rPr>
        <w:br/>
      </w:r>
      <w:r w:rsidRPr="00864130">
        <w:rPr>
          <w:rFonts w:ascii="Times New Roman" w:eastAsia="TimesNewRomanPSMT" w:hAnsi="Times New Roman" w:cs="Times New Roman"/>
          <w:sz w:val="24"/>
          <w:szCs w:val="24"/>
        </w:rPr>
        <w:t>• оплату труда работников образовательной организации с учётом районных коэффициентов к заработной плате, а также отчисления;</w:t>
      </w:r>
    </w:p>
    <w:p w:rsidR="001A1A34" w:rsidRPr="00864130" w:rsidRDefault="001A1A34" w:rsidP="001A1A34">
      <w:pPr>
        <w:spacing w:after="0" w:line="240" w:lineRule="auto"/>
        <w:jc w:val="both"/>
        <w:rPr>
          <w:rFonts w:ascii="Times New Roman" w:eastAsia="TimesNewRomanPSMT" w:hAnsi="Times New Roman" w:cs="Times New Roman"/>
          <w:sz w:val="24"/>
          <w:szCs w:val="24"/>
        </w:rPr>
      </w:pPr>
      <w:r w:rsidRPr="00864130">
        <w:rPr>
          <w:rFonts w:ascii="Times New Roman" w:eastAsia="TimesNewRomanPSMT" w:hAnsi="Times New Roman" w:cs="Times New Roman"/>
          <w:sz w:val="24"/>
          <w:szCs w:val="24"/>
        </w:rPr>
        <w:t>•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1A1A34" w:rsidRPr="00864130" w:rsidRDefault="001A1A34" w:rsidP="001A1A34">
      <w:pPr>
        <w:spacing w:after="0" w:line="240" w:lineRule="auto"/>
        <w:jc w:val="both"/>
        <w:rPr>
          <w:rStyle w:val="fontstyle01"/>
          <w:rFonts w:eastAsia="TimesNewRomanPSMT"/>
        </w:rPr>
      </w:pPr>
      <w:r w:rsidRPr="00864130">
        <w:rPr>
          <w:rFonts w:ascii="Times New Roman" w:eastAsia="TimesNewRomanPSMT" w:hAnsi="Times New Roman" w:cs="Times New Roman"/>
          <w:sz w:val="24"/>
          <w:szCs w:val="24"/>
        </w:rPr>
        <w:t>• 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2F6A7C" w:rsidRDefault="001A1A34" w:rsidP="002F6A7C">
      <w:pPr>
        <w:spacing w:after="0" w:line="240" w:lineRule="auto"/>
        <w:ind w:firstLine="454"/>
        <w:jc w:val="both"/>
        <w:rPr>
          <w:rFonts w:ascii="Times New Roman" w:hAnsi="Times New Roman" w:cs="Times New Roman"/>
          <w:color w:val="000000"/>
          <w:sz w:val="24"/>
          <w:szCs w:val="24"/>
        </w:rPr>
      </w:pPr>
      <w:r w:rsidRPr="00864130">
        <w:rPr>
          <w:rStyle w:val="fontstyle01"/>
        </w:rPr>
        <w:t>Нормативные затраты на оказание муниципальной услуги в сфере образования</w:t>
      </w:r>
      <w:r w:rsidRPr="00864130">
        <w:rPr>
          <w:rFonts w:ascii="Times New Roman" w:hAnsi="Times New Roman" w:cs="Times New Roman"/>
          <w:color w:val="000000"/>
          <w:sz w:val="24"/>
          <w:szCs w:val="24"/>
        </w:rPr>
        <w:br/>
      </w:r>
      <w:r w:rsidRPr="00864130">
        <w:rPr>
          <w:rStyle w:val="fontstyle01"/>
        </w:rPr>
        <w:t>определяются по каждому виду и направленности образовательных программ всех</w:t>
      </w:r>
      <w:r w:rsidRPr="00864130">
        <w:rPr>
          <w:rFonts w:ascii="Times New Roman" w:hAnsi="Times New Roman" w:cs="Times New Roman"/>
          <w:color w:val="000000"/>
          <w:sz w:val="24"/>
          <w:szCs w:val="24"/>
        </w:rPr>
        <w:br/>
      </w:r>
      <w:r w:rsidRPr="00864130">
        <w:rPr>
          <w:rStyle w:val="fontstyle01"/>
        </w:rPr>
        <w:t>реализуемых в школе уровней образования, с учетом форм обучения, типа образовательнойорганизации, образовательныхтехнологий, специальных условий получения образования учащимися с ограниченнымивозможностями здоровья, обеспечения дополнительного профессионального образованияпедагогическим работникам, обеспечения безопасных условий обучения и воспитания, охраныздоровья учащихся, а также с учетом иных предусмотренных законодательством  особенностейорганизации и осуществления образовательной деятельности (для различных категорийучащихся), за исключением образовательной деятельности, осуществляемой в соответствии собразовательными стандартами, в расчете на одного учащегося.</w:t>
      </w:r>
    </w:p>
    <w:p w:rsidR="001A1A34" w:rsidRPr="00864130" w:rsidRDefault="002F6A7C" w:rsidP="002F6A7C">
      <w:pPr>
        <w:spacing w:after="0" w:line="240" w:lineRule="auto"/>
        <w:ind w:firstLine="454"/>
        <w:jc w:val="both"/>
        <w:rPr>
          <w:rStyle w:val="fontstyle01"/>
        </w:rPr>
      </w:pPr>
      <w:r>
        <w:rPr>
          <w:rFonts w:ascii="Times New Roman" w:hAnsi="Times New Roman" w:cs="Times New Roman"/>
          <w:color w:val="000000"/>
          <w:sz w:val="24"/>
          <w:szCs w:val="24"/>
        </w:rPr>
        <w:t xml:space="preserve">Школа </w:t>
      </w:r>
      <w:r w:rsidR="001A1A34" w:rsidRPr="00864130">
        <w:rPr>
          <w:rStyle w:val="fontstyle01"/>
        </w:rPr>
        <w:t xml:space="preserve"> вправе привлекать в порядке, установленном</w:t>
      </w:r>
      <w:r>
        <w:rPr>
          <w:rStyle w:val="fontstyle01"/>
        </w:rPr>
        <w:t xml:space="preserve"> </w:t>
      </w:r>
      <w:r w:rsidR="001A1A34" w:rsidRPr="00864130">
        <w:rPr>
          <w:rStyle w:val="fontstyle01"/>
        </w:rPr>
        <w:t>законодательством Российской Федерации в области образования дополнительные</w:t>
      </w:r>
      <w:r>
        <w:rPr>
          <w:rStyle w:val="fontstyle01"/>
        </w:rPr>
        <w:t xml:space="preserve"> </w:t>
      </w:r>
      <w:r w:rsidR="001A1A34" w:rsidRPr="00864130">
        <w:rPr>
          <w:rStyle w:val="fontstyle01"/>
        </w:rPr>
        <w:t>финансовые средства за счет предоставления платных дополнительных образовательных и</w:t>
      </w:r>
      <w:r>
        <w:rPr>
          <w:rStyle w:val="fontstyle01"/>
        </w:rPr>
        <w:t xml:space="preserve"> </w:t>
      </w:r>
      <w:r w:rsidR="001A1A34" w:rsidRPr="00864130">
        <w:rPr>
          <w:rStyle w:val="fontstyle01"/>
        </w:rPr>
        <w:t>иных предусмотренных уставом школы услуг; добровольных пожертвований и целевых</w:t>
      </w:r>
      <w:r>
        <w:rPr>
          <w:rStyle w:val="fontstyle01"/>
        </w:rPr>
        <w:t xml:space="preserve"> </w:t>
      </w:r>
      <w:r w:rsidR="001A1A34" w:rsidRPr="00864130">
        <w:rPr>
          <w:rStyle w:val="fontstyle01"/>
        </w:rPr>
        <w:t>взносов физических и (или) юридических лиц.</w:t>
      </w:r>
      <w:r>
        <w:rPr>
          <w:rStyle w:val="fontstyle01"/>
        </w:rPr>
        <w:t xml:space="preserve"> </w:t>
      </w:r>
      <w:r w:rsidR="001A1A34" w:rsidRPr="00864130">
        <w:rPr>
          <w:rStyle w:val="fontstyle01"/>
        </w:rPr>
        <w:t>Финансовые условия реализации начальной образовательной программы:</w:t>
      </w:r>
    </w:p>
    <w:p w:rsidR="001A1A34" w:rsidRPr="00864130" w:rsidRDefault="00764282" w:rsidP="001A1A34">
      <w:pPr>
        <w:spacing w:after="0" w:line="240" w:lineRule="auto"/>
        <w:jc w:val="both"/>
        <w:rPr>
          <w:rFonts w:ascii="Times New Roman" w:hAnsi="Times New Roman" w:cs="Times New Roman"/>
          <w:color w:val="000000"/>
          <w:sz w:val="24"/>
          <w:szCs w:val="24"/>
        </w:rPr>
      </w:pPr>
      <w:r w:rsidRPr="00864130">
        <w:rPr>
          <w:rStyle w:val="fontstyle21"/>
          <w:rFonts w:ascii="Times New Roman" w:hAnsi="Times New Roman" w:cs="Times New Roman"/>
        </w:rPr>
        <w:t xml:space="preserve">- </w:t>
      </w:r>
      <w:r w:rsidR="001A1A34" w:rsidRPr="00864130">
        <w:rPr>
          <w:rStyle w:val="fontstyle01"/>
        </w:rPr>
        <w:t>обеспечивают школе возможность исполнения требований Стандарта;</w:t>
      </w:r>
    </w:p>
    <w:p w:rsidR="001A1A34" w:rsidRPr="00864130" w:rsidRDefault="00764282" w:rsidP="001A1A34">
      <w:pPr>
        <w:spacing w:after="0" w:line="240" w:lineRule="auto"/>
        <w:jc w:val="both"/>
        <w:rPr>
          <w:rFonts w:ascii="Times New Roman" w:hAnsi="Times New Roman" w:cs="Times New Roman"/>
          <w:color w:val="000000"/>
          <w:sz w:val="24"/>
          <w:szCs w:val="24"/>
        </w:rPr>
      </w:pPr>
      <w:r w:rsidRPr="00864130">
        <w:rPr>
          <w:rStyle w:val="fontstyle21"/>
          <w:rFonts w:ascii="Times New Roman" w:hAnsi="Times New Roman" w:cs="Times New Roman"/>
        </w:rPr>
        <w:t xml:space="preserve">- </w:t>
      </w:r>
      <w:r w:rsidR="001A1A34" w:rsidRPr="00864130">
        <w:rPr>
          <w:rStyle w:val="fontstyle01"/>
        </w:rPr>
        <w:t>обеспечивают реализацию обязательной части начальной  образовательной программы и</w:t>
      </w:r>
    </w:p>
    <w:p w:rsidR="001A1A34" w:rsidRPr="00864130" w:rsidRDefault="001A1A34" w:rsidP="001A1A34">
      <w:pPr>
        <w:spacing w:after="0" w:line="240" w:lineRule="auto"/>
        <w:jc w:val="both"/>
        <w:rPr>
          <w:rFonts w:ascii="Times New Roman" w:hAnsi="Times New Roman" w:cs="Times New Roman"/>
          <w:color w:val="000000"/>
          <w:sz w:val="24"/>
          <w:szCs w:val="24"/>
        </w:rPr>
      </w:pPr>
      <w:r w:rsidRPr="00864130">
        <w:rPr>
          <w:rStyle w:val="fontstyle01"/>
        </w:rPr>
        <w:t>части, формируемой участниками образовательного процесса;</w:t>
      </w:r>
    </w:p>
    <w:p w:rsidR="001A1A34" w:rsidRPr="00864130" w:rsidRDefault="00764282" w:rsidP="001A1A34">
      <w:pPr>
        <w:spacing w:after="0" w:line="240" w:lineRule="auto"/>
        <w:jc w:val="both"/>
        <w:rPr>
          <w:rFonts w:ascii="Times New Roman" w:hAnsi="Times New Roman" w:cs="Times New Roman"/>
          <w:color w:val="000000"/>
          <w:sz w:val="24"/>
          <w:szCs w:val="24"/>
        </w:rPr>
      </w:pPr>
      <w:r w:rsidRPr="00864130">
        <w:rPr>
          <w:rStyle w:val="fontstyle21"/>
          <w:rFonts w:ascii="Times New Roman" w:hAnsi="Times New Roman" w:cs="Times New Roman"/>
        </w:rPr>
        <w:t>-</w:t>
      </w:r>
      <w:r w:rsidR="001A1A34" w:rsidRPr="00864130">
        <w:rPr>
          <w:rStyle w:val="fontstyle01"/>
        </w:rPr>
        <w:t xml:space="preserve">отражают структуру и объем расходов, необходимых для реализации начальной </w:t>
      </w:r>
      <w:r w:rsidR="001A1A34" w:rsidRPr="00864130">
        <w:rPr>
          <w:rFonts w:ascii="Times New Roman" w:hAnsi="Times New Roman" w:cs="Times New Roman"/>
          <w:color w:val="000000"/>
          <w:sz w:val="24"/>
          <w:szCs w:val="24"/>
        </w:rPr>
        <w:br/>
      </w:r>
      <w:r w:rsidR="001A1A34" w:rsidRPr="00864130">
        <w:rPr>
          <w:rStyle w:val="fontstyle01"/>
        </w:rPr>
        <w:t>образовательной программы и достижения планируемых результатов, а также механизм</w:t>
      </w:r>
      <w:r w:rsidR="001A1A34" w:rsidRPr="00864130">
        <w:rPr>
          <w:rFonts w:ascii="Times New Roman" w:hAnsi="Times New Roman" w:cs="Times New Roman"/>
          <w:color w:val="000000"/>
          <w:sz w:val="24"/>
          <w:szCs w:val="24"/>
        </w:rPr>
        <w:br/>
      </w:r>
      <w:r w:rsidR="001A1A34" w:rsidRPr="00864130">
        <w:rPr>
          <w:rStyle w:val="fontstyle01"/>
        </w:rPr>
        <w:t>их формирования.</w:t>
      </w:r>
    </w:p>
    <w:p w:rsidR="001A1A34" w:rsidRPr="00864130" w:rsidRDefault="001A1A34" w:rsidP="001A1A34">
      <w:pPr>
        <w:spacing w:after="0" w:line="240" w:lineRule="auto"/>
        <w:ind w:firstLine="284"/>
        <w:jc w:val="both"/>
        <w:rPr>
          <w:rFonts w:ascii="Times New Roman" w:eastAsia="TimesNewRomanPSMT" w:hAnsi="Times New Roman" w:cs="Times New Roman"/>
          <w:sz w:val="24"/>
          <w:szCs w:val="24"/>
        </w:rPr>
      </w:pPr>
      <w:r w:rsidRPr="00864130">
        <w:rPr>
          <w:rFonts w:ascii="Times New Roman" w:eastAsia="TimesNewRomanPSMT" w:hAnsi="Times New Roman" w:cs="Times New Roman"/>
          <w:sz w:val="24"/>
          <w:szCs w:val="24"/>
        </w:rPr>
        <w:t xml:space="preserve">В связи с требованиями Стандарта должны учитываться затраты рабочего времени педагогических работников школы на урочную и внеурочную деятельность, включая все </w:t>
      </w:r>
      <w:r w:rsidRPr="00864130">
        <w:rPr>
          <w:rFonts w:ascii="Times New Roman" w:eastAsia="TimesNewRomanPSMT" w:hAnsi="Times New Roman" w:cs="Times New Roman"/>
          <w:sz w:val="24"/>
          <w:szCs w:val="24"/>
        </w:rPr>
        <w:lastRenderedPageBreak/>
        <w:t>виды работ (учебная, воспитательная методическая и т. п.), входящие в трудовые обязанности конкретных педагогических работников.</w:t>
      </w:r>
    </w:p>
    <w:p w:rsidR="001A1A34" w:rsidRPr="00864130" w:rsidRDefault="001A1A34" w:rsidP="001A1A34">
      <w:pPr>
        <w:spacing w:after="0" w:line="240" w:lineRule="auto"/>
        <w:ind w:firstLine="284"/>
        <w:jc w:val="both"/>
        <w:rPr>
          <w:rFonts w:ascii="Times New Roman" w:eastAsia="TimesNewRomanPSMT" w:hAnsi="Times New Roman" w:cs="Times New Roman"/>
          <w:sz w:val="24"/>
          <w:szCs w:val="24"/>
        </w:rPr>
      </w:pPr>
      <w:r w:rsidRPr="00864130">
        <w:rPr>
          <w:rFonts w:ascii="Times New Roman" w:eastAsia="TimesNewRomanPSMT" w:hAnsi="Times New Roman" w:cs="Times New Roman"/>
          <w:b/>
          <w:sz w:val="24"/>
          <w:szCs w:val="24"/>
        </w:rPr>
        <w:t>Формирование фонда оплаты труда</w:t>
      </w:r>
      <w:r w:rsidRPr="00864130">
        <w:rPr>
          <w:rFonts w:ascii="Times New Roman" w:eastAsia="TimesNewRomanPSMT" w:hAnsi="Times New Roman" w:cs="Times New Roman"/>
          <w:sz w:val="24"/>
          <w:szCs w:val="24"/>
        </w:rPr>
        <w:t xml:space="preserve"> школы осуществляется в пределах объёма средств образовательного учреждения на текущий финансовый год, определённого в соответствии с нормативом, количеством обучающихся и соответствующими поправочными коэффициентами, и отражается в смете образовательной организации.</w:t>
      </w:r>
    </w:p>
    <w:p w:rsidR="001A1A34" w:rsidRPr="00864130" w:rsidRDefault="001A1A34" w:rsidP="001A1A34">
      <w:pPr>
        <w:spacing w:after="0" w:line="240" w:lineRule="auto"/>
        <w:ind w:firstLine="284"/>
        <w:jc w:val="both"/>
        <w:rPr>
          <w:rFonts w:ascii="Times New Roman" w:eastAsia="TimesNewRomanPSMT" w:hAnsi="Times New Roman" w:cs="Times New Roman"/>
          <w:sz w:val="24"/>
          <w:szCs w:val="24"/>
        </w:rPr>
      </w:pPr>
      <w:r w:rsidRPr="00864130">
        <w:rPr>
          <w:rFonts w:ascii="Times New Roman" w:eastAsia="TimesNewRomanPSMT" w:hAnsi="Times New Roman" w:cs="Times New Roman"/>
          <w:sz w:val="24"/>
          <w:szCs w:val="24"/>
        </w:rPr>
        <w:t>В соответствии с установленным порядком финансирования оплаты труда работников образовательных организаций:</w:t>
      </w:r>
    </w:p>
    <w:p w:rsidR="001A1A34" w:rsidRPr="00864130" w:rsidRDefault="001A1A34" w:rsidP="001A1A34">
      <w:pPr>
        <w:spacing w:after="0" w:line="240" w:lineRule="auto"/>
        <w:ind w:firstLine="284"/>
        <w:jc w:val="both"/>
        <w:rPr>
          <w:rFonts w:ascii="Times New Roman" w:eastAsia="TimesNewRomanPSMT" w:hAnsi="Times New Roman" w:cs="Times New Roman"/>
          <w:sz w:val="24"/>
          <w:szCs w:val="24"/>
        </w:rPr>
      </w:pPr>
      <w:r w:rsidRPr="00864130">
        <w:rPr>
          <w:rFonts w:ascii="Times New Roman" w:eastAsia="TimesNewRomanPSMT" w:hAnsi="Times New Roman" w:cs="Times New Roman"/>
          <w:sz w:val="24"/>
          <w:szCs w:val="24"/>
        </w:rPr>
        <w:t>• фонд оплаты труда образовательного учреждения состоит из базовой части и стимулирующей части. Значение стимулирующей доли определено школой и составляет 30% объёма фонда оплаты труда;</w:t>
      </w:r>
    </w:p>
    <w:p w:rsidR="001A1A34" w:rsidRPr="00864130" w:rsidRDefault="001A1A34" w:rsidP="001A1A34">
      <w:pPr>
        <w:spacing w:after="0" w:line="240" w:lineRule="auto"/>
        <w:ind w:firstLine="284"/>
        <w:jc w:val="both"/>
        <w:rPr>
          <w:rFonts w:ascii="Times New Roman" w:eastAsia="TimesNewRomanPSMT" w:hAnsi="Times New Roman" w:cs="Times New Roman"/>
          <w:sz w:val="24"/>
          <w:szCs w:val="24"/>
        </w:rPr>
      </w:pPr>
      <w:r w:rsidRPr="00864130">
        <w:rPr>
          <w:rFonts w:ascii="Times New Roman" w:eastAsia="TimesNewRomanPSMT" w:hAnsi="Times New Roman" w:cs="Times New Roman"/>
          <w:sz w:val="24"/>
          <w:szCs w:val="24"/>
        </w:rPr>
        <w:t>•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школы;</w:t>
      </w:r>
    </w:p>
    <w:p w:rsidR="001A1A34" w:rsidRPr="00864130" w:rsidRDefault="001A1A34" w:rsidP="001A1A34">
      <w:pPr>
        <w:spacing w:after="0" w:line="240" w:lineRule="auto"/>
        <w:ind w:firstLine="284"/>
        <w:jc w:val="both"/>
        <w:rPr>
          <w:rFonts w:ascii="Times New Roman" w:eastAsia="TimesNewRomanPSMT" w:hAnsi="Times New Roman" w:cs="Times New Roman"/>
          <w:sz w:val="24"/>
          <w:szCs w:val="24"/>
        </w:rPr>
      </w:pPr>
      <w:r w:rsidRPr="00864130">
        <w:rPr>
          <w:rFonts w:ascii="Times New Roman" w:eastAsia="TimesNewRomanPSMT" w:hAnsi="Times New Roman" w:cs="Times New Roman"/>
          <w:sz w:val="24"/>
          <w:szCs w:val="24"/>
        </w:rPr>
        <w:t>• значение объёма фонда оплаты труда педагогического персонала — соответствует нормативам: не превышает 70% от общего объёма фонда оплаты труда;</w:t>
      </w:r>
    </w:p>
    <w:p w:rsidR="001A1A34" w:rsidRPr="00864130" w:rsidRDefault="001A1A34" w:rsidP="001A1A34">
      <w:pPr>
        <w:spacing w:after="0" w:line="240" w:lineRule="auto"/>
        <w:ind w:firstLine="284"/>
        <w:jc w:val="both"/>
        <w:rPr>
          <w:rFonts w:ascii="Times New Roman" w:eastAsia="TimesNewRomanPSMT" w:hAnsi="Times New Roman" w:cs="Times New Roman"/>
          <w:sz w:val="24"/>
          <w:szCs w:val="24"/>
        </w:rPr>
      </w:pPr>
      <w:r w:rsidRPr="00864130">
        <w:rPr>
          <w:rFonts w:ascii="Times New Roman" w:eastAsia="TimesNewRomanPSMT" w:hAnsi="Times New Roman" w:cs="Times New Roman"/>
          <w:sz w:val="24"/>
          <w:szCs w:val="24"/>
        </w:rPr>
        <w:t>• базовая часть фонда оплаты труда для педагогического персонала, осуществляющего учебный процесс, состоит из общей части и специальной части;</w:t>
      </w:r>
    </w:p>
    <w:p w:rsidR="001A1A34" w:rsidRPr="00864130" w:rsidRDefault="001A1A34" w:rsidP="001A1A34">
      <w:pPr>
        <w:spacing w:after="0" w:line="240" w:lineRule="auto"/>
        <w:ind w:firstLine="284"/>
        <w:jc w:val="both"/>
        <w:rPr>
          <w:rFonts w:ascii="Times New Roman" w:eastAsia="TimesNewRomanPSMT" w:hAnsi="Times New Roman" w:cs="Times New Roman"/>
          <w:sz w:val="24"/>
          <w:szCs w:val="24"/>
        </w:rPr>
      </w:pPr>
      <w:r w:rsidRPr="00864130">
        <w:rPr>
          <w:rFonts w:ascii="Times New Roman" w:eastAsia="TimesNewRomanPSMT" w:hAnsi="Times New Roman" w:cs="Times New Roman"/>
          <w:sz w:val="24"/>
          <w:szCs w:val="24"/>
        </w:rPr>
        <w:t>• 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w:t>
      </w:r>
    </w:p>
    <w:p w:rsidR="001A1A34" w:rsidRPr="00864130" w:rsidRDefault="001A1A34" w:rsidP="001A1A34">
      <w:pPr>
        <w:spacing w:after="0" w:line="240" w:lineRule="auto"/>
        <w:ind w:firstLine="284"/>
        <w:jc w:val="both"/>
        <w:rPr>
          <w:rFonts w:ascii="Times New Roman" w:eastAsia="TimesNewRomanPSMT" w:hAnsi="Times New Roman" w:cs="Times New Roman"/>
          <w:sz w:val="24"/>
          <w:szCs w:val="24"/>
        </w:rPr>
      </w:pPr>
      <w:r w:rsidRPr="00864130">
        <w:rPr>
          <w:rFonts w:ascii="Times New Roman" w:eastAsia="TimesNewRomanPSMT" w:hAnsi="Times New Roman" w:cs="Times New Roman"/>
          <w:sz w:val="24"/>
          <w:szCs w:val="24"/>
        </w:rPr>
        <w:t>Размеры, порядок и условия осуществления стимулирующих выплат определяются школой самостоятельно в соответствии положением об оплате труда работников</w:t>
      </w:r>
      <w:r w:rsidR="002F6A7C">
        <w:rPr>
          <w:rFonts w:ascii="Times New Roman" w:eastAsia="TimesNewRomanPSMT" w:hAnsi="Times New Roman" w:cs="Times New Roman"/>
          <w:sz w:val="24"/>
          <w:szCs w:val="24"/>
        </w:rPr>
        <w:t xml:space="preserve"> школы </w:t>
      </w:r>
      <w:r w:rsidRPr="00864130">
        <w:rPr>
          <w:rFonts w:ascii="Times New Roman" w:eastAsia="TimesNewRomanPSMT" w:hAnsi="Times New Roman" w:cs="Times New Roman"/>
          <w:sz w:val="24"/>
          <w:szCs w:val="24"/>
        </w:rPr>
        <w:t xml:space="preserve">  В данное Положение внесены изменения в части критериев и показателей результативности и качества в с</w:t>
      </w:r>
      <w:r w:rsidR="002F6A7C">
        <w:rPr>
          <w:rFonts w:ascii="Times New Roman" w:eastAsia="TimesNewRomanPSMT" w:hAnsi="Times New Roman" w:cs="Times New Roman"/>
          <w:sz w:val="24"/>
          <w:szCs w:val="24"/>
        </w:rPr>
        <w:t>оответствии с требованиями ФГОС</w:t>
      </w:r>
      <w:r w:rsidRPr="00864130">
        <w:rPr>
          <w:rFonts w:ascii="Times New Roman" w:eastAsia="TimesNewRomanPSMT" w:hAnsi="Times New Roman" w:cs="Times New Roman"/>
          <w:sz w:val="24"/>
          <w:szCs w:val="24"/>
        </w:rPr>
        <w:t xml:space="preserve"> результатам освоения основной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w:t>
      </w:r>
    </w:p>
    <w:p w:rsidR="001A1A34" w:rsidRPr="00864130" w:rsidRDefault="001A1A34" w:rsidP="001A1A34">
      <w:pPr>
        <w:spacing w:after="0" w:line="240" w:lineRule="auto"/>
        <w:ind w:firstLine="284"/>
        <w:jc w:val="both"/>
        <w:rPr>
          <w:rFonts w:ascii="Times New Roman" w:eastAsia="TimesNewRomanPSMT" w:hAnsi="Times New Roman" w:cs="Times New Roman"/>
          <w:sz w:val="24"/>
          <w:szCs w:val="24"/>
        </w:rPr>
      </w:pPr>
      <w:r w:rsidRPr="00864130">
        <w:rPr>
          <w:rFonts w:ascii="Times New Roman" w:eastAsia="TimesNewRomanPSMT" w:hAnsi="Times New Roman" w:cs="Times New Roman"/>
          <w:sz w:val="24"/>
          <w:szCs w:val="24"/>
        </w:rPr>
        <w:t>Распределением стимулирующей части фонда оплаты труда занимается комиссия по распределению стимулирующих выплат работникам, в состав которой входят педагоги, представители младшего обслуживающего персонала и администрации школы.</w:t>
      </w:r>
    </w:p>
    <w:p w:rsidR="001A1A34" w:rsidRPr="00864130" w:rsidRDefault="001A1A34" w:rsidP="001A1A34">
      <w:pPr>
        <w:spacing w:after="0" w:line="240" w:lineRule="auto"/>
        <w:ind w:firstLine="284"/>
        <w:jc w:val="both"/>
        <w:rPr>
          <w:rFonts w:ascii="Times New Roman" w:eastAsia="TimesNewRomanPSMT" w:hAnsi="Times New Roman" w:cs="Times New Roman"/>
          <w:sz w:val="24"/>
          <w:szCs w:val="24"/>
        </w:rPr>
      </w:pPr>
      <w:r w:rsidRPr="00864130">
        <w:rPr>
          <w:rFonts w:ascii="Times New Roman" w:eastAsia="TimesNewRomanPSMT" w:hAnsi="Times New Roman" w:cs="Times New Roman"/>
          <w:sz w:val="24"/>
          <w:szCs w:val="24"/>
        </w:rPr>
        <w:t xml:space="preserve">Для обеспечения требований Стандарта на основе проведённого анализа материально-технических условий реализации </w:t>
      </w:r>
      <w:r w:rsidR="00764282" w:rsidRPr="00864130">
        <w:rPr>
          <w:rFonts w:ascii="Times New Roman" w:eastAsia="TimesNewRomanPSMT" w:hAnsi="Times New Roman" w:cs="Times New Roman"/>
          <w:sz w:val="24"/>
          <w:szCs w:val="24"/>
        </w:rPr>
        <w:t xml:space="preserve">адаптированной основной </w:t>
      </w:r>
      <w:r w:rsidRPr="00864130">
        <w:rPr>
          <w:rFonts w:ascii="Times New Roman" w:eastAsia="TimesNewRomanPSMT" w:hAnsi="Times New Roman" w:cs="Times New Roman"/>
          <w:sz w:val="24"/>
          <w:szCs w:val="24"/>
        </w:rPr>
        <w:t>образовательной программы начального общего образования школа:</w:t>
      </w:r>
    </w:p>
    <w:p w:rsidR="001A1A34" w:rsidRPr="00864130" w:rsidRDefault="001A1A34" w:rsidP="001A1A34">
      <w:pPr>
        <w:spacing w:after="0" w:line="240" w:lineRule="auto"/>
        <w:ind w:firstLine="284"/>
        <w:jc w:val="both"/>
        <w:rPr>
          <w:rFonts w:ascii="Times New Roman" w:eastAsia="TimesNewRomanPSMT" w:hAnsi="Times New Roman" w:cs="Times New Roman"/>
          <w:sz w:val="24"/>
          <w:szCs w:val="24"/>
        </w:rPr>
      </w:pPr>
      <w:r w:rsidRPr="00864130">
        <w:rPr>
          <w:rFonts w:ascii="Times New Roman" w:eastAsia="TimesNewRomanPSMT" w:hAnsi="Times New Roman" w:cs="Times New Roman"/>
          <w:sz w:val="24"/>
          <w:szCs w:val="24"/>
        </w:rPr>
        <w:t>1) проводит экономический расчёт стоимости обеспечения требований Стандарта по каждой позиции;</w:t>
      </w:r>
    </w:p>
    <w:p w:rsidR="001A1A34" w:rsidRPr="00864130" w:rsidRDefault="001A1A34" w:rsidP="001A1A34">
      <w:pPr>
        <w:spacing w:after="0" w:line="240" w:lineRule="auto"/>
        <w:ind w:firstLine="284"/>
        <w:jc w:val="both"/>
        <w:rPr>
          <w:rFonts w:ascii="Times New Roman" w:eastAsia="TimesNewRomanPSMT" w:hAnsi="Times New Roman" w:cs="Times New Roman"/>
          <w:sz w:val="24"/>
          <w:szCs w:val="24"/>
        </w:rPr>
      </w:pPr>
      <w:r w:rsidRPr="00864130">
        <w:rPr>
          <w:rFonts w:ascii="Times New Roman" w:eastAsia="TimesNewRomanPSMT" w:hAnsi="Times New Roman" w:cs="Times New Roman"/>
          <w:sz w:val="24"/>
          <w:szCs w:val="24"/>
        </w:rPr>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w:t>
      </w:r>
      <w:r w:rsidR="00764282" w:rsidRPr="00864130">
        <w:rPr>
          <w:rFonts w:ascii="Times New Roman" w:eastAsia="TimesNewRomanPSMT" w:hAnsi="Times New Roman" w:cs="Times New Roman"/>
          <w:sz w:val="24"/>
          <w:szCs w:val="24"/>
        </w:rPr>
        <w:t>А</w:t>
      </w:r>
      <w:r w:rsidRPr="00864130">
        <w:rPr>
          <w:rFonts w:ascii="Times New Roman" w:eastAsia="TimesNewRomanPSMT" w:hAnsi="Times New Roman" w:cs="Times New Roman"/>
          <w:sz w:val="24"/>
          <w:szCs w:val="24"/>
        </w:rPr>
        <w:t>ООП;</w:t>
      </w:r>
    </w:p>
    <w:p w:rsidR="001A1A34" w:rsidRPr="00864130" w:rsidRDefault="001A1A34" w:rsidP="001A1A34">
      <w:pPr>
        <w:spacing w:after="0" w:line="240" w:lineRule="auto"/>
        <w:ind w:firstLine="284"/>
        <w:jc w:val="both"/>
        <w:rPr>
          <w:rFonts w:ascii="Times New Roman" w:eastAsia="TimesNewRomanPSMT" w:hAnsi="Times New Roman" w:cs="Times New Roman"/>
          <w:sz w:val="24"/>
          <w:szCs w:val="24"/>
        </w:rPr>
      </w:pPr>
      <w:r w:rsidRPr="00864130">
        <w:rPr>
          <w:rFonts w:ascii="Times New Roman" w:eastAsia="TimesNewRomanPSMT" w:hAnsi="Times New Roman" w:cs="Times New Roman"/>
          <w:sz w:val="24"/>
          <w:szCs w:val="24"/>
        </w:rPr>
        <w:t xml:space="preserve">3) определяет величину затрат на обеспечение требований к условиям реализации </w:t>
      </w:r>
      <w:r w:rsidR="00764282" w:rsidRPr="00864130">
        <w:rPr>
          <w:rFonts w:ascii="Times New Roman" w:eastAsia="TimesNewRomanPSMT" w:hAnsi="Times New Roman" w:cs="Times New Roman"/>
          <w:sz w:val="24"/>
          <w:szCs w:val="24"/>
        </w:rPr>
        <w:t>А</w:t>
      </w:r>
      <w:r w:rsidRPr="00864130">
        <w:rPr>
          <w:rFonts w:ascii="Times New Roman" w:eastAsia="TimesNewRomanPSMT" w:hAnsi="Times New Roman" w:cs="Times New Roman"/>
          <w:sz w:val="24"/>
          <w:szCs w:val="24"/>
        </w:rPr>
        <w:t>ООП;</w:t>
      </w:r>
    </w:p>
    <w:p w:rsidR="001A1A34" w:rsidRPr="00864130" w:rsidRDefault="001A1A34" w:rsidP="001A1A34">
      <w:pPr>
        <w:spacing w:after="0" w:line="240" w:lineRule="auto"/>
        <w:ind w:firstLine="284"/>
        <w:jc w:val="both"/>
        <w:rPr>
          <w:rFonts w:ascii="Times New Roman" w:eastAsia="TimesNewRomanPSMT" w:hAnsi="Times New Roman" w:cs="Times New Roman"/>
          <w:sz w:val="24"/>
          <w:szCs w:val="24"/>
        </w:rPr>
      </w:pPr>
      <w:r w:rsidRPr="00864130">
        <w:rPr>
          <w:rFonts w:ascii="Times New Roman" w:eastAsia="TimesNewRomanPSMT" w:hAnsi="Times New Roman" w:cs="Times New Roman"/>
          <w:sz w:val="24"/>
          <w:szCs w:val="24"/>
        </w:rPr>
        <w:t xml:space="preserve">4) соотносит необходимые затраты с региональным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w:t>
      </w:r>
      <w:r w:rsidR="00764282" w:rsidRPr="00864130">
        <w:rPr>
          <w:rFonts w:ascii="Times New Roman" w:eastAsia="TimesNewRomanPSMT" w:hAnsi="Times New Roman" w:cs="Times New Roman"/>
          <w:sz w:val="24"/>
          <w:szCs w:val="24"/>
        </w:rPr>
        <w:t>А</w:t>
      </w:r>
      <w:r w:rsidRPr="00864130">
        <w:rPr>
          <w:rFonts w:ascii="Times New Roman" w:eastAsia="TimesNewRomanPSMT" w:hAnsi="Times New Roman" w:cs="Times New Roman"/>
          <w:sz w:val="24"/>
          <w:szCs w:val="24"/>
        </w:rPr>
        <w:t>ООП в соответствии с ФГОС;</w:t>
      </w:r>
    </w:p>
    <w:p w:rsidR="001A1A34" w:rsidRPr="00864130" w:rsidRDefault="001A1A34" w:rsidP="001A1A34">
      <w:pPr>
        <w:spacing w:after="0" w:line="240" w:lineRule="auto"/>
        <w:ind w:firstLine="284"/>
        <w:jc w:val="both"/>
        <w:rPr>
          <w:rFonts w:ascii="Times New Roman" w:eastAsia="TimesNewRomanPSMT" w:hAnsi="Times New Roman" w:cs="Times New Roman"/>
          <w:sz w:val="24"/>
          <w:szCs w:val="24"/>
        </w:rPr>
      </w:pPr>
      <w:r w:rsidRPr="00864130">
        <w:rPr>
          <w:rFonts w:ascii="Times New Roman" w:eastAsia="TimesNewRomanPSMT" w:hAnsi="Times New Roman" w:cs="Times New Roman"/>
          <w:sz w:val="24"/>
          <w:szCs w:val="24"/>
        </w:rPr>
        <w:t>5) 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w:t>
      </w:r>
    </w:p>
    <w:p w:rsidR="001A1A34" w:rsidRPr="00864130" w:rsidRDefault="001A1A34" w:rsidP="001A1A34">
      <w:pPr>
        <w:spacing w:after="0" w:line="240" w:lineRule="auto"/>
        <w:ind w:firstLine="284"/>
        <w:jc w:val="both"/>
        <w:rPr>
          <w:rFonts w:ascii="Times New Roman" w:eastAsia="TimesNewRomanPSMT" w:hAnsi="Times New Roman" w:cs="Times New Roman"/>
          <w:sz w:val="24"/>
          <w:szCs w:val="24"/>
        </w:rPr>
      </w:pPr>
      <w:r w:rsidRPr="00864130">
        <w:rPr>
          <w:rFonts w:ascii="Times New Roman" w:eastAsia="TimesNewRomanPSMT" w:hAnsi="Times New Roman" w:cs="Times New Roman"/>
          <w:sz w:val="24"/>
          <w:szCs w:val="24"/>
        </w:rPr>
        <w:t xml:space="preserve">6) разрабатывает финансовый механизм интеграции 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w:t>
      </w:r>
    </w:p>
    <w:p w:rsidR="001A1A34" w:rsidRPr="00864130" w:rsidRDefault="001A1A34" w:rsidP="001A1A34">
      <w:pPr>
        <w:spacing w:after="0" w:line="240" w:lineRule="auto"/>
        <w:ind w:firstLine="284"/>
        <w:jc w:val="both"/>
        <w:rPr>
          <w:rFonts w:ascii="Times New Roman" w:eastAsia="TimesNewRomanPSMT" w:hAnsi="Times New Roman" w:cs="Times New Roman"/>
          <w:sz w:val="24"/>
          <w:szCs w:val="24"/>
        </w:rPr>
      </w:pPr>
      <w:r w:rsidRPr="00864130">
        <w:rPr>
          <w:rFonts w:ascii="Times New Roman" w:eastAsia="TimesNewRomanPSMT" w:hAnsi="Times New Roman" w:cs="Times New Roman"/>
          <w:sz w:val="24"/>
          <w:szCs w:val="24"/>
        </w:rPr>
        <w:lastRenderedPageBreak/>
        <w:t>отражает его в своих локальных актах. При этом учитывается, что взаимодействие может осуществляться:</w:t>
      </w:r>
    </w:p>
    <w:p w:rsidR="001A1A34" w:rsidRPr="00864130" w:rsidRDefault="001A1A34" w:rsidP="001A1A34">
      <w:pPr>
        <w:spacing w:after="0" w:line="240" w:lineRule="auto"/>
        <w:ind w:firstLine="284"/>
        <w:jc w:val="both"/>
        <w:rPr>
          <w:rFonts w:ascii="Times New Roman" w:eastAsia="TimesNewRomanPSMT" w:hAnsi="Times New Roman" w:cs="Times New Roman"/>
          <w:sz w:val="24"/>
          <w:szCs w:val="24"/>
        </w:rPr>
      </w:pPr>
      <w:r w:rsidRPr="00864130">
        <w:rPr>
          <w:rFonts w:ascii="Times New Roman" w:eastAsia="TimesNewRomanPSMT" w:hAnsi="Times New Roman" w:cs="Times New Roman"/>
          <w:sz w:val="24"/>
          <w:szCs w:val="24"/>
        </w:rPr>
        <w:t>7) привлекает в порядке, установленном законодательством Российской Федерации в области образования, дополнительные финансовые средства за счет:</w:t>
      </w:r>
    </w:p>
    <w:p w:rsidR="001A1A34" w:rsidRPr="00864130" w:rsidRDefault="001A1A34" w:rsidP="00764282">
      <w:pPr>
        <w:numPr>
          <w:ilvl w:val="0"/>
          <w:numId w:val="49"/>
        </w:numPr>
        <w:autoSpaceDE w:val="0"/>
        <w:autoSpaceDN w:val="0"/>
        <w:adjustRightInd w:val="0"/>
        <w:spacing w:after="0" w:line="240" w:lineRule="auto"/>
        <w:ind w:left="0" w:firstLine="284"/>
        <w:jc w:val="both"/>
        <w:rPr>
          <w:rFonts w:ascii="Times New Roman" w:eastAsia="TimesNewRomanPSMT" w:hAnsi="Times New Roman" w:cs="Times New Roman"/>
          <w:sz w:val="24"/>
          <w:szCs w:val="24"/>
        </w:rPr>
      </w:pPr>
      <w:r w:rsidRPr="00864130">
        <w:rPr>
          <w:rFonts w:ascii="Times New Roman" w:eastAsia="TimesNewRomanPSMT" w:hAnsi="Times New Roman" w:cs="Times New Roman"/>
          <w:sz w:val="24"/>
          <w:szCs w:val="24"/>
        </w:rPr>
        <w:t>предоставления платных дополнительных образовательных услуг;</w:t>
      </w:r>
    </w:p>
    <w:p w:rsidR="001A1A34" w:rsidRPr="00864130" w:rsidRDefault="001A1A34" w:rsidP="00764282">
      <w:pPr>
        <w:numPr>
          <w:ilvl w:val="0"/>
          <w:numId w:val="49"/>
        </w:numPr>
        <w:autoSpaceDE w:val="0"/>
        <w:autoSpaceDN w:val="0"/>
        <w:adjustRightInd w:val="0"/>
        <w:spacing w:after="0" w:line="240" w:lineRule="auto"/>
        <w:ind w:left="0" w:firstLine="284"/>
        <w:jc w:val="both"/>
        <w:rPr>
          <w:rFonts w:ascii="Times New Roman" w:eastAsia="TimesNewRomanPSMT" w:hAnsi="Times New Roman" w:cs="Times New Roman"/>
          <w:sz w:val="24"/>
          <w:szCs w:val="24"/>
        </w:rPr>
      </w:pPr>
      <w:r w:rsidRPr="00864130">
        <w:rPr>
          <w:rFonts w:ascii="Times New Roman" w:eastAsia="TimesNewRomanPSMT" w:hAnsi="Times New Roman" w:cs="Times New Roman"/>
          <w:sz w:val="24"/>
          <w:szCs w:val="24"/>
        </w:rPr>
        <w:t xml:space="preserve">добровольных пожертвований и целевых взносов физических и (или) юридических лиц. </w:t>
      </w:r>
    </w:p>
    <w:p w:rsidR="001A1A34" w:rsidRPr="00864130" w:rsidRDefault="001A1A34" w:rsidP="001A1A34">
      <w:pPr>
        <w:spacing w:after="0" w:line="240" w:lineRule="auto"/>
        <w:ind w:firstLine="454"/>
        <w:jc w:val="both"/>
        <w:rPr>
          <w:rStyle w:val="af6"/>
          <w:rFonts w:ascii="Times New Roman" w:hAnsi="Times New Roman" w:cs="Times New Roman"/>
          <w:sz w:val="24"/>
          <w:szCs w:val="24"/>
        </w:rPr>
      </w:pPr>
    </w:p>
    <w:p w:rsidR="001A1A34" w:rsidRDefault="001A1A34" w:rsidP="001A1A34">
      <w:pPr>
        <w:spacing w:after="0" w:line="240" w:lineRule="auto"/>
        <w:jc w:val="both"/>
        <w:rPr>
          <w:rStyle w:val="af6"/>
          <w:rFonts w:ascii="Times New Roman" w:hAnsi="Times New Roman" w:cs="Times New Roman"/>
          <w:sz w:val="24"/>
          <w:szCs w:val="24"/>
        </w:rPr>
      </w:pPr>
      <w:r w:rsidRPr="00864130">
        <w:rPr>
          <w:rStyle w:val="af6"/>
          <w:rFonts w:ascii="Times New Roman" w:hAnsi="Times New Roman" w:cs="Times New Roman"/>
          <w:sz w:val="24"/>
          <w:szCs w:val="24"/>
        </w:rPr>
        <w:t>3.4 Материально-технические условия реализации основной образовательной программы</w:t>
      </w:r>
    </w:p>
    <w:p w:rsidR="002F6A7C" w:rsidRDefault="002F6A7C" w:rsidP="001A1A34">
      <w:pPr>
        <w:spacing w:after="0" w:line="240" w:lineRule="auto"/>
        <w:jc w:val="both"/>
        <w:rPr>
          <w:rStyle w:val="af6"/>
          <w:rFonts w:ascii="Times New Roman" w:hAnsi="Times New Roman" w:cs="Times New Roman"/>
          <w:sz w:val="24"/>
          <w:szCs w:val="24"/>
        </w:rPr>
      </w:pPr>
    </w:p>
    <w:p w:rsidR="002F6A7C" w:rsidRPr="00864130" w:rsidRDefault="002F6A7C" w:rsidP="001A1A34">
      <w:pPr>
        <w:spacing w:after="0" w:line="240" w:lineRule="auto"/>
        <w:jc w:val="both"/>
        <w:rPr>
          <w:rStyle w:val="af6"/>
          <w:rFonts w:ascii="Times New Roman" w:hAnsi="Times New Roman" w:cs="Times New Roman"/>
          <w:sz w:val="24"/>
          <w:szCs w:val="24"/>
        </w:rPr>
      </w:pPr>
    </w:p>
    <w:p w:rsidR="002F6A7C" w:rsidRPr="002F6A7C" w:rsidRDefault="002F6A7C" w:rsidP="001A1A34">
      <w:pPr>
        <w:pStyle w:val="TableParagraph"/>
        <w:spacing w:before="58"/>
        <w:ind w:left="0" w:right="103" w:firstLine="709"/>
        <w:jc w:val="both"/>
        <w:rPr>
          <w:b/>
          <w:color w:val="000000" w:themeColor="text1"/>
          <w:sz w:val="24"/>
          <w:szCs w:val="24"/>
          <w:lang w:val="ru-RU"/>
        </w:rPr>
      </w:pPr>
      <w:r>
        <w:rPr>
          <w:color w:val="000000" w:themeColor="text1"/>
          <w:sz w:val="24"/>
          <w:szCs w:val="24"/>
          <w:lang w:val="ru-RU"/>
        </w:rPr>
        <w:t xml:space="preserve"> </w:t>
      </w:r>
      <w:r w:rsidRPr="002F6A7C">
        <w:rPr>
          <w:b/>
          <w:color w:val="000000" w:themeColor="text1"/>
          <w:sz w:val="24"/>
          <w:szCs w:val="24"/>
          <w:lang w:val="ru-RU"/>
        </w:rPr>
        <w:t>Требования к организации пространства</w:t>
      </w:r>
    </w:p>
    <w:p w:rsidR="001A1A34" w:rsidRPr="00864130" w:rsidRDefault="001A1A34" w:rsidP="001A1A34">
      <w:pPr>
        <w:pStyle w:val="TableParagraph"/>
        <w:spacing w:before="58"/>
        <w:ind w:left="0" w:right="103" w:firstLine="709"/>
        <w:jc w:val="both"/>
        <w:rPr>
          <w:color w:val="000000" w:themeColor="text1"/>
          <w:sz w:val="24"/>
          <w:szCs w:val="24"/>
          <w:lang w:val="ru-RU"/>
        </w:rPr>
      </w:pPr>
      <w:r w:rsidRPr="00864130">
        <w:rPr>
          <w:color w:val="000000" w:themeColor="text1"/>
          <w:sz w:val="24"/>
          <w:szCs w:val="24"/>
          <w:lang w:val="ru-RU"/>
        </w:rPr>
        <w:t>В образовательной организации должны быть отдельные специально оборудованные помещения для проведения занятий с педагогом-дефектологом, 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w:t>
      </w:r>
    </w:p>
    <w:p w:rsidR="001A1A34" w:rsidRPr="00864130" w:rsidRDefault="001A1A34" w:rsidP="001A1A34">
      <w:pPr>
        <w:pStyle w:val="TableParagraph"/>
        <w:spacing w:before="60"/>
        <w:ind w:left="0" w:right="101" w:firstLine="709"/>
        <w:jc w:val="both"/>
        <w:rPr>
          <w:color w:val="000000" w:themeColor="text1"/>
          <w:sz w:val="24"/>
          <w:szCs w:val="24"/>
          <w:lang w:val="ru-RU"/>
        </w:rPr>
      </w:pPr>
      <w:r w:rsidRPr="00864130">
        <w:rPr>
          <w:color w:val="000000" w:themeColor="text1"/>
          <w:sz w:val="24"/>
          <w:szCs w:val="24"/>
          <w:lang w:val="ru-RU"/>
        </w:rPr>
        <w:t>Для обучающихся с задержкой психического развития необходимо создавать доступное пространство, которое позволит воспринимать максимальное количество сведений через аудио-визуализированные источники, а именно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w:t>
      </w:r>
    </w:p>
    <w:p w:rsidR="001A1A34" w:rsidRPr="00864130" w:rsidRDefault="001A1A34" w:rsidP="001A1A34">
      <w:pPr>
        <w:spacing w:after="0" w:line="240" w:lineRule="auto"/>
        <w:ind w:firstLine="709"/>
        <w:jc w:val="both"/>
        <w:rPr>
          <w:rFonts w:ascii="Times New Roman" w:hAnsi="Times New Roman" w:cs="Times New Roman"/>
          <w:color w:val="000000" w:themeColor="text1"/>
          <w:sz w:val="24"/>
          <w:szCs w:val="24"/>
        </w:rPr>
      </w:pPr>
      <w:r w:rsidRPr="00864130">
        <w:rPr>
          <w:rFonts w:ascii="Times New Roman" w:hAnsi="Times New Roman" w:cs="Times New Roman"/>
          <w:color w:val="000000" w:themeColor="text1"/>
          <w:sz w:val="24"/>
          <w:szCs w:val="24"/>
        </w:rPr>
        <w:t>Организация рабочего пространства обучающегося с задержкой психического развития в классе предполагает выбор парты и партнера.</w:t>
      </w:r>
    </w:p>
    <w:p w:rsidR="001A1A34" w:rsidRPr="00864130" w:rsidRDefault="001A1A34" w:rsidP="001A1A34">
      <w:pPr>
        <w:pStyle w:val="TableParagraph"/>
        <w:spacing w:before="53"/>
        <w:ind w:left="0" w:right="103" w:firstLine="709"/>
        <w:jc w:val="both"/>
        <w:rPr>
          <w:color w:val="000000" w:themeColor="text1"/>
          <w:sz w:val="24"/>
          <w:szCs w:val="24"/>
          <w:lang w:val="ru-RU"/>
        </w:rPr>
      </w:pPr>
      <w:r w:rsidRPr="00864130">
        <w:rPr>
          <w:color w:val="000000" w:themeColor="text1"/>
          <w:sz w:val="24"/>
          <w:szCs w:val="24"/>
          <w:lang w:val="ru-RU"/>
        </w:rPr>
        <w:t>При реализации АООП НОО необходимо обеспечение обучающемуся с задержкой психического развития возможности постоянно находиться в зоне внимания педагога.</w:t>
      </w:r>
    </w:p>
    <w:p w:rsidR="001A1A34" w:rsidRPr="00864130" w:rsidRDefault="001A1A34" w:rsidP="001A1A34">
      <w:pPr>
        <w:spacing w:after="0" w:line="240" w:lineRule="auto"/>
        <w:ind w:firstLine="709"/>
        <w:jc w:val="both"/>
        <w:rPr>
          <w:rFonts w:ascii="Times New Roman" w:hAnsi="Times New Roman" w:cs="Times New Roman"/>
          <w:color w:val="000000" w:themeColor="text1"/>
          <w:sz w:val="24"/>
          <w:szCs w:val="24"/>
        </w:rPr>
      </w:pPr>
      <w:r w:rsidRPr="00864130">
        <w:rPr>
          <w:rFonts w:ascii="Times New Roman" w:hAnsi="Times New Roman" w:cs="Times New Roman"/>
          <w:color w:val="000000" w:themeColor="text1"/>
          <w:sz w:val="24"/>
          <w:szCs w:val="24"/>
        </w:rPr>
        <w:t xml:space="preserve">При обучении детей с ЗПР предусматривается специальный </w:t>
      </w:r>
      <w:r w:rsidRPr="00864130">
        <w:rPr>
          <w:rFonts w:ascii="Times New Roman" w:hAnsi="Times New Roman" w:cs="Times New Roman"/>
          <w:color w:val="000000" w:themeColor="text1"/>
          <w:spacing w:val="-3"/>
          <w:sz w:val="24"/>
          <w:szCs w:val="24"/>
        </w:rPr>
        <w:t xml:space="preserve">подход </w:t>
      </w:r>
      <w:r w:rsidRPr="00864130">
        <w:rPr>
          <w:rFonts w:ascii="Times New Roman" w:hAnsi="Times New Roman" w:cs="Times New Roman"/>
          <w:color w:val="000000" w:themeColor="text1"/>
          <w:sz w:val="24"/>
          <w:szCs w:val="24"/>
        </w:rPr>
        <w:t xml:space="preserve">при комплектовании класса общеобразовательной организации, в </w:t>
      </w:r>
      <w:r w:rsidRPr="00864130">
        <w:rPr>
          <w:rFonts w:ascii="Times New Roman" w:hAnsi="Times New Roman" w:cs="Times New Roman"/>
          <w:color w:val="000000" w:themeColor="text1"/>
          <w:spacing w:val="-3"/>
          <w:sz w:val="24"/>
          <w:szCs w:val="24"/>
        </w:rPr>
        <w:t xml:space="preserve">котором </w:t>
      </w:r>
      <w:r w:rsidRPr="00864130">
        <w:rPr>
          <w:rFonts w:ascii="Times New Roman" w:hAnsi="Times New Roman" w:cs="Times New Roman"/>
          <w:color w:val="000000" w:themeColor="text1"/>
          <w:spacing w:val="-5"/>
          <w:sz w:val="24"/>
          <w:szCs w:val="24"/>
        </w:rPr>
        <w:t xml:space="preserve">будет </w:t>
      </w:r>
      <w:r w:rsidRPr="00864130">
        <w:rPr>
          <w:rFonts w:ascii="Times New Roman" w:hAnsi="Times New Roman" w:cs="Times New Roman"/>
          <w:color w:val="000000" w:themeColor="text1"/>
          <w:sz w:val="24"/>
          <w:szCs w:val="24"/>
        </w:rPr>
        <w:t xml:space="preserve">обучаться ребенок с </w:t>
      </w:r>
      <w:r w:rsidRPr="00864130">
        <w:rPr>
          <w:rFonts w:ascii="Times New Roman" w:hAnsi="Times New Roman" w:cs="Times New Roman"/>
          <w:color w:val="000000" w:themeColor="text1"/>
          <w:spacing w:val="-6"/>
          <w:sz w:val="24"/>
          <w:szCs w:val="24"/>
        </w:rPr>
        <w:t xml:space="preserve">ЗПР. </w:t>
      </w:r>
      <w:r w:rsidRPr="00864130">
        <w:rPr>
          <w:rFonts w:ascii="Times New Roman" w:hAnsi="Times New Roman" w:cs="Times New Roman"/>
          <w:color w:val="000000" w:themeColor="text1"/>
          <w:sz w:val="24"/>
          <w:szCs w:val="24"/>
        </w:rPr>
        <w:t xml:space="preserve">Обучающиеся с </w:t>
      </w:r>
      <w:r w:rsidRPr="00864130">
        <w:rPr>
          <w:rFonts w:ascii="Times New Roman" w:hAnsi="Times New Roman" w:cs="Times New Roman"/>
          <w:color w:val="000000" w:themeColor="text1"/>
          <w:spacing w:val="-6"/>
          <w:sz w:val="24"/>
          <w:szCs w:val="24"/>
        </w:rPr>
        <w:t xml:space="preserve">ЗПР, </w:t>
      </w:r>
      <w:r w:rsidRPr="00864130">
        <w:rPr>
          <w:rFonts w:ascii="Times New Roman" w:hAnsi="Times New Roman" w:cs="Times New Roman"/>
          <w:color w:val="000000" w:themeColor="text1"/>
          <w:sz w:val="24"/>
          <w:szCs w:val="24"/>
        </w:rPr>
        <w:t xml:space="preserve">осваивающие </w:t>
      </w:r>
      <w:r w:rsidRPr="00864130">
        <w:rPr>
          <w:rFonts w:ascii="Times New Roman" w:hAnsi="Times New Roman" w:cs="Times New Roman"/>
          <w:b/>
          <w:color w:val="000000" w:themeColor="text1"/>
          <w:sz w:val="24"/>
          <w:szCs w:val="24"/>
        </w:rPr>
        <w:t xml:space="preserve">вариант 7.2 </w:t>
      </w:r>
      <w:r w:rsidRPr="00864130">
        <w:rPr>
          <w:rFonts w:ascii="Times New Roman" w:hAnsi="Times New Roman" w:cs="Times New Roman"/>
          <w:color w:val="000000" w:themeColor="text1"/>
          <w:spacing w:val="-3"/>
          <w:sz w:val="24"/>
          <w:szCs w:val="24"/>
        </w:rPr>
        <w:t xml:space="preserve">АООП </w:t>
      </w:r>
      <w:r w:rsidRPr="00864130">
        <w:rPr>
          <w:rFonts w:ascii="Times New Roman" w:hAnsi="Times New Roman" w:cs="Times New Roman"/>
          <w:color w:val="000000" w:themeColor="text1"/>
          <w:sz w:val="24"/>
          <w:szCs w:val="24"/>
        </w:rPr>
        <w:t>НОО, обучаются в среде сверстников со сходными нарушениями развития в отдельных классах или в отдельных организациях, осуществляющих образовательную деятельность. Наполняемость класса не должна превышать 12 обучающихся.</w:t>
      </w:r>
    </w:p>
    <w:p w:rsidR="001A1A34" w:rsidRPr="00864130" w:rsidRDefault="001A1A34" w:rsidP="001A1A34">
      <w:pPr>
        <w:pStyle w:val="TableParagraph"/>
        <w:spacing w:before="94"/>
        <w:ind w:left="0" w:firstLine="709"/>
        <w:jc w:val="both"/>
        <w:rPr>
          <w:b/>
          <w:color w:val="000000" w:themeColor="text1"/>
          <w:sz w:val="24"/>
          <w:szCs w:val="24"/>
          <w:lang w:val="ru-RU"/>
        </w:rPr>
      </w:pPr>
      <w:r w:rsidRPr="00864130">
        <w:rPr>
          <w:b/>
          <w:color w:val="000000" w:themeColor="text1"/>
          <w:sz w:val="24"/>
          <w:szCs w:val="24"/>
          <w:lang w:val="ru-RU"/>
        </w:rPr>
        <w:t>Учебный и дидактический материал</w:t>
      </w:r>
    </w:p>
    <w:p w:rsidR="001A1A34" w:rsidRPr="00864130" w:rsidRDefault="001A1A34" w:rsidP="001A1A34">
      <w:pPr>
        <w:spacing w:after="0" w:line="240" w:lineRule="auto"/>
        <w:ind w:firstLine="709"/>
        <w:jc w:val="both"/>
        <w:rPr>
          <w:rFonts w:ascii="Times New Roman" w:hAnsi="Times New Roman" w:cs="Times New Roman"/>
          <w:color w:val="000000" w:themeColor="text1"/>
          <w:sz w:val="24"/>
          <w:szCs w:val="24"/>
        </w:rPr>
      </w:pPr>
      <w:r w:rsidRPr="00864130">
        <w:rPr>
          <w:rFonts w:ascii="Times New Roman" w:hAnsi="Times New Roman" w:cs="Times New Roman"/>
          <w:color w:val="000000" w:themeColor="text1"/>
          <w:sz w:val="24"/>
          <w:szCs w:val="24"/>
        </w:rPr>
        <w:t>При освоении варианта 7.2. АООП НОО обучающиеся с ЗПР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и специальную поддержку освоения АООП НОО. Особые образовательные потребности обучающихся с ЗПР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w:t>
      </w:r>
    </w:p>
    <w:p w:rsidR="001A1A34" w:rsidRPr="00864130" w:rsidRDefault="001A1A34" w:rsidP="001A1A34">
      <w:pPr>
        <w:spacing w:after="0" w:line="240" w:lineRule="auto"/>
        <w:ind w:firstLine="709"/>
        <w:jc w:val="both"/>
        <w:rPr>
          <w:rFonts w:ascii="Times New Roman" w:hAnsi="Times New Roman" w:cs="Times New Roman"/>
          <w:color w:val="000000" w:themeColor="text1"/>
          <w:sz w:val="24"/>
          <w:szCs w:val="24"/>
        </w:rPr>
      </w:pPr>
      <w:r w:rsidRPr="00864130">
        <w:rPr>
          <w:rFonts w:ascii="Times New Roman" w:hAnsi="Times New Roman" w:cs="Times New Roman"/>
          <w:b/>
          <w:color w:val="000000" w:themeColor="text1"/>
          <w:sz w:val="24"/>
          <w:szCs w:val="24"/>
        </w:rPr>
        <w:t>Условия, созданные в образовательном учреждении</w:t>
      </w:r>
    </w:p>
    <w:p w:rsidR="001A1A34" w:rsidRPr="00864130" w:rsidRDefault="001A1A34" w:rsidP="00455C0D">
      <w:pPr>
        <w:spacing w:after="0" w:line="240" w:lineRule="auto"/>
        <w:ind w:firstLine="709"/>
        <w:jc w:val="both"/>
        <w:rPr>
          <w:rFonts w:ascii="Times New Roman" w:hAnsi="Times New Roman" w:cs="Times New Roman"/>
          <w:color w:val="000000" w:themeColor="text1"/>
          <w:sz w:val="24"/>
          <w:szCs w:val="24"/>
        </w:rPr>
      </w:pPr>
      <w:r w:rsidRPr="00864130">
        <w:rPr>
          <w:rFonts w:ascii="Times New Roman" w:hAnsi="Times New Roman" w:cs="Times New Roman"/>
          <w:color w:val="000000" w:themeColor="text1"/>
          <w:sz w:val="24"/>
          <w:szCs w:val="24"/>
        </w:rPr>
        <w:t xml:space="preserve">Педагог – психолог - высшее педагогическое образование, </w:t>
      </w:r>
    </w:p>
    <w:p w:rsidR="001A1A34" w:rsidRPr="00864130" w:rsidRDefault="001A1A34" w:rsidP="001A1A34">
      <w:pPr>
        <w:spacing w:after="0" w:line="240" w:lineRule="auto"/>
        <w:ind w:firstLine="709"/>
        <w:jc w:val="both"/>
        <w:rPr>
          <w:rFonts w:ascii="Times New Roman" w:hAnsi="Times New Roman" w:cs="Times New Roman"/>
          <w:color w:val="000000" w:themeColor="text1"/>
          <w:sz w:val="24"/>
          <w:szCs w:val="24"/>
        </w:rPr>
      </w:pPr>
      <w:r w:rsidRPr="00864130">
        <w:rPr>
          <w:rFonts w:ascii="Times New Roman" w:hAnsi="Times New Roman" w:cs="Times New Roman"/>
          <w:color w:val="000000" w:themeColor="text1"/>
          <w:sz w:val="24"/>
          <w:szCs w:val="24"/>
        </w:rPr>
        <w:t>Учитель начальных классов</w:t>
      </w:r>
    </w:p>
    <w:p w:rsidR="001A1A34" w:rsidRPr="00864130" w:rsidRDefault="00455C0D" w:rsidP="001A1A34">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высшее</w:t>
      </w:r>
      <w:r w:rsidR="001A1A34" w:rsidRPr="00864130">
        <w:rPr>
          <w:rFonts w:ascii="Times New Roman" w:hAnsi="Times New Roman" w:cs="Times New Roman"/>
          <w:color w:val="000000" w:themeColor="text1"/>
          <w:sz w:val="24"/>
          <w:szCs w:val="24"/>
        </w:rPr>
        <w:t xml:space="preserve"> педагогическое образование, курсы повышения квалификации по направлению: работа с детьми с ОВЗ и лёгкой умственной отсталостью.</w:t>
      </w:r>
    </w:p>
    <w:p w:rsidR="001A1A34" w:rsidRPr="00864130" w:rsidRDefault="001A1A34" w:rsidP="001A1A34">
      <w:pPr>
        <w:spacing w:after="0" w:line="240" w:lineRule="auto"/>
        <w:ind w:firstLine="709"/>
        <w:jc w:val="both"/>
        <w:rPr>
          <w:rFonts w:ascii="Times New Roman" w:hAnsi="Times New Roman" w:cs="Times New Roman"/>
          <w:color w:val="000000" w:themeColor="text1"/>
          <w:sz w:val="24"/>
          <w:szCs w:val="24"/>
        </w:rPr>
      </w:pPr>
      <w:r w:rsidRPr="00864130">
        <w:rPr>
          <w:rFonts w:ascii="Times New Roman" w:hAnsi="Times New Roman" w:cs="Times New Roman"/>
          <w:color w:val="000000" w:themeColor="text1"/>
          <w:sz w:val="24"/>
          <w:szCs w:val="24"/>
        </w:rPr>
        <w:t>Учитель начальных классов – высшее педагогическое образование п</w:t>
      </w:r>
      <w:r w:rsidR="00455C0D">
        <w:rPr>
          <w:rFonts w:ascii="Times New Roman" w:hAnsi="Times New Roman" w:cs="Times New Roman"/>
          <w:color w:val="000000" w:themeColor="text1"/>
          <w:sz w:val="24"/>
          <w:szCs w:val="24"/>
        </w:rPr>
        <w:t xml:space="preserve">о направлению начальные классы  </w:t>
      </w:r>
      <w:r w:rsidRPr="00864130">
        <w:rPr>
          <w:rFonts w:ascii="Times New Roman" w:hAnsi="Times New Roman" w:cs="Times New Roman"/>
          <w:color w:val="000000" w:themeColor="text1"/>
          <w:sz w:val="24"/>
          <w:szCs w:val="24"/>
        </w:rPr>
        <w:t>курсы повышения квалификации по направлению: работа с детьми с ОВЗ.</w:t>
      </w:r>
    </w:p>
    <w:p w:rsidR="001A1A34" w:rsidRPr="00864130" w:rsidRDefault="001A1A34" w:rsidP="001A1A34">
      <w:pPr>
        <w:spacing w:after="0" w:line="240" w:lineRule="auto"/>
        <w:ind w:firstLine="709"/>
        <w:jc w:val="both"/>
        <w:rPr>
          <w:rFonts w:ascii="Times New Roman" w:hAnsi="Times New Roman" w:cs="Times New Roman"/>
          <w:color w:val="000000" w:themeColor="text1"/>
          <w:sz w:val="24"/>
          <w:szCs w:val="24"/>
        </w:rPr>
      </w:pPr>
      <w:r w:rsidRPr="00864130">
        <w:rPr>
          <w:rFonts w:ascii="Times New Roman" w:hAnsi="Times New Roman" w:cs="Times New Roman"/>
          <w:color w:val="000000" w:themeColor="text1"/>
          <w:sz w:val="24"/>
          <w:szCs w:val="24"/>
        </w:rPr>
        <w:lastRenderedPageBreak/>
        <w:t xml:space="preserve">Обучающиеся с ЗПР (вариант 7.2) обучаются в общеобразовательных классах в смену.  Режим учёбы и отдыха совпадает с режимом обучения детей с нормой в развитии. Во время учебных занятий проводятся физкультминутки и упражнения для снятия зрительного напряжения. </w:t>
      </w:r>
    </w:p>
    <w:p w:rsidR="001A1A34" w:rsidRPr="00864130" w:rsidRDefault="001A1A34" w:rsidP="001A1A34">
      <w:pPr>
        <w:spacing w:after="0" w:line="240" w:lineRule="auto"/>
        <w:ind w:firstLine="709"/>
        <w:jc w:val="both"/>
        <w:rPr>
          <w:rFonts w:ascii="Times New Roman" w:hAnsi="Times New Roman" w:cs="Times New Roman"/>
          <w:b/>
          <w:i/>
          <w:sz w:val="24"/>
          <w:szCs w:val="24"/>
        </w:rPr>
      </w:pPr>
      <w:r w:rsidRPr="00864130">
        <w:rPr>
          <w:rFonts w:ascii="Times New Roman" w:hAnsi="Times New Roman" w:cs="Times New Roman"/>
          <w:color w:val="000000" w:themeColor="text1"/>
          <w:sz w:val="24"/>
          <w:szCs w:val="24"/>
        </w:rPr>
        <w:t xml:space="preserve">Коррекционные занятия (индивидуальные  - 20 мин. подгрупповые – 25 мин., групповые 35-40 мин) проводятся согласно утверждённой директором школы сетке занятий.  </w:t>
      </w:r>
    </w:p>
    <w:p w:rsidR="001A1A34" w:rsidRPr="00864130" w:rsidRDefault="001A1A34" w:rsidP="001A1A34">
      <w:pPr>
        <w:widowControl w:val="0"/>
        <w:autoSpaceDE w:val="0"/>
        <w:autoSpaceDN w:val="0"/>
        <w:adjustRightInd w:val="0"/>
        <w:spacing w:after="0" w:line="240" w:lineRule="auto"/>
        <w:ind w:firstLine="709"/>
        <w:jc w:val="both"/>
        <w:rPr>
          <w:rFonts w:ascii="Times New Roman" w:eastAsia="Arial Unicode MS" w:hAnsi="Times New Roman" w:cs="Times New Roman"/>
          <w:sz w:val="24"/>
          <w:szCs w:val="24"/>
        </w:rPr>
      </w:pPr>
    </w:p>
    <w:p w:rsidR="001A1A34" w:rsidRPr="00864130" w:rsidRDefault="001A1A34" w:rsidP="001A1A34">
      <w:pPr>
        <w:spacing w:after="0" w:line="240" w:lineRule="auto"/>
        <w:jc w:val="both"/>
        <w:rPr>
          <w:rFonts w:ascii="Times New Roman" w:hAnsi="Times New Roman" w:cs="Times New Roman"/>
          <w:b/>
          <w:sz w:val="24"/>
          <w:szCs w:val="24"/>
        </w:rPr>
      </w:pPr>
      <w:r w:rsidRPr="00864130">
        <w:rPr>
          <w:rFonts w:ascii="Times New Roman" w:hAnsi="Times New Roman" w:cs="Times New Roman"/>
          <w:b/>
          <w:sz w:val="24"/>
          <w:szCs w:val="24"/>
        </w:rPr>
        <w:t>3.5 Информационно-методические условия реализации начальной образовательной программы начального общего образования</w:t>
      </w:r>
    </w:p>
    <w:p w:rsidR="001A1A34" w:rsidRPr="00864130" w:rsidRDefault="001A1A34" w:rsidP="001A1A34">
      <w:pPr>
        <w:spacing w:after="0" w:line="240" w:lineRule="auto"/>
        <w:jc w:val="both"/>
        <w:rPr>
          <w:rFonts w:ascii="Times New Roman" w:hAnsi="Times New Roman" w:cs="Times New Roman"/>
          <w:sz w:val="24"/>
          <w:szCs w:val="24"/>
        </w:rPr>
      </w:pPr>
    </w:p>
    <w:p w:rsidR="001A1A34" w:rsidRPr="00864130" w:rsidRDefault="001A1A34" w:rsidP="001A1A34">
      <w:pPr>
        <w:spacing w:after="0" w:line="240" w:lineRule="auto"/>
        <w:ind w:firstLine="709"/>
        <w:jc w:val="both"/>
        <w:rPr>
          <w:rFonts w:ascii="Times New Roman" w:hAnsi="Times New Roman" w:cs="Times New Roman"/>
          <w:b/>
          <w:bCs/>
          <w:i/>
          <w:iCs/>
          <w:sz w:val="24"/>
          <w:szCs w:val="24"/>
        </w:rPr>
      </w:pPr>
      <w:r w:rsidRPr="00864130">
        <w:rPr>
          <w:rFonts w:ascii="Times New Roman" w:hAnsi="Times New Roman" w:cs="Times New Roman"/>
          <w:sz w:val="24"/>
          <w:szCs w:val="24"/>
        </w:rPr>
        <w:t>В соответствии с требованиями Стандарта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r w:rsidRPr="00864130">
        <w:rPr>
          <w:rFonts w:ascii="Times New Roman" w:hAnsi="Times New Roman" w:cs="Times New Roman"/>
          <w:sz w:val="24"/>
          <w:szCs w:val="24"/>
          <w:vertAlign w:val="superscript"/>
        </w:rPr>
        <w:t>.</w:t>
      </w:r>
    </w:p>
    <w:p w:rsidR="001A1A34" w:rsidRPr="00864130" w:rsidRDefault="001A1A34" w:rsidP="001A1A34">
      <w:pPr>
        <w:spacing w:after="0" w:line="240" w:lineRule="auto"/>
        <w:jc w:val="both"/>
        <w:rPr>
          <w:rFonts w:ascii="Times New Roman" w:hAnsi="Times New Roman" w:cs="Times New Roman"/>
          <w:sz w:val="24"/>
          <w:szCs w:val="24"/>
        </w:rPr>
      </w:pPr>
      <w:r w:rsidRPr="00864130">
        <w:rPr>
          <w:rFonts w:ascii="Times New Roman" w:hAnsi="Times New Roman" w:cs="Times New Roman"/>
          <w:b/>
          <w:bCs/>
          <w:i/>
          <w:iCs/>
          <w:sz w:val="24"/>
          <w:szCs w:val="24"/>
        </w:rPr>
        <w:t>Создаваемая в школе ИОС, строится в соответствии со следующей иерархией:</w:t>
      </w:r>
    </w:p>
    <w:p w:rsidR="001A1A34" w:rsidRPr="00864130" w:rsidRDefault="001A1A34" w:rsidP="00764282">
      <w:pPr>
        <w:pStyle w:val="20"/>
        <w:numPr>
          <w:ilvl w:val="0"/>
          <w:numId w:val="46"/>
        </w:numPr>
        <w:tabs>
          <w:tab w:val="clear" w:pos="720"/>
          <w:tab w:val="num" w:pos="0"/>
        </w:tabs>
        <w:ind w:left="0"/>
        <w:jc w:val="both"/>
      </w:pPr>
      <w:r w:rsidRPr="00864130">
        <w:t xml:space="preserve">единая информационно-образовательная среда страны, </w:t>
      </w:r>
    </w:p>
    <w:p w:rsidR="001A1A34" w:rsidRPr="00864130" w:rsidRDefault="001A1A34" w:rsidP="00764282">
      <w:pPr>
        <w:pStyle w:val="20"/>
        <w:numPr>
          <w:ilvl w:val="0"/>
          <w:numId w:val="46"/>
        </w:numPr>
        <w:tabs>
          <w:tab w:val="clear" w:pos="720"/>
          <w:tab w:val="num" w:pos="0"/>
        </w:tabs>
        <w:ind w:left="0"/>
        <w:jc w:val="both"/>
      </w:pPr>
      <w:r w:rsidRPr="00864130">
        <w:t xml:space="preserve">единая информационно-образовательная среда региона, </w:t>
      </w:r>
    </w:p>
    <w:p w:rsidR="001A1A34" w:rsidRPr="00864130" w:rsidRDefault="001A1A34" w:rsidP="00764282">
      <w:pPr>
        <w:pStyle w:val="20"/>
        <w:numPr>
          <w:ilvl w:val="0"/>
          <w:numId w:val="46"/>
        </w:numPr>
        <w:tabs>
          <w:tab w:val="clear" w:pos="720"/>
          <w:tab w:val="num" w:pos="0"/>
        </w:tabs>
        <w:ind w:left="0"/>
        <w:jc w:val="both"/>
      </w:pPr>
      <w:r w:rsidRPr="00864130">
        <w:t xml:space="preserve">информационно-образовательная среда образовательного учреждения, </w:t>
      </w:r>
    </w:p>
    <w:p w:rsidR="001A1A34" w:rsidRPr="00864130" w:rsidRDefault="001A1A34" w:rsidP="00764282">
      <w:pPr>
        <w:pStyle w:val="20"/>
        <w:numPr>
          <w:ilvl w:val="0"/>
          <w:numId w:val="46"/>
        </w:numPr>
        <w:tabs>
          <w:tab w:val="clear" w:pos="720"/>
          <w:tab w:val="num" w:pos="0"/>
        </w:tabs>
        <w:ind w:left="0"/>
        <w:jc w:val="both"/>
      </w:pPr>
      <w:r w:rsidRPr="00864130">
        <w:t xml:space="preserve">предметная информационно-образовательная среда, </w:t>
      </w:r>
    </w:p>
    <w:p w:rsidR="001A1A34" w:rsidRPr="00864130" w:rsidRDefault="001A1A34" w:rsidP="00764282">
      <w:pPr>
        <w:pStyle w:val="20"/>
        <w:numPr>
          <w:ilvl w:val="0"/>
          <w:numId w:val="46"/>
        </w:numPr>
        <w:tabs>
          <w:tab w:val="clear" w:pos="720"/>
          <w:tab w:val="num" w:pos="0"/>
        </w:tabs>
        <w:ind w:left="0"/>
        <w:jc w:val="both"/>
      </w:pPr>
      <w:r w:rsidRPr="00864130">
        <w:t xml:space="preserve">информационно-образовательная среда УМК, </w:t>
      </w:r>
    </w:p>
    <w:p w:rsidR="001A1A34" w:rsidRPr="00864130" w:rsidRDefault="001A1A34" w:rsidP="00764282">
      <w:pPr>
        <w:pStyle w:val="20"/>
        <w:numPr>
          <w:ilvl w:val="0"/>
          <w:numId w:val="46"/>
        </w:numPr>
        <w:tabs>
          <w:tab w:val="clear" w:pos="720"/>
          <w:tab w:val="num" w:pos="0"/>
        </w:tabs>
        <w:ind w:left="0"/>
        <w:jc w:val="both"/>
      </w:pPr>
      <w:r w:rsidRPr="00864130">
        <w:t xml:space="preserve">информационно-образовательная среда компонентов УМК, </w:t>
      </w:r>
    </w:p>
    <w:p w:rsidR="001A1A34" w:rsidRPr="00864130" w:rsidRDefault="001A1A34" w:rsidP="00764282">
      <w:pPr>
        <w:pStyle w:val="20"/>
        <w:numPr>
          <w:ilvl w:val="0"/>
          <w:numId w:val="46"/>
        </w:numPr>
        <w:tabs>
          <w:tab w:val="clear" w:pos="720"/>
          <w:tab w:val="num" w:pos="0"/>
        </w:tabs>
        <w:ind w:left="0"/>
        <w:jc w:val="both"/>
        <w:rPr>
          <w:b/>
          <w:bCs/>
          <w:i/>
          <w:iCs/>
        </w:rPr>
      </w:pPr>
      <w:r w:rsidRPr="00864130">
        <w:t xml:space="preserve">информационно-образовательная среда элементов УМК. </w:t>
      </w:r>
    </w:p>
    <w:p w:rsidR="001A1A34" w:rsidRPr="00864130" w:rsidRDefault="001A1A34" w:rsidP="001A1A34">
      <w:pPr>
        <w:spacing w:after="0" w:line="240" w:lineRule="auto"/>
        <w:jc w:val="both"/>
        <w:rPr>
          <w:rFonts w:ascii="Times New Roman" w:hAnsi="Times New Roman" w:cs="Times New Roman"/>
          <w:sz w:val="24"/>
          <w:szCs w:val="24"/>
        </w:rPr>
      </w:pPr>
      <w:r w:rsidRPr="00864130">
        <w:rPr>
          <w:rFonts w:ascii="Times New Roman" w:hAnsi="Times New Roman" w:cs="Times New Roman"/>
          <w:b/>
          <w:bCs/>
          <w:i/>
          <w:iCs/>
          <w:sz w:val="24"/>
          <w:szCs w:val="24"/>
        </w:rPr>
        <w:t>Основными элементами ИОС являются:</w:t>
      </w:r>
    </w:p>
    <w:p w:rsidR="001A1A34" w:rsidRPr="00864130" w:rsidRDefault="001A1A34" w:rsidP="00764282">
      <w:pPr>
        <w:pStyle w:val="20"/>
        <w:numPr>
          <w:ilvl w:val="0"/>
          <w:numId w:val="48"/>
        </w:numPr>
        <w:ind w:left="0"/>
        <w:jc w:val="both"/>
      </w:pPr>
      <w:r w:rsidRPr="00864130">
        <w:t xml:space="preserve">информационно-образовательные ресурсы в виде печатной продукции; </w:t>
      </w:r>
    </w:p>
    <w:p w:rsidR="001A1A34" w:rsidRPr="00864130" w:rsidRDefault="001A1A34" w:rsidP="00764282">
      <w:pPr>
        <w:pStyle w:val="20"/>
        <w:numPr>
          <w:ilvl w:val="0"/>
          <w:numId w:val="48"/>
        </w:numPr>
        <w:ind w:left="0"/>
        <w:jc w:val="both"/>
      </w:pPr>
      <w:r w:rsidRPr="00864130">
        <w:t xml:space="preserve">информационно-образовательные ресурсы на сменных оптических носителях; </w:t>
      </w:r>
    </w:p>
    <w:p w:rsidR="001A1A34" w:rsidRPr="00864130" w:rsidRDefault="001A1A34" w:rsidP="00764282">
      <w:pPr>
        <w:pStyle w:val="20"/>
        <w:numPr>
          <w:ilvl w:val="0"/>
          <w:numId w:val="48"/>
        </w:numPr>
        <w:ind w:left="0"/>
        <w:jc w:val="both"/>
      </w:pPr>
      <w:r w:rsidRPr="00864130">
        <w:t xml:space="preserve">информационно-образовательные ресурсы сети Интернет; </w:t>
      </w:r>
    </w:p>
    <w:p w:rsidR="001A1A34" w:rsidRPr="00864130" w:rsidRDefault="001A1A34" w:rsidP="00764282">
      <w:pPr>
        <w:pStyle w:val="20"/>
        <w:numPr>
          <w:ilvl w:val="0"/>
          <w:numId w:val="48"/>
        </w:numPr>
        <w:ind w:left="0"/>
        <w:jc w:val="both"/>
      </w:pPr>
      <w:r w:rsidRPr="00864130">
        <w:t xml:space="preserve">вычислительная и информационно-телекоммуникационная инфраструктура; </w:t>
      </w:r>
    </w:p>
    <w:p w:rsidR="001A1A34" w:rsidRPr="00864130" w:rsidRDefault="001A1A34" w:rsidP="00764282">
      <w:pPr>
        <w:pStyle w:val="20"/>
        <w:numPr>
          <w:ilvl w:val="0"/>
          <w:numId w:val="48"/>
        </w:numPr>
        <w:ind w:left="0"/>
        <w:jc w:val="both"/>
        <w:rPr>
          <w:b/>
          <w:bCs/>
          <w:i/>
          <w:iCs/>
        </w:rPr>
      </w:pPr>
      <w:r w:rsidRPr="00864130">
        <w:t xml:space="preserve">прикладные программы, в том числе поддерживающие администрирование и финансово-хозяйственную деятельность образовательного учреждения (делопроизводство, кадры и т.д.). </w:t>
      </w:r>
    </w:p>
    <w:p w:rsidR="001A1A34" w:rsidRPr="00864130" w:rsidRDefault="001A1A34" w:rsidP="001A1A34">
      <w:pPr>
        <w:spacing w:after="0" w:line="240" w:lineRule="auto"/>
        <w:jc w:val="both"/>
        <w:rPr>
          <w:rFonts w:ascii="Times New Roman" w:hAnsi="Times New Roman" w:cs="Times New Roman"/>
          <w:sz w:val="24"/>
          <w:szCs w:val="24"/>
        </w:rPr>
      </w:pPr>
      <w:r w:rsidRPr="00864130">
        <w:rPr>
          <w:rFonts w:ascii="Times New Roman" w:hAnsi="Times New Roman" w:cs="Times New Roman"/>
          <w:b/>
          <w:bCs/>
          <w:i/>
          <w:iCs/>
          <w:sz w:val="24"/>
          <w:szCs w:val="24"/>
        </w:rPr>
        <w:t>Оборудование</w:t>
      </w:r>
      <w:r w:rsidRPr="00864130">
        <w:rPr>
          <w:rFonts w:ascii="Times New Roman" w:hAnsi="Times New Roman" w:cs="Times New Roman"/>
          <w:sz w:val="24"/>
          <w:szCs w:val="24"/>
        </w:rPr>
        <w:t xml:space="preserve"> отвечает современным требованиям и обеспечивает использование ИКТ: </w:t>
      </w:r>
    </w:p>
    <w:p w:rsidR="001A1A34" w:rsidRPr="00864130" w:rsidRDefault="001A1A34" w:rsidP="00764282">
      <w:pPr>
        <w:pStyle w:val="20"/>
        <w:numPr>
          <w:ilvl w:val="0"/>
          <w:numId w:val="47"/>
        </w:numPr>
        <w:ind w:left="0"/>
        <w:jc w:val="both"/>
      </w:pPr>
      <w:r w:rsidRPr="00864130">
        <w:t xml:space="preserve">в учебной деятельности; </w:t>
      </w:r>
    </w:p>
    <w:p w:rsidR="001A1A34" w:rsidRPr="00864130" w:rsidRDefault="001A1A34" w:rsidP="00764282">
      <w:pPr>
        <w:pStyle w:val="20"/>
        <w:numPr>
          <w:ilvl w:val="0"/>
          <w:numId w:val="47"/>
        </w:numPr>
        <w:ind w:left="0"/>
        <w:jc w:val="both"/>
      </w:pPr>
      <w:r w:rsidRPr="00864130">
        <w:t xml:space="preserve">во внеурочной деятельности; </w:t>
      </w:r>
    </w:p>
    <w:p w:rsidR="001A1A34" w:rsidRPr="00864130" w:rsidRDefault="001A1A34" w:rsidP="00764282">
      <w:pPr>
        <w:pStyle w:val="20"/>
        <w:numPr>
          <w:ilvl w:val="0"/>
          <w:numId w:val="47"/>
        </w:numPr>
        <w:ind w:left="0"/>
        <w:jc w:val="both"/>
      </w:pPr>
      <w:r w:rsidRPr="00864130">
        <w:t xml:space="preserve">в исследовательской и проектной деятельности; </w:t>
      </w:r>
    </w:p>
    <w:p w:rsidR="001A1A34" w:rsidRPr="00864130" w:rsidRDefault="001A1A34" w:rsidP="00764282">
      <w:pPr>
        <w:pStyle w:val="20"/>
        <w:numPr>
          <w:ilvl w:val="0"/>
          <w:numId w:val="47"/>
        </w:numPr>
        <w:ind w:left="0"/>
        <w:jc w:val="both"/>
      </w:pPr>
      <w:r w:rsidRPr="00864130">
        <w:t xml:space="preserve">при измерении, контроле и оценке результатов образования; </w:t>
      </w:r>
    </w:p>
    <w:p w:rsidR="001A1A34" w:rsidRPr="00864130" w:rsidRDefault="001A1A34" w:rsidP="001A1A34">
      <w:pPr>
        <w:shd w:val="clear" w:color="auto" w:fill="FFFFFF"/>
        <w:spacing w:after="0" w:line="240" w:lineRule="auto"/>
        <w:jc w:val="both"/>
        <w:rPr>
          <w:rFonts w:ascii="Times New Roman" w:hAnsi="Times New Roman" w:cs="Times New Roman"/>
          <w:sz w:val="24"/>
          <w:szCs w:val="24"/>
        </w:rPr>
      </w:pPr>
      <w:r w:rsidRPr="00864130">
        <w:rPr>
          <w:rFonts w:ascii="Times New Roman" w:hAnsi="Times New Roman" w:cs="Times New Roman"/>
          <w:b/>
          <w:spacing w:val="-6"/>
          <w:sz w:val="24"/>
          <w:szCs w:val="24"/>
        </w:rPr>
        <w:t>3.6  Учебно-методическое и информационное оснащени</w:t>
      </w:r>
      <w:r w:rsidRPr="00864130">
        <w:rPr>
          <w:rFonts w:ascii="Times New Roman" w:hAnsi="Times New Roman" w:cs="Times New Roman"/>
          <w:b/>
          <w:sz w:val="24"/>
          <w:szCs w:val="24"/>
        </w:rPr>
        <w:t>е образовательного процесса обеспечивает возможность:</w:t>
      </w:r>
    </w:p>
    <w:p w:rsidR="001A1A34" w:rsidRPr="00864130" w:rsidRDefault="001A1A34" w:rsidP="00764282">
      <w:pPr>
        <w:numPr>
          <w:ilvl w:val="1"/>
          <w:numId w:val="47"/>
        </w:numPr>
        <w:tabs>
          <w:tab w:val="left" w:pos="709"/>
        </w:tabs>
        <w:suppressAutoHyphens/>
        <w:autoSpaceDE w:val="0"/>
        <w:spacing w:after="0" w:line="240" w:lineRule="auto"/>
        <w:ind w:left="0" w:hanging="283"/>
        <w:jc w:val="both"/>
        <w:rPr>
          <w:rFonts w:ascii="Times New Roman" w:hAnsi="Times New Roman" w:cs="Times New Roman"/>
          <w:sz w:val="24"/>
          <w:szCs w:val="24"/>
        </w:rPr>
      </w:pPr>
      <w:r w:rsidRPr="00864130">
        <w:rPr>
          <w:rFonts w:ascii="Times New Roman" w:hAnsi="Times New Roman" w:cs="Times New Roman"/>
          <w:sz w:val="24"/>
          <w:szCs w:val="24"/>
        </w:rPr>
        <w:t>реализации индивидуальных образовательных планов обучающихся, осуществления их самостоятельной образовательной деятельности;</w:t>
      </w:r>
    </w:p>
    <w:p w:rsidR="001A1A34" w:rsidRPr="00864130" w:rsidRDefault="001A1A34" w:rsidP="001A1A34">
      <w:pPr>
        <w:pStyle w:val="20"/>
        <w:ind w:firstLine="709"/>
        <w:jc w:val="both"/>
      </w:pPr>
    </w:p>
    <w:p w:rsidR="001A1A34" w:rsidRPr="00864130" w:rsidRDefault="001A1A34" w:rsidP="001A1A34">
      <w:pPr>
        <w:spacing w:after="0" w:line="240" w:lineRule="auto"/>
        <w:jc w:val="both"/>
        <w:rPr>
          <w:rFonts w:ascii="Times New Roman" w:eastAsia="TimesNewRomanPSMT" w:hAnsi="Times New Roman" w:cs="Times New Roman"/>
          <w:b/>
          <w:sz w:val="24"/>
          <w:szCs w:val="24"/>
        </w:rPr>
      </w:pPr>
      <w:r w:rsidRPr="00864130">
        <w:rPr>
          <w:rFonts w:ascii="Times New Roman" w:eastAsia="TimesNewRomanPSMT" w:hAnsi="Times New Roman" w:cs="Times New Roman"/>
          <w:b/>
          <w:sz w:val="24"/>
          <w:szCs w:val="24"/>
        </w:rPr>
        <w:t>3.7.</w:t>
      </w:r>
      <w:r w:rsidRPr="00864130">
        <w:rPr>
          <w:rFonts w:ascii="Times New Roman" w:eastAsia="TimesNewRomanPSMT" w:hAnsi="Times New Roman" w:cs="Times New Roman"/>
          <w:b/>
          <w:sz w:val="24"/>
          <w:szCs w:val="24"/>
        </w:rPr>
        <w:tab/>
        <w:t>Механизмы достижения целевых ориентиров в системе условий</w:t>
      </w:r>
    </w:p>
    <w:p w:rsidR="001A1A34" w:rsidRPr="00864130" w:rsidRDefault="001A1A34" w:rsidP="001A1A34">
      <w:pPr>
        <w:spacing w:after="0" w:line="240" w:lineRule="auto"/>
        <w:jc w:val="both"/>
        <w:rPr>
          <w:rFonts w:ascii="Times New Roman" w:eastAsia="TimesNewRomanPSMT" w:hAnsi="Times New Roman" w:cs="Times New Roman"/>
          <w:b/>
          <w:sz w:val="24"/>
          <w:szCs w:val="24"/>
        </w:rPr>
      </w:pPr>
    </w:p>
    <w:p w:rsidR="001A1A34" w:rsidRPr="00864130" w:rsidRDefault="001A1A34" w:rsidP="001A1A34">
      <w:pPr>
        <w:spacing w:after="0" w:line="240" w:lineRule="auto"/>
        <w:ind w:firstLine="709"/>
        <w:jc w:val="both"/>
        <w:rPr>
          <w:rFonts w:ascii="Times New Roman" w:eastAsia="TimesNewRomanPSMT" w:hAnsi="Times New Roman" w:cs="Times New Roman"/>
          <w:sz w:val="24"/>
          <w:szCs w:val="24"/>
        </w:rPr>
      </w:pPr>
      <w:r w:rsidRPr="00864130">
        <w:rPr>
          <w:rFonts w:ascii="Times New Roman" w:eastAsia="TimesNewRomanPSMT" w:hAnsi="Times New Roman" w:cs="Times New Roman"/>
          <w:sz w:val="24"/>
          <w:szCs w:val="24"/>
        </w:rPr>
        <w:t xml:space="preserve">Интегративным результатом выполнения требований основной образовательной программы начального общего образования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w:t>
      </w:r>
      <w:r w:rsidR="00764282" w:rsidRPr="00864130">
        <w:rPr>
          <w:rFonts w:ascii="Times New Roman" w:eastAsia="TimesNewRomanPSMT" w:hAnsi="Times New Roman" w:cs="Times New Roman"/>
          <w:sz w:val="24"/>
          <w:szCs w:val="24"/>
        </w:rPr>
        <w:t>А</w:t>
      </w:r>
      <w:r w:rsidRPr="00864130">
        <w:rPr>
          <w:rFonts w:ascii="Times New Roman" w:eastAsia="TimesNewRomanPSMT" w:hAnsi="Times New Roman" w:cs="Times New Roman"/>
          <w:sz w:val="24"/>
          <w:szCs w:val="24"/>
        </w:rPr>
        <w:t>ООП НОО, условия:</w:t>
      </w:r>
    </w:p>
    <w:p w:rsidR="001A1A34" w:rsidRPr="00864130" w:rsidRDefault="001A1A34" w:rsidP="00764282">
      <w:pPr>
        <w:numPr>
          <w:ilvl w:val="0"/>
          <w:numId w:val="52"/>
        </w:numPr>
        <w:autoSpaceDE w:val="0"/>
        <w:autoSpaceDN w:val="0"/>
        <w:adjustRightInd w:val="0"/>
        <w:spacing w:after="0" w:line="240" w:lineRule="auto"/>
        <w:ind w:left="0"/>
        <w:jc w:val="both"/>
        <w:rPr>
          <w:rFonts w:ascii="Times New Roman" w:eastAsia="TimesNewRomanPSMT" w:hAnsi="Times New Roman" w:cs="Times New Roman"/>
          <w:sz w:val="24"/>
          <w:szCs w:val="24"/>
        </w:rPr>
      </w:pPr>
      <w:r w:rsidRPr="00864130">
        <w:rPr>
          <w:rFonts w:ascii="Times New Roman" w:eastAsia="TimesNewRomanPSMT" w:hAnsi="Times New Roman" w:cs="Times New Roman"/>
          <w:sz w:val="24"/>
          <w:szCs w:val="24"/>
        </w:rPr>
        <w:t>соответствуют требованиям ФГОС НОО;</w:t>
      </w:r>
    </w:p>
    <w:p w:rsidR="001A1A34" w:rsidRPr="00864130" w:rsidRDefault="001A1A34" w:rsidP="00764282">
      <w:pPr>
        <w:numPr>
          <w:ilvl w:val="0"/>
          <w:numId w:val="52"/>
        </w:numPr>
        <w:autoSpaceDE w:val="0"/>
        <w:autoSpaceDN w:val="0"/>
        <w:adjustRightInd w:val="0"/>
        <w:spacing w:after="0" w:line="240" w:lineRule="auto"/>
        <w:ind w:left="0"/>
        <w:jc w:val="both"/>
        <w:rPr>
          <w:rFonts w:ascii="Times New Roman" w:eastAsia="TimesNewRomanPSMT" w:hAnsi="Times New Roman" w:cs="Times New Roman"/>
          <w:sz w:val="24"/>
          <w:szCs w:val="24"/>
        </w:rPr>
      </w:pPr>
      <w:r w:rsidRPr="00864130">
        <w:rPr>
          <w:rFonts w:ascii="Times New Roman" w:eastAsia="TimesNewRomanPSMT" w:hAnsi="Times New Roman" w:cs="Times New Roman"/>
          <w:sz w:val="24"/>
          <w:szCs w:val="24"/>
        </w:rPr>
        <w:t>обеспечивают достижение планируемых результатов освоения основной</w:t>
      </w:r>
    </w:p>
    <w:p w:rsidR="001A1A34" w:rsidRPr="00864130" w:rsidRDefault="001A1A34" w:rsidP="001A1A34">
      <w:pPr>
        <w:spacing w:after="0" w:line="240" w:lineRule="auto"/>
        <w:jc w:val="both"/>
        <w:rPr>
          <w:rFonts w:ascii="Times New Roman" w:eastAsia="TimesNewRomanPSMT" w:hAnsi="Times New Roman" w:cs="Times New Roman"/>
          <w:sz w:val="24"/>
          <w:szCs w:val="24"/>
        </w:rPr>
      </w:pPr>
      <w:r w:rsidRPr="00864130">
        <w:rPr>
          <w:rFonts w:ascii="Times New Roman" w:eastAsia="TimesNewRomanPSMT" w:hAnsi="Times New Roman" w:cs="Times New Roman"/>
          <w:sz w:val="24"/>
          <w:szCs w:val="24"/>
        </w:rPr>
        <w:t>образовательной программы образовательной организации и реализацию предусмотренных в ней образовательных программ;</w:t>
      </w:r>
    </w:p>
    <w:p w:rsidR="001A1A34" w:rsidRPr="00864130" w:rsidRDefault="001A1A34" w:rsidP="00764282">
      <w:pPr>
        <w:numPr>
          <w:ilvl w:val="0"/>
          <w:numId w:val="52"/>
        </w:numPr>
        <w:autoSpaceDE w:val="0"/>
        <w:autoSpaceDN w:val="0"/>
        <w:adjustRightInd w:val="0"/>
        <w:spacing w:after="0" w:line="240" w:lineRule="auto"/>
        <w:ind w:left="0"/>
        <w:jc w:val="both"/>
        <w:rPr>
          <w:rFonts w:ascii="Times New Roman" w:eastAsia="TimesNewRomanPSMT" w:hAnsi="Times New Roman" w:cs="Times New Roman"/>
          <w:sz w:val="24"/>
          <w:szCs w:val="24"/>
        </w:rPr>
      </w:pPr>
      <w:r w:rsidRPr="00864130">
        <w:rPr>
          <w:rFonts w:ascii="Times New Roman" w:eastAsia="TimesNewRomanPSMT" w:hAnsi="Times New Roman" w:cs="Times New Roman"/>
          <w:sz w:val="24"/>
          <w:szCs w:val="24"/>
        </w:rPr>
        <w:t>учитывают особенности образовательной организации, ее организационную структуру,</w:t>
      </w:r>
    </w:p>
    <w:p w:rsidR="001A1A34" w:rsidRPr="00864130" w:rsidRDefault="001A1A34" w:rsidP="001A1A34">
      <w:pPr>
        <w:spacing w:after="0" w:line="240" w:lineRule="auto"/>
        <w:jc w:val="both"/>
        <w:rPr>
          <w:rFonts w:ascii="Times New Roman" w:eastAsia="TimesNewRomanPSMT" w:hAnsi="Times New Roman" w:cs="Times New Roman"/>
          <w:sz w:val="24"/>
          <w:szCs w:val="24"/>
        </w:rPr>
      </w:pPr>
      <w:r w:rsidRPr="00864130">
        <w:rPr>
          <w:rFonts w:ascii="Times New Roman" w:eastAsia="TimesNewRomanPSMT" w:hAnsi="Times New Roman" w:cs="Times New Roman"/>
          <w:sz w:val="24"/>
          <w:szCs w:val="24"/>
        </w:rPr>
        <w:lastRenderedPageBreak/>
        <w:t>запросы участников образовательного процесса;</w:t>
      </w:r>
    </w:p>
    <w:p w:rsidR="001A1A34" w:rsidRPr="00864130" w:rsidRDefault="001A1A34" w:rsidP="00764282">
      <w:pPr>
        <w:numPr>
          <w:ilvl w:val="0"/>
          <w:numId w:val="52"/>
        </w:numPr>
        <w:autoSpaceDE w:val="0"/>
        <w:autoSpaceDN w:val="0"/>
        <w:adjustRightInd w:val="0"/>
        <w:spacing w:after="0" w:line="240" w:lineRule="auto"/>
        <w:ind w:left="0"/>
        <w:jc w:val="both"/>
        <w:rPr>
          <w:rFonts w:ascii="Times New Roman" w:eastAsia="TimesNewRomanPSMT" w:hAnsi="Times New Roman" w:cs="Times New Roman"/>
          <w:sz w:val="24"/>
          <w:szCs w:val="24"/>
        </w:rPr>
      </w:pPr>
      <w:r w:rsidRPr="00864130">
        <w:rPr>
          <w:rFonts w:ascii="Times New Roman" w:eastAsia="TimesNewRomanPSMT" w:hAnsi="Times New Roman" w:cs="Times New Roman"/>
          <w:sz w:val="24"/>
          <w:szCs w:val="24"/>
        </w:rPr>
        <w:t>предоставляют возможность взаимодействия с социальными партнерами,</w:t>
      </w:r>
    </w:p>
    <w:p w:rsidR="001A1A34" w:rsidRPr="00864130" w:rsidRDefault="001A1A34" w:rsidP="001A1A34">
      <w:pPr>
        <w:spacing w:after="0" w:line="240" w:lineRule="auto"/>
        <w:jc w:val="both"/>
        <w:rPr>
          <w:rFonts w:ascii="Times New Roman" w:eastAsia="TimesNewRomanPSMT" w:hAnsi="Times New Roman" w:cs="Times New Roman"/>
          <w:sz w:val="24"/>
          <w:szCs w:val="24"/>
        </w:rPr>
      </w:pPr>
      <w:r w:rsidRPr="00864130">
        <w:rPr>
          <w:rFonts w:ascii="Times New Roman" w:eastAsia="TimesNewRomanPSMT" w:hAnsi="Times New Roman" w:cs="Times New Roman"/>
          <w:sz w:val="24"/>
          <w:szCs w:val="24"/>
        </w:rPr>
        <w:t>использования ресурсов социума, в том числе и сетевого взаимодействия.</w:t>
      </w:r>
    </w:p>
    <w:p w:rsidR="001A1A34" w:rsidRPr="00864130" w:rsidRDefault="001A1A34" w:rsidP="001A1A34">
      <w:pPr>
        <w:spacing w:after="0" w:line="240" w:lineRule="auto"/>
        <w:jc w:val="both"/>
        <w:rPr>
          <w:rFonts w:ascii="Times New Roman" w:eastAsia="TimesNewRomanPSMT" w:hAnsi="Times New Roman" w:cs="Times New Roman"/>
          <w:sz w:val="24"/>
          <w:szCs w:val="24"/>
        </w:rPr>
      </w:pPr>
      <w:r w:rsidRPr="00864130">
        <w:rPr>
          <w:rFonts w:ascii="Times New Roman" w:eastAsia="TimesNewRomanPSMT" w:hAnsi="Times New Roman" w:cs="Times New Roman"/>
          <w:sz w:val="24"/>
          <w:szCs w:val="24"/>
        </w:rPr>
        <w:t xml:space="preserve">Система условий реализации </w:t>
      </w:r>
      <w:r w:rsidR="00764282" w:rsidRPr="00864130">
        <w:rPr>
          <w:rFonts w:ascii="Times New Roman" w:eastAsia="TimesNewRomanPSMT" w:hAnsi="Times New Roman" w:cs="Times New Roman"/>
          <w:sz w:val="24"/>
          <w:szCs w:val="24"/>
        </w:rPr>
        <w:t>А</w:t>
      </w:r>
      <w:r w:rsidRPr="00864130">
        <w:rPr>
          <w:rFonts w:ascii="Times New Roman" w:eastAsia="TimesNewRomanPSMT" w:hAnsi="Times New Roman" w:cs="Times New Roman"/>
          <w:sz w:val="24"/>
          <w:szCs w:val="24"/>
        </w:rPr>
        <w:t>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1A1A34" w:rsidRPr="00864130" w:rsidRDefault="001A1A34" w:rsidP="00764282">
      <w:pPr>
        <w:numPr>
          <w:ilvl w:val="0"/>
          <w:numId w:val="53"/>
        </w:numPr>
        <w:autoSpaceDE w:val="0"/>
        <w:autoSpaceDN w:val="0"/>
        <w:adjustRightInd w:val="0"/>
        <w:spacing w:after="0" w:line="240" w:lineRule="auto"/>
        <w:ind w:left="0"/>
        <w:jc w:val="both"/>
        <w:rPr>
          <w:rFonts w:ascii="Times New Roman" w:eastAsia="TimesNewRomanPSMT" w:hAnsi="Times New Roman" w:cs="Times New Roman"/>
          <w:sz w:val="24"/>
          <w:szCs w:val="24"/>
        </w:rPr>
      </w:pPr>
      <w:r w:rsidRPr="00864130">
        <w:rPr>
          <w:rFonts w:ascii="Times New Roman" w:eastAsia="TimesNewRomanPSMT" w:hAnsi="Times New Roman" w:cs="Times New Roman"/>
          <w:sz w:val="24"/>
          <w:szCs w:val="24"/>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1A1A34" w:rsidRPr="00864130" w:rsidRDefault="001A1A34" w:rsidP="00764282">
      <w:pPr>
        <w:numPr>
          <w:ilvl w:val="0"/>
          <w:numId w:val="53"/>
        </w:numPr>
        <w:autoSpaceDE w:val="0"/>
        <w:autoSpaceDN w:val="0"/>
        <w:adjustRightInd w:val="0"/>
        <w:spacing w:after="0" w:line="240" w:lineRule="auto"/>
        <w:ind w:left="0"/>
        <w:jc w:val="both"/>
        <w:rPr>
          <w:rFonts w:ascii="Times New Roman" w:eastAsia="TimesNewRomanPSMT" w:hAnsi="Times New Roman" w:cs="Times New Roman"/>
          <w:sz w:val="24"/>
          <w:szCs w:val="24"/>
        </w:rPr>
      </w:pPr>
      <w:r w:rsidRPr="00864130">
        <w:rPr>
          <w:rFonts w:ascii="Times New Roman" w:eastAsia="TimesNewRomanPSMT" w:hAnsi="Times New Roman" w:cs="Times New Roman"/>
          <w:sz w:val="24"/>
          <w:szCs w:val="24"/>
        </w:rPr>
        <w:t>установление степени их соответствия требованиям ФГОС</w:t>
      </w:r>
      <w:r w:rsidR="00002C0F" w:rsidRPr="00864130">
        <w:rPr>
          <w:rFonts w:ascii="Times New Roman" w:eastAsia="TimesNewRomanPSMT" w:hAnsi="Times New Roman" w:cs="Times New Roman"/>
          <w:sz w:val="24"/>
          <w:szCs w:val="24"/>
        </w:rPr>
        <w:t xml:space="preserve"> НОО ОВЗ</w:t>
      </w:r>
      <w:r w:rsidRPr="00864130">
        <w:rPr>
          <w:rFonts w:ascii="Times New Roman" w:eastAsia="TimesNewRomanPSMT" w:hAnsi="Times New Roman" w:cs="Times New Roman"/>
          <w:sz w:val="24"/>
          <w:szCs w:val="24"/>
        </w:rPr>
        <w:t>,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1A1A34" w:rsidRPr="00864130" w:rsidRDefault="001A1A34" w:rsidP="00764282">
      <w:pPr>
        <w:numPr>
          <w:ilvl w:val="0"/>
          <w:numId w:val="53"/>
        </w:numPr>
        <w:autoSpaceDE w:val="0"/>
        <w:autoSpaceDN w:val="0"/>
        <w:adjustRightInd w:val="0"/>
        <w:spacing w:after="0" w:line="240" w:lineRule="auto"/>
        <w:ind w:left="0"/>
        <w:jc w:val="both"/>
        <w:rPr>
          <w:rFonts w:ascii="Times New Roman" w:eastAsia="TimesNewRomanPSMT" w:hAnsi="Times New Roman" w:cs="Times New Roman"/>
          <w:sz w:val="24"/>
          <w:szCs w:val="24"/>
        </w:rPr>
      </w:pPr>
      <w:r w:rsidRPr="00864130">
        <w:rPr>
          <w:rFonts w:ascii="Times New Roman" w:eastAsia="TimesNewRomanPSMT" w:hAnsi="Times New Roman" w:cs="Times New Roman"/>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w:t>
      </w:r>
      <w:r w:rsidR="00002C0F" w:rsidRPr="00864130">
        <w:rPr>
          <w:rFonts w:ascii="Times New Roman" w:eastAsia="TimesNewRomanPSMT" w:hAnsi="Times New Roman" w:cs="Times New Roman"/>
          <w:sz w:val="24"/>
          <w:szCs w:val="24"/>
        </w:rPr>
        <w:t xml:space="preserve"> НОО ОВЗ</w:t>
      </w:r>
      <w:r w:rsidRPr="00864130">
        <w:rPr>
          <w:rFonts w:ascii="Times New Roman" w:eastAsia="TimesNewRomanPSMT" w:hAnsi="Times New Roman" w:cs="Times New Roman"/>
          <w:sz w:val="24"/>
          <w:szCs w:val="24"/>
        </w:rPr>
        <w:t>;</w:t>
      </w:r>
    </w:p>
    <w:p w:rsidR="001A1A34" w:rsidRPr="00864130" w:rsidRDefault="001A1A34" w:rsidP="00764282">
      <w:pPr>
        <w:numPr>
          <w:ilvl w:val="0"/>
          <w:numId w:val="53"/>
        </w:numPr>
        <w:autoSpaceDE w:val="0"/>
        <w:autoSpaceDN w:val="0"/>
        <w:adjustRightInd w:val="0"/>
        <w:spacing w:after="0" w:line="240" w:lineRule="auto"/>
        <w:ind w:left="0"/>
        <w:jc w:val="both"/>
        <w:rPr>
          <w:rFonts w:ascii="Times New Roman" w:eastAsia="TimesNewRomanPSMT" w:hAnsi="Times New Roman" w:cs="Times New Roman"/>
          <w:sz w:val="24"/>
          <w:szCs w:val="24"/>
        </w:rPr>
      </w:pPr>
      <w:r w:rsidRPr="00864130">
        <w:rPr>
          <w:rFonts w:ascii="Times New Roman" w:eastAsia="TimesNewRomanPSMT" w:hAnsi="Times New Roman" w:cs="Times New Roman"/>
          <w:sz w:val="24"/>
          <w:szCs w:val="24"/>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1A1A34" w:rsidRPr="00864130" w:rsidRDefault="001A1A34" w:rsidP="00764282">
      <w:pPr>
        <w:numPr>
          <w:ilvl w:val="0"/>
          <w:numId w:val="53"/>
        </w:numPr>
        <w:autoSpaceDE w:val="0"/>
        <w:autoSpaceDN w:val="0"/>
        <w:adjustRightInd w:val="0"/>
        <w:spacing w:after="0" w:line="240" w:lineRule="auto"/>
        <w:ind w:left="0"/>
        <w:jc w:val="both"/>
        <w:rPr>
          <w:rFonts w:ascii="Times New Roman" w:eastAsia="TimesNewRomanPSMT" w:hAnsi="Times New Roman" w:cs="Times New Roman"/>
          <w:sz w:val="24"/>
          <w:szCs w:val="24"/>
        </w:rPr>
      </w:pPr>
      <w:r w:rsidRPr="00864130">
        <w:rPr>
          <w:rFonts w:ascii="Times New Roman" w:eastAsia="TimesNewRomanPSMT" w:hAnsi="Times New Roman" w:cs="Times New Roman"/>
          <w:sz w:val="24"/>
          <w:szCs w:val="24"/>
        </w:rPr>
        <w:t>разработку сетевого графика (дорожной карты) создания необходимой системы условий;</w:t>
      </w:r>
    </w:p>
    <w:p w:rsidR="001A1A34" w:rsidRPr="00864130" w:rsidRDefault="001A1A34" w:rsidP="00764282">
      <w:pPr>
        <w:numPr>
          <w:ilvl w:val="0"/>
          <w:numId w:val="53"/>
        </w:numPr>
        <w:autoSpaceDE w:val="0"/>
        <w:autoSpaceDN w:val="0"/>
        <w:adjustRightInd w:val="0"/>
        <w:spacing w:after="0" w:line="240" w:lineRule="auto"/>
        <w:ind w:left="0"/>
        <w:jc w:val="both"/>
        <w:rPr>
          <w:rFonts w:ascii="Times New Roman" w:eastAsia="TimesNewRomanPSMT" w:hAnsi="Times New Roman" w:cs="Times New Roman"/>
          <w:sz w:val="24"/>
          <w:szCs w:val="24"/>
        </w:rPr>
      </w:pPr>
      <w:r w:rsidRPr="00864130">
        <w:rPr>
          <w:rFonts w:ascii="Times New Roman" w:eastAsia="TimesNewRomanPSMT" w:hAnsi="Times New Roman" w:cs="Times New Roman"/>
          <w:sz w:val="24"/>
          <w:szCs w:val="24"/>
        </w:rPr>
        <w:t>разработку механизмов мониторинга, оценки и коррекции реализации промежуточных этапов разработанного графика (дорожной карты).</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3543"/>
        <w:gridCol w:w="5103"/>
      </w:tblGrid>
      <w:tr w:rsidR="001A1A34" w:rsidRPr="00864130" w:rsidTr="001A1A34">
        <w:tc>
          <w:tcPr>
            <w:tcW w:w="710" w:type="dxa"/>
            <w:shd w:val="clear" w:color="auto" w:fill="auto"/>
          </w:tcPr>
          <w:p w:rsidR="001A1A34" w:rsidRPr="00864130" w:rsidRDefault="001A1A34" w:rsidP="001A1A34">
            <w:pPr>
              <w:spacing w:after="0" w:line="240" w:lineRule="auto"/>
              <w:jc w:val="both"/>
              <w:rPr>
                <w:rFonts w:ascii="Times New Roman" w:eastAsia="Calibri" w:hAnsi="Times New Roman" w:cs="Times New Roman"/>
                <w:b/>
                <w:sz w:val="24"/>
                <w:szCs w:val="24"/>
                <w:lang w:eastAsia="en-US"/>
              </w:rPr>
            </w:pPr>
            <w:r w:rsidRPr="00864130">
              <w:rPr>
                <w:rFonts w:ascii="Times New Roman" w:eastAsia="Calibri" w:hAnsi="Times New Roman" w:cs="Times New Roman"/>
                <w:b/>
                <w:sz w:val="24"/>
                <w:szCs w:val="24"/>
                <w:lang w:eastAsia="en-US"/>
              </w:rPr>
              <w:t>№</w:t>
            </w:r>
          </w:p>
        </w:tc>
        <w:tc>
          <w:tcPr>
            <w:tcW w:w="3543" w:type="dxa"/>
            <w:shd w:val="clear" w:color="auto" w:fill="auto"/>
          </w:tcPr>
          <w:p w:rsidR="001A1A34" w:rsidRPr="00864130" w:rsidRDefault="001A1A34" w:rsidP="001A1A34">
            <w:pPr>
              <w:spacing w:after="0" w:line="240" w:lineRule="auto"/>
              <w:jc w:val="both"/>
              <w:rPr>
                <w:rFonts w:ascii="Times New Roman" w:eastAsia="Calibri" w:hAnsi="Times New Roman" w:cs="Times New Roman"/>
                <w:b/>
                <w:sz w:val="24"/>
                <w:szCs w:val="24"/>
                <w:lang w:eastAsia="en-US"/>
              </w:rPr>
            </w:pPr>
            <w:r w:rsidRPr="00864130">
              <w:rPr>
                <w:rFonts w:ascii="Times New Roman" w:eastAsia="Calibri" w:hAnsi="Times New Roman" w:cs="Times New Roman"/>
                <w:b/>
                <w:sz w:val="24"/>
                <w:szCs w:val="24"/>
                <w:lang w:eastAsia="en-US"/>
              </w:rPr>
              <w:t>Целевой ориентир в системе условий</w:t>
            </w:r>
          </w:p>
        </w:tc>
        <w:tc>
          <w:tcPr>
            <w:tcW w:w="5103" w:type="dxa"/>
            <w:shd w:val="clear" w:color="auto" w:fill="auto"/>
          </w:tcPr>
          <w:p w:rsidR="001A1A34" w:rsidRPr="00864130" w:rsidRDefault="001A1A34" w:rsidP="001A1A34">
            <w:pPr>
              <w:spacing w:after="0" w:line="240" w:lineRule="auto"/>
              <w:jc w:val="both"/>
              <w:rPr>
                <w:rFonts w:ascii="Times New Roman" w:eastAsia="Calibri" w:hAnsi="Times New Roman" w:cs="Times New Roman"/>
                <w:b/>
                <w:sz w:val="24"/>
                <w:szCs w:val="24"/>
                <w:lang w:eastAsia="en-US"/>
              </w:rPr>
            </w:pPr>
            <w:r w:rsidRPr="00864130">
              <w:rPr>
                <w:rFonts w:ascii="Times New Roman" w:eastAsia="Calibri" w:hAnsi="Times New Roman" w:cs="Times New Roman"/>
                <w:b/>
                <w:sz w:val="24"/>
                <w:szCs w:val="24"/>
                <w:lang w:eastAsia="en-US"/>
              </w:rPr>
              <w:t>Механизмы достижения целевых ориентиров в системе условий (мероприятия)</w:t>
            </w:r>
          </w:p>
        </w:tc>
      </w:tr>
      <w:tr w:rsidR="001A1A34" w:rsidRPr="00864130" w:rsidTr="001A1A34">
        <w:tc>
          <w:tcPr>
            <w:tcW w:w="710" w:type="dxa"/>
            <w:shd w:val="clear" w:color="auto" w:fill="auto"/>
          </w:tcPr>
          <w:p w:rsidR="001A1A34" w:rsidRPr="00864130" w:rsidRDefault="001A1A34" w:rsidP="001A1A34">
            <w:pPr>
              <w:spacing w:after="0" w:line="240" w:lineRule="auto"/>
              <w:jc w:val="both"/>
              <w:rPr>
                <w:rFonts w:ascii="Times New Roman" w:eastAsia="Calibri" w:hAnsi="Times New Roman" w:cs="Times New Roman"/>
                <w:sz w:val="24"/>
                <w:szCs w:val="24"/>
                <w:lang w:eastAsia="en-US"/>
              </w:rPr>
            </w:pPr>
            <w:r w:rsidRPr="00864130">
              <w:rPr>
                <w:rFonts w:ascii="Times New Roman" w:eastAsia="Calibri" w:hAnsi="Times New Roman" w:cs="Times New Roman"/>
                <w:sz w:val="24"/>
                <w:szCs w:val="24"/>
                <w:lang w:eastAsia="en-US"/>
              </w:rPr>
              <w:t>1.</w:t>
            </w:r>
          </w:p>
        </w:tc>
        <w:tc>
          <w:tcPr>
            <w:tcW w:w="3543" w:type="dxa"/>
            <w:shd w:val="clear" w:color="auto" w:fill="auto"/>
          </w:tcPr>
          <w:p w:rsidR="001A1A34" w:rsidRPr="00864130" w:rsidRDefault="001A1A34" w:rsidP="001A1A34">
            <w:pPr>
              <w:spacing w:after="0" w:line="240" w:lineRule="auto"/>
              <w:jc w:val="both"/>
              <w:rPr>
                <w:rFonts w:ascii="Times New Roman" w:eastAsia="Calibri" w:hAnsi="Times New Roman" w:cs="Times New Roman"/>
                <w:sz w:val="24"/>
                <w:szCs w:val="24"/>
                <w:lang w:eastAsia="en-US"/>
              </w:rPr>
            </w:pPr>
            <w:r w:rsidRPr="00864130">
              <w:rPr>
                <w:rFonts w:ascii="Times New Roman" w:eastAsia="Calibri" w:hAnsi="Times New Roman" w:cs="Times New Roman"/>
                <w:sz w:val="24"/>
                <w:szCs w:val="24"/>
                <w:lang w:eastAsia="en-US"/>
              </w:rPr>
              <w:t>Наличие локальных нормативных правовых актов и их использование всеми субъектами образовательного процесса</w:t>
            </w:r>
          </w:p>
        </w:tc>
        <w:tc>
          <w:tcPr>
            <w:tcW w:w="5103" w:type="dxa"/>
            <w:shd w:val="clear" w:color="auto" w:fill="auto"/>
          </w:tcPr>
          <w:p w:rsidR="001A1A34" w:rsidRPr="00864130" w:rsidRDefault="001A1A34" w:rsidP="00764282">
            <w:pPr>
              <w:numPr>
                <w:ilvl w:val="0"/>
                <w:numId w:val="51"/>
              </w:numPr>
              <w:spacing w:after="0" w:line="240" w:lineRule="auto"/>
              <w:ind w:left="0"/>
              <w:jc w:val="both"/>
              <w:rPr>
                <w:rFonts w:ascii="Times New Roman" w:eastAsia="Calibri" w:hAnsi="Times New Roman" w:cs="Times New Roman"/>
                <w:sz w:val="24"/>
                <w:szCs w:val="24"/>
                <w:lang w:eastAsia="en-US"/>
              </w:rPr>
            </w:pPr>
            <w:r w:rsidRPr="00864130">
              <w:rPr>
                <w:rFonts w:ascii="Times New Roman" w:eastAsia="Calibri" w:hAnsi="Times New Roman" w:cs="Times New Roman"/>
                <w:sz w:val="24"/>
                <w:szCs w:val="24"/>
                <w:lang w:eastAsia="en-US"/>
              </w:rPr>
              <w:t>разработка и утверждение локальных</w:t>
            </w:r>
          </w:p>
          <w:p w:rsidR="001A1A34" w:rsidRPr="00864130" w:rsidRDefault="001A1A34" w:rsidP="001A1A34">
            <w:pPr>
              <w:spacing w:after="0" w:line="240" w:lineRule="auto"/>
              <w:jc w:val="both"/>
              <w:rPr>
                <w:rFonts w:ascii="Times New Roman" w:eastAsia="Calibri" w:hAnsi="Times New Roman" w:cs="Times New Roman"/>
                <w:sz w:val="24"/>
                <w:szCs w:val="24"/>
                <w:lang w:eastAsia="en-US"/>
              </w:rPr>
            </w:pPr>
            <w:r w:rsidRPr="00864130">
              <w:rPr>
                <w:rFonts w:ascii="Times New Roman" w:eastAsia="Calibri" w:hAnsi="Times New Roman" w:cs="Times New Roman"/>
                <w:sz w:val="24"/>
                <w:szCs w:val="24"/>
                <w:lang w:eastAsia="en-US"/>
              </w:rPr>
              <w:t xml:space="preserve">нормативных правовых актов в соответствии с Уставом школы; </w:t>
            </w:r>
          </w:p>
          <w:p w:rsidR="001A1A34" w:rsidRPr="00864130" w:rsidRDefault="001A1A34" w:rsidP="00764282">
            <w:pPr>
              <w:numPr>
                <w:ilvl w:val="0"/>
                <w:numId w:val="51"/>
              </w:numPr>
              <w:spacing w:after="0" w:line="240" w:lineRule="auto"/>
              <w:ind w:left="0"/>
              <w:jc w:val="both"/>
              <w:rPr>
                <w:rFonts w:ascii="Times New Roman" w:eastAsia="Calibri" w:hAnsi="Times New Roman" w:cs="Times New Roman"/>
                <w:sz w:val="24"/>
                <w:szCs w:val="24"/>
                <w:lang w:eastAsia="en-US"/>
              </w:rPr>
            </w:pPr>
            <w:r w:rsidRPr="00864130">
              <w:rPr>
                <w:rFonts w:ascii="Times New Roman" w:eastAsia="Calibri" w:hAnsi="Times New Roman" w:cs="Times New Roman"/>
                <w:sz w:val="24"/>
                <w:szCs w:val="24"/>
                <w:lang w:eastAsia="en-US"/>
              </w:rPr>
              <w:t>внесение изменений в локальные нормативные</w:t>
            </w:r>
          </w:p>
          <w:p w:rsidR="001A1A34" w:rsidRPr="00864130" w:rsidRDefault="001A1A34" w:rsidP="001A1A34">
            <w:pPr>
              <w:spacing w:after="0" w:line="240" w:lineRule="auto"/>
              <w:jc w:val="both"/>
              <w:rPr>
                <w:rFonts w:ascii="Times New Roman" w:eastAsia="Calibri" w:hAnsi="Times New Roman" w:cs="Times New Roman"/>
                <w:sz w:val="24"/>
                <w:szCs w:val="24"/>
                <w:lang w:eastAsia="en-US"/>
              </w:rPr>
            </w:pPr>
            <w:r w:rsidRPr="00864130">
              <w:rPr>
                <w:rFonts w:ascii="Times New Roman" w:eastAsia="Calibri" w:hAnsi="Times New Roman" w:cs="Times New Roman"/>
                <w:sz w:val="24"/>
                <w:szCs w:val="24"/>
                <w:lang w:eastAsia="en-US"/>
              </w:rPr>
              <w:t xml:space="preserve">правовые акты в соответствии с изменением действующего законодательства; </w:t>
            </w:r>
          </w:p>
          <w:p w:rsidR="001A1A34" w:rsidRPr="00864130" w:rsidRDefault="001A1A34" w:rsidP="00764282">
            <w:pPr>
              <w:numPr>
                <w:ilvl w:val="0"/>
                <w:numId w:val="51"/>
              </w:numPr>
              <w:spacing w:after="0" w:line="240" w:lineRule="auto"/>
              <w:ind w:left="0"/>
              <w:jc w:val="both"/>
              <w:rPr>
                <w:rFonts w:ascii="Times New Roman" w:eastAsia="Calibri" w:hAnsi="Times New Roman" w:cs="Times New Roman"/>
                <w:sz w:val="24"/>
                <w:szCs w:val="24"/>
                <w:lang w:eastAsia="en-US"/>
              </w:rPr>
            </w:pPr>
            <w:r w:rsidRPr="00864130">
              <w:rPr>
                <w:rFonts w:ascii="Times New Roman" w:eastAsia="Calibri" w:hAnsi="Times New Roman" w:cs="Times New Roman"/>
                <w:sz w:val="24"/>
                <w:szCs w:val="24"/>
                <w:lang w:eastAsia="en-US"/>
              </w:rPr>
              <w:t>качественное правовое обеспечение всех</w:t>
            </w:r>
          </w:p>
          <w:p w:rsidR="001A1A34" w:rsidRPr="00864130" w:rsidRDefault="001A1A34" w:rsidP="00002C0F">
            <w:pPr>
              <w:spacing w:after="0" w:line="240" w:lineRule="auto"/>
              <w:jc w:val="both"/>
              <w:rPr>
                <w:rFonts w:ascii="Times New Roman" w:eastAsia="Calibri" w:hAnsi="Times New Roman" w:cs="Times New Roman"/>
                <w:sz w:val="24"/>
                <w:szCs w:val="24"/>
                <w:lang w:eastAsia="en-US"/>
              </w:rPr>
            </w:pPr>
            <w:r w:rsidRPr="00864130">
              <w:rPr>
                <w:rFonts w:ascii="Times New Roman" w:eastAsia="Calibri" w:hAnsi="Times New Roman" w:cs="Times New Roman"/>
                <w:sz w:val="24"/>
                <w:szCs w:val="24"/>
                <w:lang w:eastAsia="en-US"/>
              </w:rPr>
              <w:t xml:space="preserve">направлений деятельности </w:t>
            </w:r>
            <w:r w:rsidR="00002C0F" w:rsidRPr="00864130">
              <w:rPr>
                <w:rFonts w:ascii="Times New Roman" w:eastAsia="Calibri" w:hAnsi="Times New Roman" w:cs="Times New Roman"/>
                <w:sz w:val="24"/>
                <w:szCs w:val="24"/>
                <w:lang w:eastAsia="en-US"/>
              </w:rPr>
              <w:t>начальной</w:t>
            </w:r>
            <w:r w:rsidRPr="00864130">
              <w:rPr>
                <w:rFonts w:ascii="Times New Roman" w:eastAsia="Calibri" w:hAnsi="Times New Roman" w:cs="Times New Roman"/>
                <w:sz w:val="24"/>
                <w:szCs w:val="24"/>
                <w:lang w:eastAsia="en-US"/>
              </w:rPr>
              <w:t xml:space="preserve"> школы в соответствии с </w:t>
            </w:r>
            <w:r w:rsidR="00764282" w:rsidRPr="00864130">
              <w:rPr>
                <w:rFonts w:ascii="Times New Roman" w:eastAsia="Calibri" w:hAnsi="Times New Roman" w:cs="Times New Roman"/>
                <w:sz w:val="24"/>
                <w:szCs w:val="24"/>
                <w:lang w:eastAsia="en-US"/>
              </w:rPr>
              <w:t>А</w:t>
            </w:r>
            <w:r w:rsidRPr="00864130">
              <w:rPr>
                <w:rFonts w:ascii="Times New Roman" w:eastAsia="Calibri" w:hAnsi="Times New Roman" w:cs="Times New Roman"/>
                <w:sz w:val="24"/>
                <w:szCs w:val="24"/>
                <w:lang w:eastAsia="en-US"/>
              </w:rPr>
              <w:t>ООП.</w:t>
            </w:r>
          </w:p>
        </w:tc>
      </w:tr>
      <w:tr w:rsidR="001A1A34" w:rsidRPr="00864130" w:rsidTr="001A1A34">
        <w:tc>
          <w:tcPr>
            <w:tcW w:w="710" w:type="dxa"/>
            <w:shd w:val="clear" w:color="auto" w:fill="auto"/>
          </w:tcPr>
          <w:p w:rsidR="001A1A34" w:rsidRPr="00864130" w:rsidRDefault="001A1A34" w:rsidP="001A1A34">
            <w:pPr>
              <w:spacing w:after="0" w:line="240" w:lineRule="auto"/>
              <w:jc w:val="both"/>
              <w:rPr>
                <w:rFonts w:ascii="Times New Roman" w:eastAsia="Calibri" w:hAnsi="Times New Roman" w:cs="Times New Roman"/>
                <w:sz w:val="24"/>
                <w:szCs w:val="24"/>
                <w:lang w:eastAsia="en-US"/>
              </w:rPr>
            </w:pPr>
            <w:r w:rsidRPr="00864130">
              <w:rPr>
                <w:rFonts w:ascii="Times New Roman" w:eastAsia="Calibri" w:hAnsi="Times New Roman" w:cs="Times New Roman"/>
                <w:sz w:val="24"/>
                <w:szCs w:val="24"/>
                <w:lang w:eastAsia="en-US"/>
              </w:rPr>
              <w:t>2.</w:t>
            </w:r>
          </w:p>
        </w:tc>
        <w:tc>
          <w:tcPr>
            <w:tcW w:w="3543" w:type="dxa"/>
            <w:shd w:val="clear" w:color="auto" w:fill="auto"/>
          </w:tcPr>
          <w:p w:rsidR="001A1A34" w:rsidRPr="00864130" w:rsidRDefault="001A1A34" w:rsidP="001A1A34">
            <w:pPr>
              <w:spacing w:after="0" w:line="240" w:lineRule="auto"/>
              <w:jc w:val="both"/>
              <w:rPr>
                <w:rFonts w:ascii="Times New Roman" w:eastAsia="Calibri" w:hAnsi="Times New Roman" w:cs="Times New Roman"/>
                <w:sz w:val="24"/>
                <w:szCs w:val="24"/>
                <w:lang w:eastAsia="en-US"/>
              </w:rPr>
            </w:pPr>
            <w:r w:rsidRPr="00864130">
              <w:rPr>
                <w:rFonts w:ascii="Times New Roman" w:eastAsia="Calibri" w:hAnsi="Times New Roman" w:cs="Times New Roman"/>
                <w:sz w:val="24"/>
                <w:szCs w:val="24"/>
                <w:lang w:eastAsia="en-US"/>
              </w:rPr>
              <w:t>Наличие учебного плана, учитывающего разные формы учебной деятельности, динамического расписания учебных занятий</w:t>
            </w:r>
          </w:p>
        </w:tc>
        <w:tc>
          <w:tcPr>
            <w:tcW w:w="5103" w:type="dxa"/>
            <w:shd w:val="clear" w:color="auto" w:fill="auto"/>
          </w:tcPr>
          <w:p w:rsidR="001A1A34" w:rsidRPr="00864130" w:rsidRDefault="001A1A34" w:rsidP="00764282">
            <w:pPr>
              <w:numPr>
                <w:ilvl w:val="0"/>
                <w:numId w:val="51"/>
              </w:numPr>
              <w:spacing w:after="0" w:line="240" w:lineRule="auto"/>
              <w:ind w:left="0"/>
              <w:jc w:val="both"/>
              <w:rPr>
                <w:rFonts w:ascii="Times New Roman" w:eastAsia="Calibri" w:hAnsi="Times New Roman" w:cs="Times New Roman"/>
                <w:sz w:val="24"/>
                <w:szCs w:val="24"/>
                <w:lang w:eastAsia="en-US"/>
              </w:rPr>
            </w:pPr>
            <w:r w:rsidRPr="00864130">
              <w:rPr>
                <w:rFonts w:ascii="Times New Roman" w:eastAsia="Calibri" w:hAnsi="Times New Roman" w:cs="Times New Roman"/>
                <w:sz w:val="24"/>
                <w:szCs w:val="24"/>
                <w:lang w:eastAsia="en-US"/>
              </w:rPr>
              <w:t>реализация планов работы методические объединений, службы сопровождения школы;</w:t>
            </w:r>
          </w:p>
        </w:tc>
      </w:tr>
      <w:tr w:rsidR="001A1A34" w:rsidRPr="00864130" w:rsidTr="001A1A34">
        <w:tc>
          <w:tcPr>
            <w:tcW w:w="710" w:type="dxa"/>
            <w:shd w:val="clear" w:color="auto" w:fill="auto"/>
          </w:tcPr>
          <w:p w:rsidR="001A1A34" w:rsidRPr="00864130" w:rsidRDefault="001A1A34" w:rsidP="001A1A34">
            <w:pPr>
              <w:spacing w:after="0" w:line="240" w:lineRule="auto"/>
              <w:jc w:val="both"/>
              <w:rPr>
                <w:rFonts w:ascii="Times New Roman" w:eastAsia="Calibri" w:hAnsi="Times New Roman" w:cs="Times New Roman"/>
                <w:sz w:val="24"/>
                <w:szCs w:val="24"/>
                <w:lang w:eastAsia="en-US"/>
              </w:rPr>
            </w:pPr>
            <w:r w:rsidRPr="00864130">
              <w:rPr>
                <w:rFonts w:ascii="Times New Roman" w:eastAsia="Calibri" w:hAnsi="Times New Roman" w:cs="Times New Roman"/>
                <w:sz w:val="24"/>
                <w:szCs w:val="24"/>
                <w:lang w:eastAsia="en-US"/>
              </w:rPr>
              <w:t>3.</w:t>
            </w:r>
          </w:p>
        </w:tc>
        <w:tc>
          <w:tcPr>
            <w:tcW w:w="3543" w:type="dxa"/>
            <w:shd w:val="clear" w:color="auto" w:fill="auto"/>
          </w:tcPr>
          <w:p w:rsidR="001A1A34" w:rsidRPr="00864130" w:rsidRDefault="001A1A34" w:rsidP="001A1A34">
            <w:pPr>
              <w:spacing w:after="0" w:line="240" w:lineRule="auto"/>
              <w:jc w:val="both"/>
              <w:rPr>
                <w:rFonts w:ascii="Times New Roman" w:eastAsia="Calibri" w:hAnsi="Times New Roman" w:cs="Times New Roman"/>
                <w:sz w:val="24"/>
                <w:szCs w:val="24"/>
                <w:lang w:eastAsia="en-US"/>
              </w:rPr>
            </w:pPr>
            <w:r w:rsidRPr="00864130">
              <w:rPr>
                <w:rFonts w:ascii="Times New Roman" w:eastAsia="Calibri" w:hAnsi="Times New Roman" w:cs="Times New Roman"/>
                <w:sz w:val="24"/>
                <w:szCs w:val="24"/>
                <w:lang w:eastAsia="en-US"/>
              </w:rPr>
              <w:t xml:space="preserve">Наличие педагогов, способных реализовать </w:t>
            </w:r>
            <w:r w:rsidR="00764282" w:rsidRPr="00864130">
              <w:rPr>
                <w:rFonts w:ascii="Times New Roman" w:eastAsia="Calibri" w:hAnsi="Times New Roman" w:cs="Times New Roman"/>
                <w:sz w:val="24"/>
                <w:szCs w:val="24"/>
                <w:lang w:eastAsia="en-US"/>
              </w:rPr>
              <w:t>А</w:t>
            </w:r>
            <w:r w:rsidRPr="00864130">
              <w:rPr>
                <w:rFonts w:ascii="Times New Roman" w:eastAsia="Calibri" w:hAnsi="Times New Roman" w:cs="Times New Roman"/>
                <w:sz w:val="24"/>
                <w:szCs w:val="24"/>
                <w:lang w:eastAsia="en-US"/>
              </w:rPr>
              <w:t>ООП в соответствии с ФГОС НОО</w:t>
            </w:r>
            <w:r w:rsidR="00002C0F" w:rsidRPr="00864130">
              <w:rPr>
                <w:rFonts w:ascii="Times New Roman" w:eastAsia="Calibri" w:hAnsi="Times New Roman" w:cs="Times New Roman"/>
                <w:sz w:val="24"/>
                <w:szCs w:val="24"/>
                <w:lang w:eastAsia="en-US"/>
              </w:rPr>
              <w:t xml:space="preserve"> ОВЗ</w:t>
            </w:r>
            <w:r w:rsidRPr="00864130">
              <w:rPr>
                <w:rFonts w:ascii="Times New Roman" w:eastAsia="Calibri" w:hAnsi="Times New Roman" w:cs="Times New Roman"/>
                <w:sz w:val="24"/>
                <w:szCs w:val="24"/>
                <w:lang w:eastAsia="en-US"/>
              </w:rPr>
              <w:t xml:space="preserve"> (по квалификации, по опыту, наличию званий)</w:t>
            </w:r>
          </w:p>
        </w:tc>
        <w:tc>
          <w:tcPr>
            <w:tcW w:w="5103" w:type="dxa"/>
            <w:shd w:val="clear" w:color="auto" w:fill="auto"/>
          </w:tcPr>
          <w:p w:rsidR="001A1A34" w:rsidRPr="00864130" w:rsidRDefault="001A1A34" w:rsidP="00764282">
            <w:pPr>
              <w:numPr>
                <w:ilvl w:val="0"/>
                <w:numId w:val="51"/>
              </w:numPr>
              <w:spacing w:after="0" w:line="240" w:lineRule="auto"/>
              <w:ind w:left="0"/>
              <w:jc w:val="both"/>
              <w:rPr>
                <w:rFonts w:ascii="Times New Roman" w:eastAsia="Calibri" w:hAnsi="Times New Roman" w:cs="Times New Roman"/>
                <w:sz w:val="24"/>
                <w:szCs w:val="24"/>
                <w:lang w:eastAsia="en-US"/>
              </w:rPr>
            </w:pPr>
            <w:r w:rsidRPr="00864130">
              <w:rPr>
                <w:rFonts w:ascii="Times New Roman" w:eastAsia="Calibri" w:hAnsi="Times New Roman" w:cs="Times New Roman"/>
                <w:sz w:val="24"/>
                <w:szCs w:val="24"/>
                <w:lang w:eastAsia="en-US"/>
              </w:rPr>
              <w:t>подбор квалифицированных кадров для работы</w:t>
            </w:r>
          </w:p>
          <w:p w:rsidR="001A1A34" w:rsidRPr="00864130" w:rsidRDefault="001A1A34" w:rsidP="001A1A34">
            <w:pPr>
              <w:spacing w:after="0" w:line="240" w:lineRule="auto"/>
              <w:jc w:val="both"/>
              <w:rPr>
                <w:rFonts w:ascii="Times New Roman" w:eastAsia="Calibri" w:hAnsi="Times New Roman" w:cs="Times New Roman"/>
                <w:sz w:val="24"/>
                <w:szCs w:val="24"/>
                <w:lang w:eastAsia="en-US"/>
              </w:rPr>
            </w:pPr>
            <w:r w:rsidRPr="00864130">
              <w:rPr>
                <w:rFonts w:ascii="Times New Roman" w:eastAsia="Calibri" w:hAnsi="Times New Roman" w:cs="Times New Roman"/>
                <w:sz w:val="24"/>
                <w:szCs w:val="24"/>
                <w:lang w:eastAsia="en-US"/>
              </w:rPr>
              <w:t xml:space="preserve">в школе; </w:t>
            </w:r>
          </w:p>
          <w:p w:rsidR="001A1A34" w:rsidRPr="00864130" w:rsidRDefault="001A1A34" w:rsidP="00764282">
            <w:pPr>
              <w:numPr>
                <w:ilvl w:val="0"/>
                <w:numId w:val="51"/>
              </w:numPr>
              <w:spacing w:after="0" w:line="240" w:lineRule="auto"/>
              <w:ind w:left="0"/>
              <w:jc w:val="both"/>
              <w:rPr>
                <w:rFonts w:ascii="Times New Roman" w:eastAsia="Calibri" w:hAnsi="Times New Roman" w:cs="Times New Roman"/>
                <w:sz w:val="24"/>
                <w:szCs w:val="24"/>
                <w:lang w:eastAsia="en-US"/>
              </w:rPr>
            </w:pPr>
            <w:r w:rsidRPr="00864130">
              <w:rPr>
                <w:rFonts w:ascii="Times New Roman" w:eastAsia="Calibri" w:hAnsi="Times New Roman" w:cs="Times New Roman"/>
                <w:sz w:val="24"/>
                <w:szCs w:val="24"/>
                <w:lang w:eastAsia="en-US"/>
              </w:rPr>
              <w:t>повышение квалификации педагогических</w:t>
            </w:r>
          </w:p>
          <w:p w:rsidR="001A1A34" w:rsidRPr="00864130" w:rsidRDefault="001A1A34" w:rsidP="001A1A34">
            <w:pPr>
              <w:spacing w:after="0" w:line="240" w:lineRule="auto"/>
              <w:jc w:val="both"/>
              <w:rPr>
                <w:rFonts w:ascii="Times New Roman" w:eastAsia="Calibri" w:hAnsi="Times New Roman" w:cs="Times New Roman"/>
                <w:sz w:val="24"/>
                <w:szCs w:val="24"/>
                <w:lang w:eastAsia="en-US"/>
              </w:rPr>
            </w:pPr>
            <w:r w:rsidRPr="00864130">
              <w:rPr>
                <w:rFonts w:ascii="Times New Roman" w:eastAsia="Calibri" w:hAnsi="Times New Roman" w:cs="Times New Roman"/>
                <w:sz w:val="24"/>
                <w:szCs w:val="24"/>
                <w:lang w:eastAsia="en-US"/>
              </w:rPr>
              <w:t xml:space="preserve">работников; </w:t>
            </w:r>
          </w:p>
          <w:p w:rsidR="001A1A34" w:rsidRPr="00864130" w:rsidRDefault="001A1A34" w:rsidP="00764282">
            <w:pPr>
              <w:numPr>
                <w:ilvl w:val="0"/>
                <w:numId w:val="51"/>
              </w:numPr>
              <w:spacing w:after="0" w:line="240" w:lineRule="auto"/>
              <w:ind w:left="0"/>
              <w:jc w:val="both"/>
              <w:rPr>
                <w:rFonts w:ascii="Times New Roman" w:eastAsia="Calibri" w:hAnsi="Times New Roman" w:cs="Times New Roman"/>
                <w:sz w:val="24"/>
                <w:szCs w:val="24"/>
                <w:lang w:eastAsia="en-US"/>
              </w:rPr>
            </w:pPr>
            <w:r w:rsidRPr="00864130">
              <w:rPr>
                <w:rFonts w:ascii="Times New Roman" w:eastAsia="Calibri" w:hAnsi="Times New Roman" w:cs="Times New Roman"/>
                <w:sz w:val="24"/>
                <w:szCs w:val="24"/>
                <w:lang w:eastAsia="en-US"/>
              </w:rPr>
              <w:t xml:space="preserve"> аттестация педагогических работников; </w:t>
            </w:r>
          </w:p>
          <w:p w:rsidR="001A1A34" w:rsidRPr="00864130" w:rsidRDefault="001A1A34" w:rsidP="00764282">
            <w:pPr>
              <w:numPr>
                <w:ilvl w:val="0"/>
                <w:numId w:val="51"/>
              </w:numPr>
              <w:spacing w:after="0" w:line="240" w:lineRule="auto"/>
              <w:ind w:left="0"/>
              <w:jc w:val="both"/>
              <w:rPr>
                <w:rFonts w:ascii="Times New Roman" w:eastAsia="Calibri" w:hAnsi="Times New Roman" w:cs="Times New Roman"/>
                <w:sz w:val="24"/>
                <w:szCs w:val="24"/>
                <w:lang w:eastAsia="en-US"/>
              </w:rPr>
            </w:pPr>
            <w:r w:rsidRPr="00864130">
              <w:rPr>
                <w:rFonts w:ascii="Times New Roman" w:eastAsia="Calibri" w:hAnsi="Times New Roman" w:cs="Times New Roman"/>
                <w:sz w:val="24"/>
                <w:szCs w:val="24"/>
                <w:lang w:eastAsia="en-US"/>
              </w:rPr>
              <w:t xml:space="preserve"> мониторинг инновационной готовности и</w:t>
            </w:r>
          </w:p>
          <w:p w:rsidR="001A1A34" w:rsidRPr="00864130" w:rsidRDefault="001A1A34" w:rsidP="001A1A34">
            <w:pPr>
              <w:spacing w:after="0" w:line="240" w:lineRule="auto"/>
              <w:jc w:val="both"/>
              <w:rPr>
                <w:rFonts w:ascii="Times New Roman" w:eastAsia="Calibri" w:hAnsi="Times New Roman" w:cs="Times New Roman"/>
                <w:sz w:val="24"/>
                <w:szCs w:val="24"/>
                <w:lang w:eastAsia="en-US"/>
              </w:rPr>
            </w:pPr>
            <w:r w:rsidRPr="00864130">
              <w:rPr>
                <w:rFonts w:ascii="Times New Roman" w:eastAsia="Calibri" w:hAnsi="Times New Roman" w:cs="Times New Roman"/>
                <w:sz w:val="24"/>
                <w:szCs w:val="24"/>
                <w:lang w:eastAsia="en-US"/>
              </w:rPr>
              <w:t>профессиональной компетентности педагогических работников;</w:t>
            </w:r>
          </w:p>
          <w:p w:rsidR="001A1A34" w:rsidRPr="00864130" w:rsidRDefault="001A1A34" w:rsidP="00764282">
            <w:pPr>
              <w:numPr>
                <w:ilvl w:val="0"/>
                <w:numId w:val="51"/>
              </w:numPr>
              <w:spacing w:after="0" w:line="240" w:lineRule="auto"/>
              <w:ind w:left="0"/>
              <w:jc w:val="both"/>
              <w:rPr>
                <w:rFonts w:ascii="Times New Roman" w:eastAsia="Calibri" w:hAnsi="Times New Roman" w:cs="Times New Roman"/>
                <w:sz w:val="24"/>
                <w:szCs w:val="24"/>
                <w:lang w:eastAsia="en-US"/>
              </w:rPr>
            </w:pPr>
            <w:r w:rsidRPr="00864130">
              <w:rPr>
                <w:rFonts w:ascii="Times New Roman" w:eastAsia="Calibri" w:hAnsi="Times New Roman" w:cs="Times New Roman"/>
                <w:sz w:val="24"/>
                <w:szCs w:val="24"/>
                <w:lang w:eastAsia="en-US"/>
              </w:rPr>
              <w:t xml:space="preserve"> эффективное методическое сопровождение</w:t>
            </w:r>
          </w:p>
          <w:p w:rsidR="001A1A34" w:rsidRPr="00864130" w:rsidRDefault="001A1A34" w:rsidP="001A1A34">
            <w:pPr>
              <w:spacing w:after="0" w:line="240" w:lineRule="auto"/>
              <w:jc w:val="both"/>
              <w:rPr>
                <w:rFonts w:ascii="Times New Roman" w:eastAsia="Calibri" w:hAnsi="Times New Roman" w:cs="Times New Roman"/>
                <w:sz w:val="24"/>
                <w:szCs w:val="24"/>
                <w:lang w:eastAsia="en-US"/>
              </w:rPr>
            </w:pPr>
            <w:r w:rsidRPr="00864130">
              <w:rPr>
                <w:rFonts w:ascii="Times New Roman" w:eastAsia="Calibri" w:hAnsi="Times New Roman" w:cs="Times New Roman"/>
                <w:sz w:val="24"/>
                <w:szCs w:val="24"/>
                <w:lang w:eastAsia="en-US"/>
              </w:rPr>
              <w:t>деятельности педагогических работников</w:t>
            </w:r>
          </w:p>
        </w:tc>
      </w:tr>
      <w:tr w:rsidR="001A1A34" w:rsidRPr="00864130" w:rsidTr="001A1A34">
        <w:tc>
          <w:tcPr>
            <w:tcW w:w="710" w:type="dxa"/>
            <w:shd w:val="clear" w:color="auto" w:fill="auto"/>
          </w:tcPr>
          <w:p w:rsidR="001A1A34" w:rsidRPr="00864130" w:rsidRDefault="001A1A34" w:rsidP="001A1A34">
            <w:pPr>
              <w:spacing w:after="0" w:line="240" w:lineRule="auto"/>
              <w:jc w:val="both"/>
              <w:rPr>
                <w:rFonts w:ascii="Times New Roman" w:eastAsia="Calibri" w:hAnsi="Times New Roman" w:cs="Times New Roman"/>
                <w:sz w:val="24"/>
                <w:szCs w:val="24"/>
                <w:lang w:eastAsia="en-US"/>
              </w:rPr>
            </w:pPr>
            <w:r w:rsidRPr="00864130">
              <w:rPr>
                <w:rFonts w:ascii="Times New Roman" w:eastAsia="Calibri" w:hAnsi="Times New Roman" w:cs="Times New Roman"/>
                <w:sz w:val="24"/>
                <w:szCs w:val="24"/>
                <w:lang w:eastAsia="en-US"/>
              </w:rPr>
              <w:t>4.</w:t>
            </w:r>
          </w:p>
        </w:tc>
        <w:tc>
          <w:tcPr>
            <w:tcW w:w="3543" w:type="dxa"/>
            <w:shd w:val="clear" w:color="auto" w:fill="auto"/>
          </w:tcPr>
          <w:p w:rsidR="001A1A34" w:rsidRPr="00864130" w:rsidRDefault="001A1A34" w:rsidP="001A1A34">
            <w:pPr>
              <w:spacing w:after="0" w:line="240" w:lineRule="auto"/>
              <w:jc w:val="both"/>
              <w:rPr>
                <w:rFonts w:ascii="Times New Roman" w:eastAsia="Calibri" w:hAnsi="Times New Roman" w:cs="Times New Roman"/>
                <w:sz w:val="24"/>
                <w:szCs w:val="24"/>
                <w:lang w:eastAsia="en-US"/>
              </w:rPr>
            </w:pPr>
            <w:r w:rsidRPr="00864130">
              <w:rPr>
                <w:rFonts w:ascii="Times New Roman" w:eastAsia="Calibri" w:hAnsi="Times New Roman" w:cs="Times New Roman"/>
                <w:sz w:val="24"/>
                <w:szCs w:val="24"/>
                <w:lang w:eastAsia="en-US"/>
              </w:rPr>
              <w:t xml:space="preserve">Обоснованное и эффективное использование информационной среды (локальной среды, сайта, цифровых образовательных </w:t>
            </w:r>
            <w:r w:rsidRPr="00864130">
              <w:rPr>
                <w:rFonts w:ascii="Times New Roman" w:eastAsia="Calibri" w:hAnsi="Times New Roman" w:cs="Times New Roman"/>
                <w:sz w:val="24"/>
                <w:szCs w:val="24"/>
                <w:lang w:eastAsia="en-US"/>
              </w:rPr>
              <w:lastRenderedPageBreak/>
              <w:t>ресурсов, владение ИКТ-технологиями педагогами) в образовательном процессе</w:t>
            </w:r>
          </w:p>
        </w:tc>
        <w:tc>
          <w:tcPr>
            <w:tcW w:w="5103" w:type="dxa"/>
            <w:shd w:val="clear" w:color="auto" w:fill="auto"/>
          </w:tcPr>
          <w:p w:rsidR="001A1A34" w:rsidRPr="00864130" w:rsidRDefault="001A1A34" w:rsidP="00764282">
            <w:pPr>
              <w:numPr>
                <w:ilvl w:val="0"/>
                <w:numId w:val="51"/>
              </w:numPr>
              <w:spacing w:after="0" w:line="240" w:lineRule="auto"/>
              <w:ind w:left="0"/>
              <w:jc w:val="both"/>
              <w:rPr>
                <w:rFonts w:ascii="Times New Roman" w:eastAsia="Calibri" w:hAnsi="Times New Roman" w:cs="Times New Roman"/>
                <w:sz w:val="24"/>
                <w:szCs w:val="24"/>
                <w:lang w:eastAsia="en-US"/>
              </w:rPr>
            </w:pPr>
            <w:r w:rsidRPr="00864130">
              <w:rPr>
                <w:rFonts w:ascii="Times New Roman" w:eastAsia="Calibri" w:hAnsi="Times New Roman" w:cs="Times New Roman"/>
                <w:sz w:val="24"/>
                <w:szCs w:val="24"/>
                <w:lang w:eastAsia="en-US"/>
              </w:rPr>
              <w:lastRenderedPageBreak/>
              <w:t>приобретение цифровых образовательных</w:t>
            </w:r>
          </w:p>
          <w:p w:rsidR="001A1A34" w:rsidRPr="00864130" w:rsidRDefault="001A1A34" w:rsidP="001A1A34">
            <w:pPr>
              <w:spacing w:after="0" w:line="240" w:lineRule="auto"/>
              <w:jc w:val="both"/>
              <w:rPr>
                <w:rFonts w:ascii="Times New Roman" w:eastAsia="Calibri" w:hAnsi="Times New Roman" w:cs="Times New Roman"/>
                <w:sz w:val="24"/>
                <w:szCs w:val="24"/>
                <w:lang w:eastAsia="en-US"/>
              </w:rPr>
            </w:pPr>
            <w:r w:rsidRPr="00864130">
              <w:rPr>
                <w:rFonts w:ascii="Times New Roman" w:eastAsia="Calibri" w:hAnsi="Times New Roman" w:cs="Times New Roman"/>
                <w:sz w:val="24"/>
                <w:szCs w:val="24"/>
                <w:lang w:eastAsia="en-US"/>
              </w:rPr>
              <w:t xml:space="preserve">ресурсов; </w:t>
            </w:r>
          </w:p>
          <w:p w:rsidR="001A1A34" w:rsidRPr="00864130" w:rsidRDefault="001A1A34" w:rsidP="00764282">
            <w:pPr>
              <w:numPr>
                <w:ilvl w:val="0"/>
                <w:numId w:val="51"/>
              </w:numPr>
              <w:spacing w:after="0" w:line="240" w:lineRule="auto"/>
              <w:ind w:left="0"/>
              <w:jc w:val="both"/>
              <w:rPr>
                <w:rFonts w:ascii="Times New Roman" w:eastAsia="Calibri" w:hAnsi="Times New Roman" w:cs="Times New Roman"/>
                <w:sz w:val="24"/>
                <w:szCs w:val="24"/>
                <w:lang w:eastAsia="en-US"/>
              </w:rPr>
            </w:pPr>
            <w:r w:rsidRPr="00864130">
              <w:rPr>
                <w:rFonts w:ascii="Times New Roman" w:eastAsia="Calibri" w:hAnsi="Times New Roman" w:cs="Times New Roman"/>
                <w:sz w:val="24"/>
                <w:szCs w:val="24"/>
                <w:lang w:eastAsia="en-US"/>
              </w:rPr>
              <w:t xml:space="preserve">повышение профессиональной компетентности педагогических работников по программам информатизации </w:t>
            </w:r>
            <w:r w:rsidRPr="00864130">
              <w:rPr>
                <w:rFonts w:ascii="Times New Roman" w:eastAsia="Calibri" w:hAnsi="Times New Roman" w:cs="Times New Roman"/>
                <w:sz w:val="24"/>
                <w:szCs w:val="24"/>
                <w:lang w:eastAsia="en-US"/>
              </w:rPr>
              <w:lastRenderedPageBreak/>
              <w:t xml:space="preserve">образовательного пространства; </w:t>
            </w:r>
          </w:p>
          <w:p w:rsidR="001A1A34" w:rsidRPr="00864130" w:rsidRDefault="001A1A34" w:rsidP="00764282">
            <w:pPr>
              <w:numPr>
                <w:ilvl w:val="0"/>
                <w:numId w:val="51"/>
              </w:numPr>
              <w:spacing w:after="0" w:line="240" w:lineRule="auto"/>
              <w:ind w:left="0"/>
              <w:jc w:val="both"/>
              <w:rPr>
                <w:rFonts w:ascii="Times New Roman" w:eastAsia="Calibri" w:hAnsi="Times New Roman" w:cs="Times New Roman"/>
                <w:sz w:val="24"/>
                <w:szCs w:val="24"/>
                <w:lang w:eastAsia="en-US"/>
              </w:rPr>
            </w:pPr>
            <w:r w:rsidRPr="00864130">
              <w:rPr>
                <w:rFonts w:ascii="Times New Roman" w:eastAsia="Calibri" w:hAnsi="Times New Roman" w:cs="Times New Roman"/>
                <w:sz w:val="24"/>
                <w:szCs w:val="24"/>
                <w:lang w:eastAsia="en-US"/>
              </w:rPr>
              <w:t>качественная организация работы</w:t>
            </w:r>
          </w:p>
          <w:p w:rsidR="001A1A34" w:rsidRPr="00864130" w:rsidRDefault="001A1A34" w:rsidP="001A1A34">
            <w:pPr>
              <w:spacing w:after="0" w:line="240" w:lineRule="auto"/>
              <w:jc w:val="both"/>
              <w:rPr>
                <w:rFonts w:ascii="Times New Roman" w:eastAsia="Calibri" w:hAnsi="Times New Roman" w:cs="Times New Roman"/>
                <w:sz w:val="24"/>
                <w:szCs w:val="24"/>
                <w:lang w:eastAsia="en-US"/>
              </w:rPr>
            </w:pPr>
            <w:r w:rsidRPr="00864130">
              <w:rPr>
                <w:rFonts w:ascii="Times New Roman" w:eastAsia="Calibri" w:hAnsi="Times New Roman" w:cs="Times New Roman"/>
                <w:sz w:val="24"/>
                <w:szCs w:val="24"/>
                <w:lang w:eastAsia="en-US"/>
              </w:rPr>
              <w:t>официального сайта школы.</w:t>
            </w:r>
          </w:p>
        </w:tc>
      </w:tr>
      <w:tr w:rsidR="001A1A34" w:rsidRPr="00864130" w:rsidTr="001A1A34">
        <w:tc>
          <w:tcPr>
            <w:tcW w:w="710" w:type="dxa"/>
            <w:shd w:val="clear" w:color="auto" w:fill="auto"/>
          </w:tcPr>
          <w:p w:rsidR="001A1A34" w:rsidRPr="00864130" w:rsidRDefault="001A1A34" w:rsidP="001A1A34">
            <w:pPr>
              <w:spacing w:after="0" w:line="240" w:lineRule="auto"/>
              <w:jc w:val="both"/>
              <w:rPr>
                <w:rFonts w:ascii="Times New Roman" w:eastAsia="Calibri" w:hAnsi="Times New Roman" w:cs="Times New Roman"/>
                <w:sz w:val="24"/>
                <w:szCs w:val="24"/>
                <w:lang w:eastAsia="en-US"/>
              </w:rPr>
            </w:pPr>
            <w:r w:rsidRPr="00864130">
              <w:rPr>
                <w:rFonts w:ascii="Times New Roman" w:eastAsia="Calibri" w:hAnsi="Times New Roman" w:cs="Times New Roman"/>
                <w:sz w:val="24"/>
                <w:szCs w:val="24"/>
                <w:lang w:eastAsia="en-US"/>
              </w:rPr>
              <w:lastRenderedPageBreak/>
              <w:t>5.</w:t>
            </w:r>
          </w:p>
        </w:tc>
        <w:tc>
          <w:tcPr>
            <w:tcW w:w="3543" w:type="dxa"/>
            <w:shd w:val="clear" w:color="auto" w:fill="auto"/>
          </w:tcPr>
          <w:p w:rsidR="001A1A34" w:rsidRPr="00864130" w:rsidRDefault="001A1A34" w:rsidP="001A1A34">
            <w:pPr>
              <w:spacing w:after="0" w:line="240" w:lineRule="auto"/>
              <w:jc w:val="both"/>
              <w:rPr>
                <w:rFonts w:ascii="Times New Roman" w:eastAsia="Calibri" w:hAnsi="Times New Roman" w:cs="Times New Roman"/>
                <w:sz w:val="24"/>
                <w:szCs w:val="24"/>
                <w:lang w:eastAsia="en-US"/>
              </w:rPr>
            </w:pPr>
            <w:r w:rsidRPr="00864130">
              <w:rPr>
                <w:rFonts w:ascii="Times New Roman" w:eastAsia="Calibri" w:hAnsi="Times New Roman" w:cs="Times New Roman"/>
                <w:sz w:val="24"/>
                <w:szCs w:val="24"/>
                <w:lang w:eastAsia="en-US"/>
              </w:rPr>
              <w:t xml:space="preserve">Обоснование использования списка учебников для реализации задач </w:t>
            </w:r>
            <w:r w:rsidR="00002C0F" w:rsidRPr="00864130">
              <w:rPr>
                <w:rFonts w:ascii="Times New Roman" w:eastAsia="Calibri" w:hAnsi="Times New Roman" w:cs="Times New Roman"/>
                <w:sz w:val="24"/>
                <w:szCs w:val="24"/>
                <w:lang w:eastAsia="en-US"/>
              </w:rPr>
              <w:t>А</w:t>
            </w:r>
            <w:r w:rsidRPr="00864130">
              <w:rPr>
                <w:rFonts w:ascii="Times New Roman" w:eastAsia="Calibri" w:hAnsi="Times New Roman" w:cs="Times New Roman"/>
                <w:sz w:val="24"/>
                <w:szCs w:val="24"/>
                <w:lang w:eastAsia="en-US"/>
              </w:rPr>
              <w:t>ООП начальной  школы; наличие и оптимальность других учебных и дидактических материалов, включая цифровые образовательные ресурсы, частота их использования учащимися на индивидуальном уровне</w:t>
            </w:r>
          </w:p>
        </w:tc>
        <w:tc>
          <w:tcPr>
            <w:tcW w:w="5103" w:type="dxa"/>
            <w:shd w:val="clear" w:color="auto" w:fill="auto"/>
          </w:tcPr>
          <w:p w:rsidR="001A1A34" w:rsidRPr="00864130" w:rsidRDefault="001A1A34" w:rsidP="00764282">
            <w:pPr>
              <w:numPr>
                <w:ilvl w:val="0"/>
                <w:numId w:val="51"/>
              </w:numPr>
              <w:spacing w:after="0" w:line="240" w:lineRule="auto"/>
              <w:ind w:left="0"/>
              <w:jc w:val="both"/>
              <w:rPr>
                <w:rFonts w:ascii="Times New Roman" w:eastAsia="Calibri" w:hAnsi="Times New Roman" w:cs="Times New Roman"/>
                <w:sz w:val="24"/>
                <w:szCs w:val="24"/>
                <w:lang w:eastAsia="en-US"/>
              </w:rPr>
            </w:pPr>
            <w:r w:rsidRPr="00864130">
              <w:rPr>
                <w:rFonts w:ascii="Times New Roman" w:eastAsia="Calibri" w:hAnsi="Times New Roman" w:cs="Times New Roman"/>
                <w:sz w:val="24"/>
                <w:szCs w:val="24"/>
                <w:lang w:eastAsia="en-US"/>
              </w:rPr>
              <w:t>приобретение учебников, учебных пособий,</w:t>
            </w:r>
          </w:p>
          <w:p w:rsidR="001A1A34" w:rsidRPr="00864130" w:rsidRDefault="001A1A34" w:rsidP="001A1A34">
            <w:pPr>
              <w:spacing w:after="0" w:line="240" w:lineRule="auto"/>
              <w:jc w:val="both"/>
              <w:rPr>
                <w:rFonts w:ascii="Times New Roman" w:eastAsia="Calibri" w:hAnsi="Times New Roman" w:cs="Times New Roman"/>
                <w:sz w:val="24"/>
                <w:szCs w:val="24"/>
                <w:lang w:eastAsia="en-US"/>
              </w:rPr>
            </w:pPr>
            <w:r w:rsidRPr="00864130">
              <w:rPr>
                <w:rFonts w:ascii="Times New Roman" w:eastAsia="Calibri" w:hAnsi="Times New Roman" w:cs="Times New Roman"/>
                <w:sz w:val="24"/>
                <w:szCs w:val="24"/>
                <w:lang w:eastAsia="en-US"/>
              </w:rPr>
              <w:t xml:space="preserve">цифровых образовательных ресурсов для начальной школы; </w:t>
            </w:r>
          </w:p>
          <w:p w:rsidR="001A1A34" w:rsidRPr="00864130" w:rsidRDefault="001A1A34" w:rsidP="00764282">
            <w:pPr>
              <w:numPr>
                <w:ilvl w:val="0"/>
                <w:numId w:val="51"/>
              </w:numPr>
              <w:spacing w:after="0" w:line="240" w:lineRule="auto"/>
              <w:ind w:left="0"/>
              <w:jc w:val="both"/>
              <w:rPr>
                <w:rFonts w:ascii="Times New Roman" w:eastAsia="Calibri" w:hAnsi="Times New Roman" w:cs="Times New Roman"/>
                <w:sz w:val="24"/>
                <w:szCs w:val="24"/>
                <w:lang w:eastAsia="en-US"/>
              </w:rPr>
            </w:pPr>
            <w:r w:rsidRPr="00864130">
              <w:rPr>
                <w:rFonts w:ascii="Times New Roman" w:eastAsia="Calibri" w:hAnsi="Times New Roman" w:cs="Times New Roman"/>
                <w:sz w:val="24"/>
                <w:szCs w:val="24"/>
                <w:lang w:eastAsia="en-US"/>
              </w:rPr>
              <w:t>аттестация учебных кабинетов через</w:t>
            </w:r>
          </w:p>
          <w:p w:rsidR="001A1A34" w:rsidRPr="00864130" w:rsidRDefault="001A1A34" w:rsidP="001A1A34">
            <w:pPr>
              <w:spacing w:after="0" w:line="240" w:lineRule="auto"/>
              <w:jc w:val="both"/>
              <w:rPr>
                <w:rFonts w:ascii="Times New Roman" w:eastAsia="Calibri" w:hAnsi="Times New Roman" w:cs="Times New Roman"/>
                <w:sz w:val="24"/>
                <w:szCs w:val="24"/>
                <w:lang w:eastAsia="en-US"/>
              </w:rPr>
            </w:pPr>
            <w:r w:rsidRPr="00864130">
              <w:rPr>
                <w:rFonts w:ascii="Times New Roman" w:eastAsia="Calibri" w:hAnsi="Times New Roman" w:cs="Times New Roman"/>
                <w:sz w:val="24"/>
                <w:szCs w:val="24"/>
                <w:lang w:eastAsia="en-US"/>
              </w:rPr>
              <w:t xml:space="preserve">проведение смотра учебных кабинетов школы; </w:t>
            </w:r>
          </w:p>
          <w:p w:rsidR="001A1A34" w:rsidRPr="00864130" w:rsidRDefault="001A1A34" w:rsidP="00764282">
            <w:pPr>
              <w:numPr>
                <w:ilvl w:val="0"/>
                <w:numId w:val="51"/>
              </w:numPr>
              <w:spacing w:after="0" w:line="240" w:lineRule="auto"/>
              <w:ind w:left="0"/>
              <w:jc w:val="both"/>
              <w:rPr>
                <w:rFonts w:ascii="Times New Roman" w:eastAsia="Calibri" w:hAnsi="Times New Roman" w:cs="Times New Roman"/>
                <w:sz w:val="24"/>
                <w:szCs w:val="24"/>
                <w:lang w:eastAsia="en-US"/>
              </w:rPr>
            </w:pPr>
            <w:r w:rsidRPr="00864130">
              <w:rPr>
                <w:rFonts w:ascii="Times New Roman" w:eastAsia="Calibri" w:hAnsi="Times New Roman" w:cs="Times New Roman"/>
                <w:sz w:val="24"/>
                <w:szCs w:val="24"/>
                <w:lang w:eastAsia="en-US"/>
              </w:rPr>
              <w:t>эффективное методическое сопровождение деятельности педагогических работников основной школы;</w:t>
            </w:r>
          </w:p>
        </w:tc>
      </w:tr>
      <w:tr w:rsidR="001A1A34" w:rsidRPr="00864130" w:rsidTr="001A1A34">
        <w:tc>
          <w:tcPr>
            <w:tcW w:w="710" w:type="dxa"/>
            <w:shd w:val="clear" w:color="auto" w:fill="auto"/>
          </w:tcPr>
          <w:p w:rsidR="001A1A34" w:rsidRPr="00864130" w:rsidRDefault="001A1A34" w:rsidP="001A1A34">
            <w:pPr>
              <w:spacing w:after="0" w:line="240" w:lineRule="auto"/>
              <w:jc w:val="both"/>
              <w:rPr>
                <w:rFonts w:ascii="Times New Roman" w:eastAsia="Calibri" w:hAnsi="Times New Roman" w:cs="Times New Roman"/>
                <w:sz w:val="24"/>
                <w:szCs w:val="24"/>
                <w:lang w:eastAsia="en-US"/>
              </w:rPr>
            </w:pPr>
            <w:r w:rsidRPr="00864130">
              <w:rPr>
                <w:rFonts w:ascii="Times New Roman" w:eastAsia="Calibri" w:hAnsi="Times New Roman" w:cs="Times New Roman"/>
                <w:sz w:val="24"/>
                <w:szCs w:val="24"/>
                <w:lang w:eastAsia="en-US"/>
              </w:rPr>
              <w:t>6.</w:t>
            </w:r>
          </w:p>
        </w:tc>
        <w:tc>
          <w:tcPr>
            <w:tcW w:w="3543" w:type="dxa"/>
            <w:shd w:val="clear" w:color="auto" w:fill="auto"/>
          </w:tcPr>
          <w:p w:rsidR="001A1A34" w:rsidRPr="00864130" w:rsidRDefault="001A1A34" w:rsidP="001A1A34">
            <w:pPr>
              <w:spacing w:after="0" w:line="240" w:lineRule="auto"/>
              <w:jc w:val="both"/>
              <w:rPr>
                <w:rFonts w:ascii="Times New Roman" w:eastAsia="Calibri" w:hAnsi="Times New Roman" w:cs="Times New Roman"/>
                <w:sz w:val="24"/>
                <w:szCs w:val="24"/>
                <w:lang w:eastAsia="en-US"/>
              </w:rPr>
            </w:pPr>
            <w:r w:rsidRPr="00864130">
              <w:rPr>
                <w:rFonts w:ascii="Times New Roman" w:eastAsia="Calibri" w:hAnsi="Times New Roman" w:cs="Times New Roman"/>
                <w:sz w:val="24"/>
                <w:szCs w:val="24"/>
                <w:lang w:eastAsia="en-US"/>
              </w:rPr>
              <w:t>Соответствие условий физического воспитания гигиеническим требованиям; обеспеченность горячим питанием, наличие лицензированного медицинского кабинета, состояние здоровья учащихся</w:t>
            </w:r>
          </w:p>
        </w:tc>
        <w:tc>
          <w:tcPr>
            <w:tcW w:w="5103" w:type="dxa"/>
            <w:shd w:val="clear" w:color="auto" w:fill="auto"/>
          </w:tcPr>
          <w:p w:rsidR="001A1A34" w:rsidRPr="00864130" w:rsidRDefault="001A1A34" w:rsidP="00764282">
            <w:pPr>
              <w:numPr>
                <w:ilvl w:val="0"/>
                <w:numId w:val="51"/>
              </w:numPr>
              <w:spacing w:after="0" w:line="240" w:lineRule="auto"/>
              <w:ind w:left="0"/>
              <w:jc w:val="both"/>
              <w:rPr>
                <w:rFonts w:ascii="Times New Roman" w:eastAsia="Calibri" w:hAnsi="Times New Roman" w:cs="Times New Roman"/>
                <w:sz w:val="24"/>
                <w:szCs w:val="24"/>
                <w:lang w:eastAsia="en-US"/>
              </w:rPr>
            </w:pPr>
            <w:r w:rsidRPr="00864130">
              <w:rPr>
                <w:rFonts w:ascii="Times New Roman" w:eastAsia="Calibri" w:hAnsi="Times New Roman" w:cs="Times New Roman"/>
                <w:sz w:val="24"/>
                <w:szCs w:val="24"/>
                <w:lang w:eastAsia="en-US"/>
              </w:rPr>
              <w:t>эффективная работа спортивно</w:t>
            </w:r>
          </w:p>
          <w:p w:rsidR="001A1A34" w:rsidRPr="00864130" w:rsidRDefault="001A1A34" w:rsidP="001A1A34">
            <w:pPr>
              <w:spacing w:after="0" w:line="240" w:lineRule="auto"/>
              <w:jc w:val="both"/>
              <w:rPr>
                <w:rFonts w:ascii="Times New Roman" w:eastAsia="Calibri" w:hAnsi="Times New Roman" w:cs="Times New Roman"/>
                <w:sz w:val="24"/>
                <w:szCs w:val="24"/>
                <w:lang w:eastAsia="en-US"/>
              </w:rPr>
            </w:pPr>
            <w:r w:rsidRPr="00864130">
              <w:rPr>
                <w:rFonts w:ascii="Times New Roman" w:eastAsia="Calibri" w:hAnsi="Times New Roman" w:cs="Times New Roman"/>
                <w:sz w:val="24"/>
                <w:szCs w:val="24"/>
                <w:lang w:eastAsia="en-US"/>
              </w:rPr>
              <w:t xml:space="preserve">оздоровительного комплекса; </w:t>
            </w:r>
          </w:p>
          <w:p w:rsidR="001A1A34" w:rsidRPr="00864130" w:rsidRDefault="001A1A34" w:rsidP="00764282">
            <w:pPr>
              <w:numPr>
                <w:ilvl w:val="0"/>
                <w:numId w:val="51"/>
              </w:numPr>
              <w:spacing w:after="0" w:line="240" w:lineRule="auto"/>
              <w:ind w:left="0"/>
              <w:jc w:val="both"/>
              <w:rPr>
                <w:rFonts w:ascii="Times New Roman" w:eastAsia="Calibri" w:hAnsi="Times New Roman" w:cs="Times New Roman"/>
                <w:sz w:val="24"/>
                <w:szCs w:val="24"/>
                <w:lang w:eastAsia="en-US"/>
              </w:rPr>
            </w:pPr>
            <w:r w:rsidRPr="00864130">
              <w:rPr>
                <w:rFonts w:ascii="Times New Roman" w:eastAsia="Calibri" w:hAnsi="Times New Roman" w:cs="Times New Roman"/>
                <w:sz w:val="24"/>
                <w:szCs w:val="24"/>
                <w:lang w:eastAsia="en-US"/>
              </w:rPr>
              <w:t>эффективная работа столовой школы;</w:t>
            </w:r>
          </w:p>
          <w:p w:rsidR="001A1A34" w:rsidRPr="00864130" w:rsidRDefault="001A1A34" w:rsidP="00764282">
            <w:pPr>
              <w:numPr>
                <w:ilvl w:val="0"/>
                <w:numId w:val="51"/>
              </w:numPr>
              <w:spacing w:after="0" w:line="240" w:lineRule="auto"/>
              <w:ind w:left="0"/>
              <w:jc w:val="both"/>
              <w:rPr>
                <w:rFonts w:ascii="Times New Roman" w:eastAsia="Calibri" w:hAnsi="Times New Roman" w:cs="Times New Roman"/>
                <w:sz w:val="24"/>
                <w:szCs w:val="24"/>
                <w:lang w:eastAsia="en-US"/>
              </w:rPr>
            </w:pPr>
            <w:r w:rsidRPr="00864130">
              <w:rPr>
                <w:rFonts w:ascii="Times New Roman" w:eastAsia="Calibri" w:hAnsi="Times New Roman" w:cs="Times New Roman"/>
                <w:sz w:val="24"/>
                <w:szCs w:val="24"/>
                <w:lang w:eastAsia="en-US"/>
              </w:rPr>
              <w:t>эффективная работа оздоровительного центра</w:t>
            </w:r>
          </w:p>
          <w:p w:rsidR="001A1A34" w:rsidRPr="00864130" w:rsidRDefault="001A1A34" w:rsidP="001A1A34">
            <w:pPr>
              <w:spacing w:after="0" w:line="240" w:lineRule="auto"/>
              <w:jc w:val="both"/>
              <w:rPr>
                <w:rFonts w:ascii="Times New Roman" w:eastAsia="Calibri" w:hAnsi="Times New Roman" w:cs="Times New Roman"/>
                <w:sz w:val="24"/>
                <w:szCs w:val="24"/>
                <w:lang w:eastAsia="en-US"/>
              </w:rPr>
            </w:pPr>
            <w:r w:rsidRPr="00864130">
              <w:rPr>
                <w:rFonts w:ascii="Times New Roman" w:eastAsia="Calibri" w:hAnsi="Times New Roman" w:cs="Times New Roman"/>
                <w:sz w:val="24"/>
                <w:szCs w:val="24"/>
                <w:lang w:eastAsia="en-US"/>
              </w:rPr>
              <w:t>школы</w:t>
            </w:r>
          </w:p>
        </w:tc>
      </w:tr>
    </w:tbl>
    <w:p w:rsidR="001A1A34" w:rsidRPr="00864130" w:rsidRDefault="001A1A34" w:rsidP="001A1A34">
      <w:pPr>
        <w:spacing w:after="0" w:line="240" w:lineRule="auto"/>
        <w:jc w:val="both"/>
        <w:rPr>
          <w:rFonts w:ascii="Times New Roman" w:eastAsia="TimesNewRomanPSMT" w:hAnsi="Times New Roman" w:cs="Times New Roman"/>
          <w:b/>
          <w:sz w:val="24"/>
          <w:szCs w:val="24"/>
        </w:rPr>
      </w:pPr>
    </w:p>
    <w:p w:rsidR="001A1A34" w:rsidRPr="00864130" w:rsidRDefault="001A1A34" w:rsidP="001A1A34">
      <w:pPr>
        <w:spacing w:after="0" w:line="240" w:lineRule="auto"/>
        <w:jc w:val="both"/>
        <w:rPr>
          <w:rFonts w:ascii="Times New Roman" w:eastAsia="TimesNewRomanPSMT" w:hAnsi="Times New Roman" w:cs="Times New Roman"/>
          <w:b/>
          <w:sz w:val="24"/>
          <w:szCs w:val="24"/>
        </w:rPr>
      </w:pPr>
      <w:r w:rsidRPr="00864130">
        <w:rPr>
          <w:rFonts w:ascii="Times New Roman" w:eastAsia="TimesNewRomanPSMT" w:hAnsi="Times New Roman" w:cs="Times New Roman"/>
          <w:b/>
          <w:sz w:val="24"/>
          <w:szCs w:val="24"/>
        </w:rPr>
        <w:t>3.8 Сетевой график (дорожная карта) по формированию необходимой системы условий</w:t>
      </w:r>
    </w:p>
    <w:p w:rsidR="001A1A34" w:rsidRPr="00864130" w:rsidRDefault="001A1A34" w:rsidP="001A1A34">
      <w:pPr>
        <w:spacing w:after="0" w:line="240" w:lineRule="auto"/>
        <w:jc w:val="both"/>
        <w:rPr>
          <w:rFonts w:ascii="Times New Roman" w:eastAsia="TimesNewRomanPSMT" w:hAnsi="Times New Roman" w:cs="Times New Roman"/>
          <w:b/>
          <w:sz w:val="24"/>
          <w:szCs w:val="24"/>
        </w:rPr>
      </w:pPr>
    </w:p>
    <w:sectPr w:rsidR="001A1A34" w:rsidRPr="00864130" w:rsidSect="00843A70">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2AE" w:rsidRDefault="00C622AE" w:rsidP="00CF0BCC">
      <w:pPr>
        <w:spacing w:after="0" w:line="240" w:lineRule="auto"/>
      </w:pPr>
      <w:r>
        <w:separator/>
      </w:r>
    </w:p>
  </w:endnote>
  <w:endnote w:type="continuationSeparator" w:id="0">
    <w:p w:rsidR="00C622AE" w:rsidRDefault="00C622AE" w:rsidP="00CF0B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entury Schoolbook">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CC"/>
    <w:family w:val="auto"/>
    <w:notTrueType/>
    <w:pitch w:val="default"/>
    <w:sig w:usb0="00000203" w:usb1="08070000" w:usb2="00000010" w:usb3="00000000" w:csb0="00020005" w:csb1="00000000"/>
  </w:font>
  <w:font w:name="MS Gothic">
    <w:altName w:val="MS Mincho"/>
    <w:panose1 w:val="020B0609070205080204"/>
    <w:charset w:val="80"/>
    <w:family w:val="modern"/>
    <w:notTrueType/>
    <w:pitch w:val="fixed"/>
    <w:sig w:usb0="00000000" w:usb1="08070000" w:usb2="00000010" w:usb3="00000000" w:csb0="00020000" w:csb1="00000000"/>
  </w:font>
  <w:font w:name="№Е">
    <w:altName w:val="Calibri"/>
    <w:charset w:val="00"/>
    <w:family w:val="roman"/>
    <w:pitch w:val="variable"/>
    <w:sig w:usb0="00000000"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E3A" w:rsidRDefault="00867E3A">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0753770"/>
      <w:docPartObj>
        <w:docPartGallery w:val="Page Numbers (Bottom of Page)"/>
        <w:docPartUnique/>
      </w:docPartObj>
    </w:sdtPr>
    <w:sdtContent>
      <w:p w:rsidR="009C4A77" w:rsidRDefault="004E2ED7">
        <w:pPr>
          <w:pStyle w:val="ab"/>
          <w:jc w:val="right"/>
        </w:pPr>
        <w:r>
          <w:fldChar w:fldCharType="begin"/>
        </w:r>
        <w:r w:rsidR="0060426F">
          <w:instrText>PAGE   \* MERGEFORMAT</w:instrText>
        </w:r>
        <w:r>
          <w:fldChar w:fldCharType="separate"/>
        </w:r>
        <w:r w:rsidR="001D29A8">
          <w:rPr>
            <w:noProof/>
          </w:rPr>
          <w:t>73</w:t>
        </w:r>
        <w:r>
          <w:rPr>
            <w:noProof/>
          </w:rPr>
          <w:fldChar w:fldCharType="end"/>
        </w:r>
      </w:p>
    </w:sdtContent>
  </w:sdt>
  <w:p w:rsidR="009C4A77" w:rsidRDefault="009C4A77">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E3A" w:rsidRDefault="00867E3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2AE" w:rsidRDefault="00C622AE" w:rsidP="00CF0BCC">
      <w:pPr>
        <w:spacing w:after="0" w:line="240" w:lineRule="auto"/>
      </w:pPr>
      <w:r>
        <w:separator/>
      </w:r>
    </w:p>
  </w:footnote>
  <w:footnote w:type="continuationSeparator" w:id="0">
    <w:p w:rsidR="00C622AE" w:rsidRDefault="00C622AE" w:rsidP="00CF0B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E3A" w:rsidRDefault="00867E3A">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E3A" w:rsidRPr="00867E3A" w:rsidRDefault="00867E3A" w:rsidP="00867E3A">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E3A" w:rsidRDefault="00867E3A">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1"/>
    <w:lvl w:ilvl="0">
      <w:start w:val="1"/>
      <w:numFmt w:val="bullet"/>
      <w:lvlText w:val=""/>
      <w:lvlJc w:val="left"/>
      <w:pPr>
        <w:tabs>
          <w:tab w:val="num" w:pos="0"/>
        </w:tabs>
        <w:ind w:left="1429" w:hanging="360"/>
      </w:pPr>
      <w:rPr>
        <w:rFonts w:ascii="Symbol" w:hAnsi="Symbol" w:cs="Symbol"/>
      </w:rPr>
    </w:lvl>
  </w:abstractNum>
  <w:abstractNum w:abstractNumId="1">
    <w:nsid w:val="00000003"/>
    <w:multiLevelType w:val="multilevel"/>
    <w:tmpl w:val="00000003"/>
    <w:name w:val="WW8Num40"/>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nsid w:val="00000005"/>
    <w:multiLevelType w:val="singleLevel"/>
    <w:tmpl w:val="00000005"/>
    <w:name w:val="WW8Num59"/>
    <w:lvl w:ilvl="0">
      <w:start w:val="1"/>
      <w:numFmt w:val="bullet"/>
      <w:lvlText w:val=""/>
      <w:lvlJc w:val="left"/>
      <w:pPr>
        <w:tabs>
          <w:tab w:val="num" w:pos="0"/>
        </w:tabs>
        <w:ind w:left="720" w:hanging="360"/>
      </w:pPr>
      <w:rPr>
        <w:rFonts w:ascii="Symbol" w:hAnsi="Symbol" w:cs="Symbol"/>
      </w:rPr>
    </w:lvl>
  </w:abstractNum>
  <w:abstractNum w:abstractNumId="3">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8"/>
    <w:multiLevelType w:val="multilevel"/>
    <w:tmpl w:val="DF4E3A7E"/>
    <w:name w:val="WW8Num8"/>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786"/>
        </w:tabs>
        <w:ind w:left="786"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11B0E49"/>
    <w:multiLevelType w:val="hybridMultilevel"/>
    <w:tmpl w:val="963AB3F0"/>
    <w:lvl w:ilvl="0" w:tplc="955C85BC">
      <w:start w:val="2"/>
      <w:numFmt w:val="decimal"/>
      <w:lvlText w:val="%1"/>
      <w:lvlJc w:val="left"/>
      <w:pPr>
        <w:ind w:left="101" w:hanging="514"/>
      </w:pPr>
      <w:rPr>
        <w:rFonts w:hint="default"/>
      </w:rPr>
    </w:lvl>
    <w:lvl w:ilvl="1" w:tplc="1A86C82E">
      <w:numFmt w:val="none"/>
      <w:lvlText w:val=""/>
      <w:lvlJc w:val="left"/>
      <w:pPr>
        <w:tabs>
          <w:tab w:val="num" w:pos="360"/>
        </w:tabs>
      </w:pPr>
    </w:lvl>
    <w:lvl w:ilvl="2" w:tplc="33720A48">
      <w:numFmt w:val="none"/>
      <w:lvlText w:val=""/>
      <w:lvlJc w:val="left"/>
      <w:pPr>
        <w:tabs>
          <w:tab w:val="num" w:pos="360"/>
        </w:tabs>
      </w:pPr>
    </w:lvl>
    <w:lvl w:ilvl="3" w:tplc="D6B8CC38">
      <w:numFmt w:val="bullet"/>
      <w:lvlText w:val="•"/>
      <w:lvlJc w:val="left"/>
      <w:pPr>
        <w:ind w:left="2939" w:hanging="600"/>
      </w:pPr>
      <w:rPr>
        <w:rFonts w:hint="default"/>
      </w:rPr>
    </w:lvl>
    <w:lvl w:ilvl="4" w:tplc="3C62DDC2">
      <w:numFmt w:val="bullet"/>
      <w:lvlText w:val="•"/>
      <w:lvlJc w:val="left"/>
      <w:pPr>
        <w:ind w:left="3885" w:hanging="600"/>
      </w:pPr>
      <w:rPr>
        <w:rFonts w:hint="default"/>
      </w:rPr>
    </w:lvl>
    <w:lvl w:ilvl="5" w:tplc="10C6FDE4">
      <w:numFmt w:val="bullet"/>
      <w:lvlText w:val="•"/>
      <w:lvlJc w:val="left"/>
      <w:pPr>
        <w:ind w:left="4832" w:hanging="600"/>
      </w:pPr>
      <w:rPr>
        <w:rFonts w:hint="default"/>
      </w:rPr>
    </w:lvl>
    <w:lvl w:ilvl="6" w:tplc="A80C4A38">
      <w:numFmt w:val="bullet"/>
      <w:lvlText w:val="•"/>
      <w:lvlJc w:val="left"/>
      <w:pPr>
        <w:ind w:left="5778" w:hanging="600"/>
      </w:pPr>
      <w:rPr>
        <w:rFonts w:hint="default"/>
      </w:rPr>
    </w:lvl>
    <w:lvl w:ilvl="7" w:tplc="A1E0B1A4">
      <w:numFmt w:val="bullet"/>
      <w:lvlText w:val="•"/>
      <w:lvlJc w:val="left"/>
      <w:pPr>
        <w:ind w:left="6725" w:hanging="600"/>
      </w:pPr>
      <w:rPr>
        <w:rFonts w:hint="default"/>
      </w:rPr>
    </w:lvl>
    <w:lvl w:ilvl="8" w:tplc="665AF968">
      <w:numFmt w:val="bullet"/>
      <w:lvlText w:val="•"/>
      <w:lvlJc w:val="left"/>
      <w:pPr>
        <w:ind w:left="7671" w:hanging="600"/>
      </w:pPr>
      <w:rPr>
        <w:rFonts w:hint="default"/>
      </w:rPr>
    </w:lvl>
  </w:abstractNum>
  <w:abstractNum w:abstractNumId="6">
    <w:nsid w:val="018C0E25"/>
    <w:multiLevelType w:val="hybridMultilevel"/>
    <w:tmpl w:val="96F4BB98"/>
    <w:lvl w:ilvl="0" w:tplc="34841A6A">
      <w:numFmt w:val="bullet"/>
      <w:lvlText w:val="-"/>
      <w:lvlJc w:val="left"/>
      <w:pPr>
        <w:ind w:left="101" w:hanging="161"/>
      </w:pPr>
      <w:rPr>
        <w:rFonts w:ascii="Times New Roman" w:eastAsia="Times New Roman" w:hAnsi="Times New Roman" w:cs="Times New Roman" w:hint="default"/>
        <w:w w:val="99"/>
        <w:sz w:val="24"/>
        <w:szCs w:val="24"/>
      </w:rPr>
    </w:lvl>
    <w:lvl w:ilvl="1" w:tplc="B4968E70">
      <w:numFmt w:val="bullet"/>
      <w:lvlText w:val="•"/>
      <w:lvlJc w:val="left"/>
      <w:pPr>
        <w:ind w:left="1046" w:hanging="161"/>
      </w:pPr>
      <w:rPr>
        <w:rFonts w:hint="default"/>
      </w:rPr>
    </w:lvl>
    <w:lvl w:ilvl="2" w:tplc="DF8218C0">
      <w:numFmt w:val="bullet"/>
      <w:lvlText w:val="•"/>
      <w:lvlJc w:val="left"/>
      <w:pPr>
        <w:ind w:left="1992" w:hanging="161"/>
      </w:pPr>
      <w:rPr>
        <w:rFonts w:hint="default"/>
      </w:rPr>
    </w:lvl>
    <w:lvl w:ilvl="3" w:tplc="DEC6F78C">
      <w:numFmt w:val="bullet"/>
      <w:lvlText w:val="•"/>
      <w:lvlJc w:val="left"/>
      <w:pPr>
        <w:ind w:left="2939" w:hanging="161"/>
      </w:pPr>
      <w:rPr>
        <w:rFonts w:hint="default"/>
      </w:rPr>
    </w:lvl>
    <w:lvl w:ilvl="4" w:tplc="71228C28">
      <w:numFmt w:val="bullet"/>
      <w:lvlText w:val="•"/>
      <w:lvlJc w:val="left"/>
      <w:pPr>
        <w:ind w:left="3885" w:hanging="161"/>
      </w:pPr>
      <w:rPr>
        <w:rFonts w:hint="default"/>
      </w:rPr>
    </w:lvl>
    <w:lvl w:ilvl="5" w:tplc="6CCA1262">
      <w:numFmt w:val="bullet"/>
      <w:lvlText w:val="•"/>
      <w:lvlJc w:val="left"/>
      <w:pPr>
        <w:ind w:left="4832" w:hanging="161"/>
      </w:pPr>
      <w:rPr>
        <w:rFonts w:hint="default"/>
      </w:rPr>
    </w:lvl>
    <w:lvl w:ilvl="6" w:tplc="B114F092">
      <w:numFmt w:val="bullet"/>
      <w:lvlText w:val="•"/>
      <w:lvlJc w:val="left"/>
      <w:pPr>
        <w:ind w:left="5778" w:hanging="161"/>
      </w:pPr>
      <w:rPr>
        <w:rFonts w:hint="default"/>
      </w:rPr>
    </w:lvl>
    <w:lvl w:ilvl="7" w:tplc="D75A3F3E">
      <w:numFmt w:val="bullet"/>
      <w:lvlText w:val="•"/>
      <w:lvlJc w:val="left"/>
      <w:pPr>
        <w:ind w:left="6725" w:hanging="161"/>
      </w:pPr>
      <w:rPr>
        <w:rFonts w:hint="default"/>
      </w:rPr>
    </w:lvl>
    <w:lvl w:ilvl="8" w:tplc="8CF63C96">
      <w:numFmt w:val="bullet"/>
      <w:lvlText w:val="•"/>
      <w:lvlJc w:val="left"/>
      <w:pPr>
        <w:ind w:left="7671" w:hanging="161"/>
      </w:pPr>
      <w:rPr>
        <w:rFonts w:hint="default"/>
      </w:rPr>
    </w:lvl>
  </w:abstractNum>
  <w:abstractNum w:abstractNumId="7">
    <w:nsid w:val="03614041"/>
    <w:multiLevelType w:val="hybridMultilevel"/>
    <w:tmpl w:val="733EB2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38E05A8"/>
    <w:multiLevelType w:val="hybridMultilevel"/>
    <w:tmpl w:val="584601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D732E16"/>
    <w:multiLevelType w:val="hybridMultilevel"/>
    <w:tmpl w:val="72800AC0"/>
    <w:lvl w:ilvl="0" w:tplc="C21AEAA6">
      <w:numFmt w:val="bullet"/>
      <w:lvlText w:val="-"/>
      <w:lvlJc w:val="left"/>
      <w:pPr>
        <w:ind w:left="101" w:hanging="278"/>
      </w:pPr>
      <w:rPr>
        <w:rFonts w:ascii="Times New Roman" w:eastAsia="Times New Roman" w:hAnsi="Times New Roman" w:cs="Times New Roman" w:hint="default"/>
        <w:i/>
        <w:spacing w:val="-7"/>
        <w:w w:val="99"/>
        <w:sz w:val="24"/>
        <w:szCs w:val="24"/>
      </w:rPr>
    </w:lvl>
    <w:lvl w:ilvl="1" w:tplc="88083768">
      <w:numFmt w:val="bullet"/>
      <w:lvlText w:val="•"/>
      <w:lvlJc w:val="left"/>
      <w:pPr>
        <w:ind w:left="1046" w:hanging="278"/>
      </w:pPr>
      <w:rPr>
        <w:rFonts w:hint="default"/>
      </w:rPr>
    </w:lvl>
    <w:lvl w:ilvl="2" w:tplc="E6A02048">
      <w:numFmt w:val="bullet"/>
      <w:lvlText w:val="•"/>
      <w:lvlJc w:val="left"/>
      <w:pPr>
        <w:ind w:left="1992" w:hanging="278"/>
      </w:pPr>
      <w:rPr>
        <w:rFonts w:hint="default"/>
      </w:rPr>
    </w:lvl>
    <w:lvl w:ilvl="3" w:tplc="B846CD2A">
      <w:numFmt w:val="bullet"/>
      <w:lvlText w:val="•"/>
      <w:lvlJc w:val="left"/>
      <w:pPr>
        <w:ind w:left="2939" w:hanging="278"/>
      </w:pPr>
      <w:rPr>
        <w:rFonts w:hint="default"/>
      </w:rPr>
    </w:lvl>
    <w:lvl w:ilvl="4" w:tplc="7AFEBF4E">
      <w:numFmt w:val="bullet"/>
      <w:lvlText w:val="•"/>
      <w:lvlJc w:val="left"/>
      <w:pPr>
        <w:ind w:left="3885" w:hanging="278"/>
      </w:pPr>
      <w:rPr>
        <w:rFonts w:hint="default"/>
      </w:rPr>
    </w:lvl>
    <w:lvl w:ilvl="5" w:tplc="A758836C">
      <w:numFmt w:val="bullet"/>
      <w:lvlText w:val="•"/>
      <w:lvlJc w:val="left"/>
      <w:pPr>
        <w:ind w:left="4832" w:hanging="278"/>
      </w:pPr>
      <w:rPr>
        <w:rFonts w:hint="default"/>
      </w:rPr>
    </w:lvl>
    <w:lvl w:ilvl="6" w:tplc="621C6660">
      <w:numFmt w:val="bullet"/>
      <w:lvlText w:val="•"/>
      <w:lvlJc w:val="left"/>
      <w:pPr>
        <w:ind w:left="5778" w:hanging="278"/>
      </w:pPr>
      <w:rPr>
        <w:rFonts w:hint="default"/>
      </w:rPr>
    </w:lvl>
    <w:lvl w:ilvl="7" w:tplc="0C3EF23E">
      <w:numFmt w:val="bullet"/>
      <w:lvlText w:val="•"/>
      <w:lvlJc w:val="left"/>
      <w:pPr>
        <w:ind w:left="6725" w:hanging="278"/>
      </w:pPr>
      <w:rPr>
        <w:rFonts w:hint="default"/>
      </w:rPr>
    </w:lvl>
    <w:lvl w:ilvl="8" w:tplc="B9462CC6">
      <w:numFmt w:val="bullet"/>
      <w:lvlText w:val="•"/>
      <w:lvlJc w:val="left"/>
      <w:pPr>
        <w:ind w:left="7671" w:hanging="278"/>
      </w:pPr>
      <w:rPr>
        <w:rFonts w:hint="default"/>
      </w:rPr>
    </w:lvl>
  </w:abstractNum>
  <w:abstractNum w:abstractNumId="10">
    <w:nsid w:val="0DA64068"/>
    <w:multiLevelType w:val="multilevel"/>
    <w:tmpl w:val="338C0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15D5E5F"/>
    <w:multiLevelType w:val="multilevel"/>
    <w:tmpl w:val="36E2E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18431D7"/>
    <w:multiLevelType w:val="hybridMultilevel"/>
    <w:tmpl w:val="B7548B8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3294117"/>
    <w:multiLevelType w:val="hybridMultilevel"/>
    <w:tmpl w:val="9D821B70"/>
    <w:lvl w:ilvl="0" w:tplc="0419000D">
      <w:start w:val="1"/>
      <w:numFmt w:val="bullet"/>
      <w:lvlText w:val=""/>
      <w:lvlJc w:val="left"/>
      <w:pPr>
        <w:ind w:left="822" w:hanging="360"/>
      </w:pPr>
      <w:rPr>
        <w:rFonts w:ascii="Wingdings" w:hAnsi="Wingdings"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14">
    <w:nsid w:val="1C453623"/>
    <w:multiLevelType w:val="hybridMultilevel"/>
    <w:tmpl w:val="3C2CE6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ED22057"/>
    <w:multiLevelType w:val="multilevel"/>
    <w:tmpl w:val="C986B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0BB4CE8"/>
    <w:multiLevelType w:val="hybridMultilevel"/>
    <w:tmpl w:val="63201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3FC317B"/>
    <w:multiLevelType w:val="hybridMultilevel"/>
    <w:tmpl w:val="16B47798"/>
    <w:lvl w:ilvl="0" w:tplc="04190001">
      <w:start w:val="1"/>
      <w:numFmt w:val="bullet"/>
      <w:lvlText w:val=""/>
      <w:lvlJc w:val="left"/>
      <w:pPr>
        <w:ind w:left="1105" w:hanging="360"/>
      </w:pPr>
      <w:rPr>
        <w:rFonts w:ascii="Symbol" w:hAnsi="Symbol" w:hint="default"/>
      </w:rPr>
    </w:lvl>
    <w:lvl w:ilvl="1" w:tplc="04190003" w:tentative="1">
      <w:start w:val="1"/>
      <w:numFmt w:val="bullet"/>
      <w:lvlText w:val="o"/>
      <w:lvlJc w:val="left"/>
      <w:pPr>
        <w:ind w:left="1825" w:hanging="360"/>
      </w:pPr>
      <w:rPr>
        <w:rFonts w:ascii="Courier New" w:hAnsi="Courier New" w:cs="Courier New" w:hint="default"/>
      </w:rPr>
    </w:lvl>
    <w:lvl w:ilvl="2" w:tplc="04190005" w:tentative="1">
      <w:start w:val="1"/>
      <w:numFmt w:val="bullet"/>
      <w:lvlText w:val=""/>
      <w:lvlJc w:val="left"/>
      <w:pPr>
        <w:ind w:left="2545" w:hanging="360"/>
      </w:pPr>
      <w:rPr>
        <w:rFonts w:ascii="Wingdings" w:hAnsi="Wingdings" w:hint="default"/>
      </w:rPr>
    </w:lvl>
    <w:lvl w:ilvl="3" w:tplc="04190001" w:tentative="1">
      <w:start w:val="1"/>
      <w:numFmt w:val="bullet"/>
      <w:lvlText w:val=""/>
      <w:lvlJc w:val="left"/>
      <w:pPr>
        <w:ind w:left="3265" w:hanging="360"/>
      </w:pPr>
      <w:rPr>
        <w:rFonts w:ascii="Symbol" w:hAnsi="Symbol" w:hint="default"/>
      </w:rPr>
    </w:lvl>
    <w:lvl w:ilvl="4" w:tplc="04190003" w:tentative="1">
      <w:start w:val="1"/>
      <w:numFmt w:val="bullet"/>
      <w:lvlText w:val="o"/>
      <w:lvlJc w:val="left"/>
      <w:pPr>
        <w:ind w:left="3985" w:hanging="360"/>
      </w:pPr>
      <w:rPr>
        <w:rFonts w:ascii="Courier New" w:hAnsi="Courier New" w:cs="Courier New" w:hint="default"/>
      </w:rPr>
    </w:lvl>
    <w:lvl w:ilvl="5" w:tplc="04190005" w:tentative="1">
      <w:start w:val="1"/>
      <w:numFmt w:val="bullet"/>
      <w:lvlText w:val=""/>
      <w:lvlJc w:val="left"/>
      <w:pPr>
        <w:ind w:left="4705" w:hanging="360"/>
      </w:pPr>
      <w:rPr>
        <w:rFonts w:ascii="Wingdings" w:hAnsi="Wingdings" w:hint="default"/>
      </w:rPr>
    </w:lvl>
    <w:lvl w:ilvl="6" w:tplc="04190001" w:tentative="1">
      <w:start w:val="1"/>
      <w:numFmt w:val="bullet"/>
      <w:lvlText w:val=""/>
      <w:lvlJc w:val="left"/>
      <w:pPr>
        <w:ind w:left="5425" w:hanging="360"/>
      </w:pPr>
      <w:rPr>
        <w:rFonts w:ascii="Symbol" w:hAnsi="Symbol" w:hint="default"/>
      </w:rPr>
    </w:lvl>
    <w:lvl w:ilvl="7" w:tplc="04190003" w:tentative="1">
      <w:start w:val="1"/>
      <w:numFmt w:val="bullet"/>
      <w:lvlText w:val="o"/>
      <w:lvlJc w:val="left"/>
      <w:pPr>
        <w:ind w:left="6145" w:hanging="360"/>
      </w:pPr>
      <w:rPr>
        <w:rFonts w:ascii="Courier New" w:hAnsi="Courier New" w:cs="Courier New" w:hint="default"/>
      </w:rPr>
    </w:lvl>
    <w:lvl w:ilvl="8" w:tplc="04190005" w:tentative="1">
      <w:start w:val="1"/>
      <w:numFmt w:val="bullet"/>
      <w:lvlText w:val=""/>
      <w:lvlJc w:val="left"/>
      <w:pPr>
        <w:ind w:left="6865" w:hanging="360"/>
      </w:pPr>
      <w:rPr>
        <w:rFonts w:ascii="Wingdings" w:hAnsi="Wingdings" w:hint="default"/>
      </w:rPr>
    </w:lvl>
  </w:abstractNum>
  <w:abstractNum w:abstractNumId="18">
    <w:nsid w:val="275F1094"/>
    <w:multiLevelType w:val="hybridMultilevel"/>
    <w:tmpl w:val="C3ECE4DA"/>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8E2194A"/>
    <w:multiLevelType w:val="hybridMultilevel"/>
    <w:tmpl w:val="AD4811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96E2D21"/>
    <w:multiLevelType w:val="hybridMultilevel"/>
    <w:tmpl w:val="FDAA065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nsid w:val="2A164CF4"/>
    <w:multiLevelType w:val="hybridMultilevel"/>
    <w:tmpl w:val="C6401F5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30D178DD"/>
    <w:multiLevelType w:val="multilevel"/>
    <w:tmpl w:val="ED0ED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5F77534"/>
    <w:multiLevelType w:val="hybridMultilevel"/>
    <w:tmpl w:val="3A60DFD2"/>
    <w:lvl w:ilvl="0" w:tplc="2690D934">
      <w:numFmt w:val="bullet"/>
      <w:lvlText w:val="-"/>
      <w:lvlJc w:val="left"/>
      <w:pPr>
        <w:ind w:left="101" w:hanging="260"/>
      </w:pPr>
      <w:rPr>
        <w:rFonts w:ascii="Times New Roman" w:eastAsia="Times New Roman" w:hAnsi="Times New Roman" w:cs="Times New Roman" w:hint="default"/>
        <w:b/>
        <w:bCs/>
        <w:spacing w:val="-13"/>
        <w:w w:val="99"/>
        <w:sz w:val="24"/>
        <w:szCs w:val="24"/>
      </w:rPr>
    </w:lvl>
    <w:lvl w:ilvl="1" w:tplc="60529EF0">
      <w:numFmt w:val="bullet"/>
      <w:lvlText w:val="•"/>
      <w:lvlJc w:val="left"/>
      <w:pPr>
        <w:ind w:left="1046" w:hanging="260"/>
      </w:pPr>
      <w:rPr>
        <w:rFonts w:hint="default"/>
      </w:rPr>
    </w:lvl>
    <w:lvl w:ilvl="2" w:tplc="FAA04F66">
      <w:numFmt w:val="bullet"/>
      <w:lvlText w:val="•"/>
      <w:lvlJc w:val="left"/>
      <w:pPr>
        <w:ind w:left="1992" w:hanging="260"/>
      </w:pPr>
      <w:rPr>
        <w:rFonts w:hint="default"/>
      </w:rPr>
    </w:lvl>
    <w:lvl w:ilvl="3" w:tplc="92F2E80C">
      <w:numFmt w:val="bullet"/>
      <w:lvlText w:val="•"/>
      <w:lvlJc w:val="left"/>
      <w:pPr>
        <w:ind w:left="2939" w:hanging="260"/>
      </w:pPr>
      <w:rPr>
        <w:rFonts w:hint="default"/>
      </w:rPr>
    </w:lvl>
    <w:lvl w:ilvl="4" w:tplc="D1369F68">
      <w:numFmt w:val="bullet"/>
      <w:lvlText w:val="•"/>
      <w:lvlJc w:val="left"/>
      <w:pPr>
        <w:ind w:left="3885" w:hanging="260"/>
      </w:pPr>
      <w:rPr>
        <w:rFonts w:hint="default"/>
      </w:rPr>
    </w:lvl>
    <w:lvl w:ilvl="5" w:tplc="D27452A4">
      <w:numFmt w:val="bullet"/>
      <w:lvlText w:val="•"/>
      <w:lvlJc w:val="left"/>
      <w:pPr>
        <w:ind w:left="4832" w:hanging="260"/>
      </w:pPr>
      <w:rPr>
        <w:rFonts w:hint="default"/>
      </w:rPr>
    </w:lvl>
    <w:lvl w:ilvl="6" w:tplc="BFDAB568">
      <w:numFmt w:val="bullet"/>
      <w:lvlText w:val="•"/>
      <w:lvlJc w:val="left"/>
      <w:pPr>
        <w:ind w:left="5778" w:hanging="260"/>
      </w:pPr>
      <w:rPr>
        <w:rFonts w:hint="default"/>
      </w:rPr>
    </w:lvl>
    <w:lvl w:ilvl="7" w:tplc="0CAEBA9E">
      <w:numFmt w:val="bullet"/>
      <w:lvlText w:val="•"/>
      <w:lvlJc w:val="left"/>
      <w:pPr>
        <w:ind w:left="6725" w:hanging="260"/>
      </w:pPr>
      <w:rPr>
        <w:rFonts w:hint="default"/>
      </w:rPr>
    </w:lvl>
    <w:lvl w:ilvl="8" w:tplc="E2FA4280">
      <w:numFmt w:val="bullet"/>
      <w:lvlText w:val="•"/>
      <w:lvlJc w:val="left"/>
      <w:pPr>
        <w:ind w:left="7671" w:hanging="260"/>
      </w:pPr>
      <w:rPr>
        <w:rFonts w:hint="default"/>
      </w:rPr>
    </w:lvl>
  </w:abstractNum>
  <w:abstractNum w:abstractNumId="24">
    <w:nsid w:val="361F7338"/>
    <w:multiLevelType w:val="hybridMultilevel"/>
    <w:tmpl w:val="D8B2CB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95B0ABA"/>
    <w:multiLevelType w:val="multilevel"/>
    <w:tmpl w:val="13E480C0"/>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C2B083F"/>
    <w:multiLevelType w:val="hybridMultilevel"/>
    <w:tmpl w:val="11986F8C"/>
    <w:lvl w:ilvl="0" w:tplc="A9969018">
      <w:numFmt w:val="bullet"/>
      <w:lvlText w:val="-"/>
      <w:lvlJc w:val="left"/>
      <w:pPr>
        <w:ind w:left="221" w:hanging="150"/>
      </w:pPr>
      <w:rPr>
        <w:rFonts w:ascii="Times New Roman" w:eastAsia="Times New Roman" w:hAnsi="Times New Roman" w:cs="Times New Roman" w:hint="default"/>
        <w:w w:val="99"/>
        <w:sz w:val="24"/>
        <w:szCs w:val="24"/>
      </w:rPr>
    </w:lvl>
    <w:lvl w:ilvl="1" w:tplc="8F1A635A">
      <w:numFmt w:val="bullet"/>
      <w:lvlText w:val="•"/>
      <w:lvlJc w:val="left"/>
      <w:pPr>
        <w:ind w:left="1178" w:hanging="150"/>
      </w:pPr>
      <w:rPr>
        <w:rFonts w:hint="default"/>
      </w:rPr>
    </w:lvl>
    <w:lvl w:ilvl="2" w:tplc="CC58F78E">
      <w:numFmt w:val="bullet"/>
      <w:lvlText w:val="•"/>
      <w:lvlJc w:val="left"/>
      <w:pPr>
        <w:ind w:left="2136" w:hanging="150"/>
      </w:pPr>
      <w:rPr>
        <w:rFonts w:hint="default"/>
      </w:rPr>
    </w:lvl>
    <w:lvl w:ilvl="3" w:tplc="8E805D8C">
      <w:numFmt w:val="bullet"/>
      <w:lvlText w:val="•"/>
      <w:lvlJc w:val="left"/>
      <w:pPr>
        <w:ind w:left="3095" w:hanging="150"/>
      </w:pPr>
      <w:rPr>
        <w:rFonts w:hint="default"/>
      </w:rPr>
    </w:lvl>
    <w:lvl w:ilvl="4" w:tplc="5E0E9260">
      <w:numFmt w:val="bullet"/>
      <w:lvlText w:val="•"/>
      <w:lvlJc w:val="left"/>
      <w:pPr>
        <w:ind w:left="4053" w:hanging="150"/>
      </w:pPr>
      <w:rPr>
        <w:rFonts w:hint="default"/>
      </w:rPr>
    </w:lvl>
    <w:lvl w:ilvl="5" w:tplc="E66C554E">
      <w:numFmt w:val="bullet"/>
      <w:lvlText w:val="•"/>
      <w:lvlJc w:val="left"/>
      <w:pPr>
        <w:ind w:left="5012" w:hanging="150"/>
      </w:pPr>
      <w:rPr>
        <w:rFonts w:hint="default"/>
      </w:rPr>
    </w:lvl>
    <w:lvl w:ilvl="6" w:tplc="156AC368">
      <w:numFmt w:val="bullet"/>
      <w:lvlText w:val="•"/>
      <w:lvlJc w:val="left"/>
      <w:pPr>
        <w:ind w:left="5970" w:hanging="150"/>
      </w:pPr>
      <w:rPr>
        <w:rFonts w:hint="default"/>
      </w:rPr>
    </w:lvl>
    <w:lvl w:ilvl="7" w:tplc="EE4CA0F2">
      <w:numFmt w:val="bullet"/>
      <w:lvlText w:val="•"/>
      <w:lvlJc w:val="left"/>
      <w:pPr>
        <w:ind w:left="6929" w:hanging="150"/>
      </w:pPr>
      <w:rPr>
        <w:rFonts w:hint="default"/>
      </w:rPr>
    </w:lvl>
    <w:lvl w:ilvl="8" w:tplc="D8606408">
      <w:numFmt w:val="bullet"/>
      <w:lvlText w:val="•"/>
      <w:lvlJc w:val="left"/>
      <w:pPr>
        <w:ind w:left="7887" w:hanging="150"/>
      </w:pPr>
      <w:rPr>
        <w:rFonts w:hint="default"/>
      </w:rPr>
    </w:lvl>
  </w:abstractNum>
  <w:abstractNum w:abstractNumId="27">
    <w:nsid w:val="41FB0EF7"/>
    <w:multiLevelType w:val="hybridMultilevel"/>
    <w:tmpl w:val="52A0487C"/>
    <w:lvl w:ilvl="0" w:tplc="277E60D0">
      <w:start w:val="1"/>
      <w:numFmt w:val="decimal"/>
      <w:lvlText w:val="%1."/>
      <w:lvlJc w:val="left"/>
      <w:pPr>
        <w:ind w:left="780" w:hanging="360"/>
      </w:pPr>
      <w:rPr>
        <w:b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1FD36B7"/>
    <w:multiLevelType w:val="hybridMultilevel"/>
    <w:tmpl w:val="F91071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3E31108"/>
    <w:multiLevelType w:val="hybridMultilevel"/>
    <w:tmpl w:val="30B05190"/>
    <w:lvl w:ilvl="0" w:tplc="6772F69C">
      <w:numFmt w:val="bullet"/>
      <w:lvlText w:val="•"/>
      <w:lvlJc w:val="left"/>
      <w:pPr>
        <w:ind w:left="101" w:hanging="712"/>
      </w:pPr>
      <w:rPr>
        <w:rFonts w:ascii="Times New Roman" w:eastAsia="Times New Roman" w:hAnsi="Times New Roman" w:cs="Times New Roman" w:hint="default"/>
        <w:w w:val="99"/>
        <w:sz w:val="24"/>
        <w:szCs w:val="24"/>
      </w:rPr>
    </w:lvl>
    <w:lvl w:ilvl="1" w:tplc="84C01AB2">
      <w:numFmt w:val="bullet"/>
      <w:lvlText w:val="•"/>
      <w:lvlJc w:val="left"/>
      <w:pPr>
        <w:ind w:left="101" w:hanging="312"/>
      </w:pPr>
      <w:rPr>
        <w:rFonts w:ascii="Times New Roman" w:eastAsia="Times New Roman" w:hAnsi="Times New Roman" w:cs="Times New Roman" w:hint="default"/>
        <w:w w:val="99"/>
        <w:sz w:val="24"/>
        <w:szCs w:val="24"/>
      </w:rPr>
    </w:lvl>
    <w:lvl w:ilvl="2" w:tplc="60C2741E">
      <w:numFmt w:val="bullet"/>
      <w:lvlText w:val="•"/>
      <w:lvlJc w:val="left"/>
      <w:pPr>
        <w:ind w:left="1827" w:hanging="312"/>
      </w:pPr>
    </w:lvl>
    <w:lvl w:ilvl="3" w:tplc="3020AB94">
      <w:numFmt w:val="bullet"/>
      <w:lvlText w:val="•"/>
      <w:lvlJc w:val="left"/>
      <w:pPr>
        <w:ind w:left="2794" w:hanging="312"/>
      </w:pPr>
    </w:lvl>
    <w:lvl w:ilvl="4" w:tplc="ED3CD134">
      <w:numFmt w:val="bullet"/>
      <w:lvlText w:val="•"/>
      <w:lvlJc w:val="left"/>
      <w:pPr>
        <w:ind w:left="3761" w:hanging="312"/>
      </w:pPr>
    </w:lvl>
    <w:lvl w:ilvl="5" w:tplc="546E7596">
      <w:numFmt w:val="bullet"/>
      <w:lvlText w:val="•"/>
      <w:lvlJc w:val="left"/>
      <w:pPr>
        <w:ind w:left="4728" w:hanging="312"/>
      </w:pPr>
    </w:lvl>
    <w:lvl w:ilvl="6" w:tplc="6602C9A8">
      <w:numFmt w:val="bullet"/>
      <w:lvlText w:val="•"/>
      <w:lvlJc w:val="left"/>
      <w:pPr>
        <w:ind w:left="5695" w:hanging="312"/>
      </w:pPr>
    </w:lvl>
    <w:lvl w:ilvl="7" w:tplc="BEF65E1A">
      <w:numFmt w:val="bullet"/>
      <w:lvlText w:val="•"/>
      <w:lvlJc w:val="left"/>
      <w:pPr>
        <w:ind w:left="6662" w:hanging="312"/>
      </w:pPr>
    </w:lvl>
    <w:lvl w:ilvl="8" w:tplc="701C441E">
      <w:numFmt w:val="bullet"/>
      <w:lvlText w:val="•"/>
      <w:lvlJc w:val="left"/>
      <w:pPr>
        <w:ind w:left="7630" w:hanging="312"/>
      </w:pPr>
    </w:lvl>
  </w:abstractNum>
  <w:abstractNum w:abstractNumId="30">
    <w:nsid w:val="44187DE8"/>
    <w:multiLevelType w:val="hybridMultilevel"/>
    <w:tmpl w:val="1FBE2F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4D314E1"/>
    <w:multiLevelType w:val="multilevel"/>
    <w:tmpl w:val="A8DCB1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6AB4A9D"/>
    <w:multiLevelType w:val="multilevel"/>
    <w:tmpl w:val="3AC4CC08"/>
    <w:lvl w:ilvl="0">
      <w:start w:val="1"/>
      <w:numFmt w:val="bullet"/>
      <w:lvlText w:val=""/>
      <w:lvlJc w:val="left"/>
      <w:rPr>
        <w:rFonts w:ascii="Wingdings" w:hAnsi="Wingdings"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8860111"/>
    <w:multiLevelType w:val="hybridMultilevel"/>
    <w:tmpl w:val="1362E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C0A575E"/>
    <w:multiLevelType w:val="hybridMultilevel"/>
    <w:tmpl w:val="048490F6"/>
    <w:lvl w:ilvl="0" w:tplc="92E84824">
      <w:numFmt w:val="bullet"/>
      <w:lvlText w:val="-"/>
      <w:lvlJc w:val="left"/>
      <w:pPr>
        <w:ind w:left="101" w:hanging="141"/>
      </w:pPr>
      <w:rPr>
        <w:rFonts w:ascii="Times New Roman" w:eastAsia="Times New Roman" w:hAnsi="Times New Roman" w:cs="Times New Roman" w:hint="default"/>
        <w:spacing w:val="-2"/>
        <w:w w:val="99"/>
        <w:sz w:val="24"/>
        <w:szCs w:val="24"/>
      </w:rPr>
    </w:lvl>
    <w:lvl w:ilvl="1" w:tplc="E48A092C">
      <w:numFmt w:val="bullet"/>
      <w:lvlText w:val="-"/>
      <w:lvlJc w:val="left"/>
      <w:pPr>
        <w:ind w:left="220" w:hanging="141"/>
      </w:pPr>
      <w:rPr>
        <w:rFonts w:ascii="Times New Roman" w:eastAsia="Times New Roman" w:hAnsi="Times New Roman" w:cs="Times New Roman" w:hint="default"/>
        <w:spacing w:val="-2"/>
        <w:w w:val="99"/>
        <w:sz w:val="24"/>
        <w:szCs w:val="24"/>
      </w:rPr>
    </w:lvl>
    <w:lvl w:ilvl="2" w:tplc="1FE864C0">
      <w:numFmt w:val="bullet"/>
      <w:lvlText w:val="•"/>
      <w:lvlJc w:val="left"/>
      <w:pPr>
        <w:ind w:left="1258" w:hanging="141"/>
      </w:pPr>
      <w:rPr>
        <w:rFonts w:hint="default"/>
      </w:rPr>
    </w:lvl>
    <w:lvl w:ilvl="3" w:tplc="B8DC7FA2">
      <w:numFmt w:val="bullet"/>
      <w:lvlText w:val="•"/>
      <w:lvlJc w:val="left"/>
      <w:pPr>
        <w:ind w:left="2296" w:hanging="141"/>
      </w:pPr>
      <w:rPr>
        <w:rFonts w:hint="default"/>
      </w:rPr>
    </w:lvl>
    <w:lvl w:ilvl="4" w:tplc="C8283BC8">
      <w:numFmt w:val="bullet"/>
      <w:lvlText w:val="•"/>
      <w:lvlJc w:val="left"/>
      <w:pPr>
        <w:ind w:left="3334" w:hanging="141"/>
      </w:pPr>
      <w:rPr>
        <w:rFonts w:hint="default"/>
      </w:rPr>
    </w:lvl>
    <w:lvl w:ilvl="5" w:tplc="EA8208D0">
      <w:numFmt w:val="bullet"/>
      <w:lvlText w:val="•"/>
      <w:lvlJc w:val="left"/>
      <w:pPr>
        <w:ind w:left="4373" w:hanging="141"/>
      </w:pPr>
      <w:rPr>
        <w:rFonts w:hint="default"/>
      </w:rPr>
    </w:lvl>
    <w:lvl w:ilvl="6" w:tplc="841A75C4">
      <w:numFmt w:val="bullet"/>
      <w:lvlText w:val="•"/>
      <w:lvlJc w:val="left"/>
      <w:pPr>
        <w:ind w:left="5411" w:hanging="141"/>
      </w:pPr>
      <w:rPr>
        <w:rFonts w:hint="default"/>
      </w:rPr>
    </w:lvl>
    <w:lvl w:ilvl="7" w:tplc="58ECCA78">
      <w:numFmt w:val="bullet"/>
      <w:lvlText w:val="•"/>
      <w:lvlJc w:val="left"/>
      <w:pPr>
        <w:ind w:left="6449" w:hanging="141"/>
      </w:pPr>
      <w:rPr>
        <w:rFonts w:hint="default"/>
      </w:rPr>
    </w:lvl>
    <w:lvl w:ilvl="8" w:tplc="FE768D48">
      <w:numFmt w:val="bullet"/>
      <w:lvlText w:val="•"/>
      <w:lvlJc w:val="left"/>
      <w:pPr>
        <w:ind w:left="7487" w:hanging="141"/>
      </w:pPr>
      <w:rPr>
        <w:rFonts w:hint="default"/>
      </w:rPr>
    </w:lvl>
  </w:abstractNum>
  <w:abstractNum w:abstractNumId="35">
    <w:nsid w:val="4F937EE0"/>
    <w:multiLevelType w:val="hybridMultilevel"/>
    <w:tmpl w:val="361079B6"/>
    <w:lvl w:ilvl="0" w:tplc="9DDC8DC6">
      <w:numFmt w:val="bullet"/>
      <w:lvlText w:val="-"/>
      <w:lvlJc w:val="left"/>
      <w:pPr>
        <w:ind w:left="101" w:hanging="164"/>
      </w:pPr>
      <w:rPr>
        <w:rFonts w:ascii="Times New Roman" w:eastAsia="Times New Roman" w:hAnsi="Times New Roman" w:cs="Times New Roman" w:hint="default"/>
        <w:w w:val="99"/>
        <w:sz w:val="24"/>
        <w:szCs w:val="24"/>
      </w:rPr>
    </w:lvl>
    <w:lvl w:ilvl="1" w:tplc="63D6A080">
      <w:numFmt w:val="bullet"/>
      <w:lvlText w:val="-"/>
      <w:lvlJc w:val="left"/>
      <w:pPr>
        <w:ind w:left="901" w:hanging="149"/>
      </w:pPr>
      <w:rPr>
        <w:rFonts w:ascii="Times New Roman" w:eastAsia="Times New Roman" w:hAnsi="Times New Roman" w:cs="Times New Roman" w:hint="default"/>
        <w:w w:val="99"/>
        <w:sz w:val="24"/>
        <w:szCs w:val="24"/>
      </w:rPr>
    </w:lvl>
    <w:lvl w:ilvl="2" w:tplc="E3C6A814">
      <w:numFmt w:val="bullet"/>
      <w:lvlText w:val="•"/>
      <w:lvlJc w:val="left"/>
      <w:pPr>
        <w:ind w:left="1896" w:hanging="149"/>
      </w:pPr>
      <w:rPr>
        <w:rFonts w:hint="default"/>
      </w:rPr>
    </w:lvl>
    <w:lvl w:ilvl="3" w:tplc="813C47D0">
      <w:numFmt w:val="bullet"/>
      <w:lvlText w:val="•"/>
      <w:lvlJc w:val="left"/>
      <w:pPr>
        <w:ind w:left="2892" w:hanging="149"/>
      </w:pPr>
      <w:rPr>
        <w:rFonts w:hint="default"/>
      </w:rPr>
    </w:lvl>
    <w:lvl w:ilvl="4" w:tplc="4BD24E80">
      <w:numFmt w:val="bullet"/>
      <w:lvlText w:val="•"/>
      <w:lvlJc w:val="left"/>
      <w:pPr>
        <w:ind w:left="3888" w:hanging="149"/>
      </w:pPr>
      <w:rPr>
        <w:rFonts w:hint="default"/>
      </w:rPr>
    </w:lvl>
    <w:lvl w:ilvl="5" w:tplc="ED26725C">
      <w:numFmt w:val="bullet"/>
      <w:lvlText w:val="•"/>
      <w:lvlJc w:val="left"/>
      <w:pPr>
        <w:ind w:left="4884" w:hanging="149"/>
      </w:pPr>
      <w:rPr>
        <w:rFonts w:hint="default"/>
      </w:rPr>
    </w:lvl>
    <w:lvl w:ilvl="6" w:tplc="BF8292DE">
      <w:numFmt w:val="bullet"/>
      <w:lvlText w:val="•"/>
      <w:lvlJc w:val="left"/>
      <w:pPr>
        <w:ind w:left="5880" w:hanging="149"/>
      </w:pPr>
      <w:rPr>
        <w:rFonts w:hint="default"/>
      </w:rPr>
    </w:lvl>
    <w:lvl w:ilvl="7" w:tplc="F4E23FEC">
      <w:numFmt w:val="bullet"/>
      <w:lvlText w:val="•"/>
      <w:lvlJc w:val="left"/>
      <w:pPr>
        <w:ind w:left="6876" w:hanging="149"/>
      </w:pPr>
      <w:rPr>
        <w:rFonts w:hint="default"/>
      </w:rPr>
    </w:lvl>
    <w:lvl w:ilvl="8" w:tplc="CB24AE9E">
      <w:numFmt w:val="bullet"/>
      <w:lvlText w:val="•"/>
      <w:lvlJc w:val="left"/>
      <w:pPr>
        <w:ind w:left="7872" w:hanging="149"/>
      </w:pPr>
      <w:rPr>
        <w:rFonts w:hint="default"/>
      </w:rPr>
    </w:lvl>
  </w:abstractNum>
  <w:abstractNum w:abstractNumId="36">
    <w:nsid w:val="551129C2"/>
    <w:multiLevelType w:val="hybridMultilevel"/>
    <w:tmpl w:val="87EE4738"/>
    <w:lvl w:ilvl="0" w:tplc="9D62600A">
      <w:start w:val="1"/>
      <w:numFmt w:val="decimal"/>
      <w:lvlText w:val="%1."/>
      <w:lvlJc w:val="left"/>
      <w:pPr>
        <w:ind w:left="1141" w:hanging="240"/>
        <w:jc w:val="right"/>
      </w:pPr>
      <w:rPr>
        <w:rFonts w:ascii="Times New Roman" w:eastAsia="Times New Roman" w:hAnsi="Times New Roman" w:cs="Times New Roman" w:hint="default"/>
        <w:spacing w:val="-1"/>
        <w:w w:val="99"/>
        <w:sz w:val="24"/>
        <w:szCs w:val="24"/>
      </w:rPr>
    </w:lvl>
    <w:lvl w:ilvl="1" w:tplc="E730A082">
      <w:numFmt w:val="bullet"/>
      <w:lvlText w:val="•"/>
      <w:lvlJc w:val="left"/>
      <w:pPr>
        <w:ind w:left="2068" w:hanging="240"/>
      </w:pPr>
      <w:rPr>
        <w:rFonts w:hint="default"/>
      </w:rPr>
    </w:lvl>
    <w:lvl w:ilvl="2" w:tplc="44EA2794">
      <w:numFmt w:val="bullet"/>
      <w:lvlText w:val="•"/>
      <w:lvlJc w:val="left"/>
      <w:pPr>
        <w:ind w:left="2996" w:hanging="240"/>
      </w:pPr>
      <w:rPr>
        <w:rFonts w:hint="default"/>
      </w:rPr>
    </w:lvl>
    <w:lvl w:ilvl="3" w:tplc="DC7AE734">
      <w:numFmt w:val="bullet"/>
      <w:lvlText w:val="•"/>
      <w:lvlJc w:val="left"/>
      <w:pPr>
        <w:ind w:left="3925" w:hanging="240"/>
      </w:pPr>
      <w:rPr>
        <w:rFonts w:hint="default"/>
      </w:rPr>
    </w:lvl>
    <w:lvl w:ilvl="4" w:tplc="3A1CD136">
      <w:numFmt w:val="bullet"/>
      <w:lvlText w:val="•"/>
      <w:lvlJc w:val="left"/>
      <w:pPr>
        <w:ind w:left="4853" w:hanging="240"/>
      </w:pPr>
      <w:rPr>
        <w:rFonts w:hint="default"/>
      </w:rPr>
    </w:lvl>
    <w:lvl w:ilvl="5" w:tplc="A87041C4">
      <w:numFmt w:val="bullet"/>
      <w:lvlText w:val="•"/>
      <w:lvlJc w:val="left"/>
      <w:pPr>
        <w:ind w:left="5782" w:hanging="240"/>
      </w:pPr>
      <w:rPr>
        <w:rFonts w:hint="default"/>
      </w:rPr>
    </w:lvl>
    <w:lvl w:ilvl="6" w:tplc="5B309592">
      <w:numFmt w:val="bullet"/>
      <w:lvlText w:val="•"/>
      <w:lvlJc w:val="left"/>
      <w:pPr>
        <w:ind w:left="6710" w:hanging="240"/>
      </w:pPr>
      <w:rPr>
        <w:rFonts w:hint="default"/>
      </w:rPr>
    </w:lvl>
    <w:lvl w:ilvl="7" w:tplc="6A7C8C94">
      <w:numFmt w:val="bullet"/>
      <w:lvlText w:val="•"/>
      <w:lvlJc w:val="left"/>
      <w:pPr>
        <w:ind w:left="7639" w:hanging="240"/>
      </w:pPr>
      <w:rPr>
        <w:rFonts w:hint="default"/>
      </w:rPr>
    </w:lvl>
    <w:lvl w:ilvl="8" w:tplc="B2B69368">
      <w:numFmt w:val="bullet"/>
      <w:lvlText w:val="•"/>
      <w:lvlJc w:val="left"/>
      <w:pPr>
        <w:ind w:left="8567" w:hanging="240"/>
      </w:pPr>
      <w:rPr>
        <w:rFonts w:hint="default"/>
      </w:rPr>
    </w:lvl>
  </w:abstractNum>
  <w:abstractNum w:abstractNumId="37">
    <w:nsid w:val="56B93271"/>
    <w:multiLevelType w:val="hybridMultilevel"/>
    <w:tmpl w:val="C9543776"/>
    <w:lvl w:ilvl="0" w:tplc="F2FE8F1C">
      <w:numFmt w:val="bullet"/>
      <w:lvlText w:val="-"/>
      <w:lvlJc w:val="left"/>
      <w:pPr>
        <w:ind w:left="101" w:hanging="170"/>
      </w:pPr>
      <w:rPr>
        <w:rFonts w:ascii="Times New Roman" w:eastAsia="Times New Roman" w:hAnsi="Times New Roman" w:cs="Times New Roman" w:hint="default"/>
        <w:w w:val="99"/>
        <w:sz w:val="24"/>
        <w:szCs w:val="24"/>
      </w:rPr>
    </w:lvl>
    <w:lvl w:ilvl="1" w:tplc="A2DA2B2E">
      <w:numFmt w:val="bullet"/>
      <w:lvlText w:val="•"/>
      <w:lvlJc w:val="left"/>
      <w:pPr>
        <w:ind w:left="1046" w:hanging="170"/>
      </w:pPr>
      <w:rPr>
        <w:rFonts w:hint="default"/>
      </w:rPr>
    </w:lvl>
    <w:lvl w:ilvl="2" w:tplc="E23A68B8">
      <w:numFmt w:val="bullet"/>
      <w:lvlText w:val="•"/>
      <w:lvlJc w:val="left"/>
      <w:pPr>
        <w:ind w:left="1992" w:hanging="170"/>
      </w:pPr>
      <w:rPr>
        <w:rFonts w:hint="default"/>
      </w:rPr>
    </w:lvl>
    <w:lvl w:ilvl="3" w:tplc="B436F31E">
      <w:numFmt w:val="bullet"/>
      <w:lvlText w:val="•"/>
      <w:lvlJc w:val="left"/>
      <w:pPr>
        <w:ind w:left="2939" w:hanging="170"/>
      </w:pPr>
      <w:rPr>
        <w:rFonts w:hint="default"/>
      </w:rPr>
    </w:lvl>
    <w:lvl w:ilvl="4" w:tplc="6EFAE3B6">
      <w:numFmt w:val="bullet"/>
      <w:lvlText w:val="•"/>
      <w:lvlJc w:val="left"/>
      <w:pPr>
        <w:ind w:left="3885" w:hanging="170"/>
      </w:pPr>
      <w:rPr>
        <w:rFonts w:hint="default"/>
      </w:rPr>
    </w:lvl>
    <w:lvl w:ilvl="5" w:tplc="3AC2ACFE">
      <w:numFmt w:val="bullet"/>
      <w:lvlText w:val="•"/>
      <w:lvlJc w:val="left"/>
      <w:pPr>
        <w:ind w:left="4832" w:hanging="170"/>
      </w:pPr>
      <w:rPr>
        <w:rFonts w:hint="default"/>
      </w:rPr>
    </w:lvl>
    <w:lvl w:ilvl="6" w:tplc="1E087762">
      <w:numFmt w:val="bullet"/>
      <w:lvlText w:val="•"/>
      <w:lvlJc w:val="left"/>
      <w:pPr>
        <w:ind w:left="5778" w:hanging="170"/>
      </w:pPr>
      <w:rPr>
        <w:rFonts w:hint="default"/>
      </w:rPr>
    </w:lvl>
    <w:lvl w:ilvl="7" w:tplc="9020BE16">
      <w:numFmt w:val="bullet"/>
      <w:lvlText w:val="•"/>
      <w:lvlJc w:val="left"/>
      <w:pPr>
        <w:ind w:left="6725" w:hanging="170"/>
      </w:pPr>
      <w:rPr>
        <w:rFonts w:hint="default"/>
      </w:rPr>
    </w:lvl>
    <w:lvl w:ilvl="8" w:tplc="CD84E9D2">
      <w:numFmt w:val="bullet"/>
      <w:lvlText w:val="•"/>
      <w:lvlJc w:val="left"/>
      <w:pPr>
        <w:ind w:left="7671" w:hanging="170"/>
      </w:pPr>
      <w:rPr>
        <w:rFonts w:hint="default"/>
      </w:rPr>
    </w:lvl>
  </w:abstractNum>
  <w:abstractNum w:abstractNumId="38">
    <w:nsid w:val="5A1B130D"/>
    <w:multiLevelType w:val="hybridMultilevel"/>
    <w:tmpl w:val="3146A2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6F7DE0"/>
    <w:multiLevelType w:val="hybridMultilevel"/>
    <w:tmpl w:val="CD8268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C962D01"/>
    <w:multiLevelType w:val="hybridMultilevel"/>
    <w:tmpl w:val="9A1A835C"/>
    <w:lvl w:ilvl="0" w:tplc="C742A8C0">
      <w:numFmt w:val="bullet"/>
      <w:lvlText w:val="-"/>
      <w:lvlJc w:val="left"/>
      <w:pPr>
        <w:ind w:left="101" w:hanging="162"/>
      </w:pPr>
      <w:rPr>
        <w:rFonts w:ascii="Times New Roman" w:eastAsia="Times New Roman" w:hAnsi="Times New Roman" w:cs="Times New Roman" w:hint="default"/>
        <w:w w:val="99"/>
        <w:sz w:val="24"/>
        <w:szCs w:val="24"/>
      </w:rPr>
    </w:lvl>
    <w:lvl w:ilvl="1" w:tplc="43A8F236">
      <w:numFmt w:val="bullet"/>
      <w:lvlText w:val="•"/>
      <w:lvlJc w:val="left"/>
      <w:pPr>
        <w:ind w:left="1046" w:hanging="162"/>
      </w:pPr>
      <w:rPr>
        <w:rFonts w:hint="default"/>
      </w:rPr>
    </w:lvl>
    <w:lvl w:ilvl="2" w:tplc="A2EEFE32">
      <w:numFmt w:val="bullet"/>
      <w:lvlText w:val="•"/>
      <w:lvlJc w:val="left"/>
      <w:pPr>
        <w:ind w:left="1992" w:hanging="162"/>
      </w:pPr>
      <w:rPr>
        <w:rFonts w:hint="default"/>
      </w:rPr>
    </w:lvl>
    <w:lvl w:ilvl="3" w:tplc="5AC4940E">
      <w:numFmt w:val="bullet"/>
      <w:lvlText w:val="•"/>
      <w:lvlJc w:val="left"/>
      <w:pPr>
        <w:ind w:left="2939" w:hanging="162"/>
      </w:pPr>
      <w:rPr>
        <w:rFonts w:hint="default"/>
      </w:rPr>
    </w:lvl>
    <w:lvl w:ilvl="4" w:tplc="879E2D14">
      <w:numFmt w:val="bullet"/>
      <w:lvlText w:val="•"/>
      <w:lvlJc w:val="left"/>
      <w:pPr>
        <w:ind w:left="3885" w:hanging="162"/>
      </w:pPr>
      <w:rPr>
        <w:rFonts w:hint="default"/>
      </w:rPr>
    </w:lvl>
    <w:lvl w:ilvl="5" w:tplc="A70E73C6">
      <w:numFmt w:val="bullet"/>
      <w:lvlText w:val="•"/>
      <w:lvlJc w:val="left"/>
      <w:pPr>
        <w:ind w:left="4832" w:hanging="162"/>
      </w:pPr>
      <w:rPr>
        <w:rFonts w:hint="default"/>
      </w:rPr>
    </w:lvl>
    <w:lvl w:ilvl="6" w:tplc="FDFC5888">
      <w:numFmt w:val="bullet"/>
      <w:lvlText w:val="•"/>
      <w:lvlJc w:val="left"/>
      <w:pPr>
        <w:ind w:left="5778" w:hanging="162"/>
      </w:pPr>
      <w:rPr>
        <w:rFonts w:hint="default"/>
      </w:rPr>
    </w:lvl>
    <w:lvl w:ilvl="7" w:tplc="BE86B19A">
      <w:numFmt w:val="bullet"/>
      <w:lvlText w:val="•"/>
      <w:lvlJc w:val="left"/>
      <w:pPr>
        <w:ind w:left="6725" w:hanging="162"/>
      </w:pPr>
      <w:rPr>
        <w:rFonts w:hint="default"/>
      </w:rPr>
    </w:lvl>
    <w:lvl w:ilvl="8" w:tplc="EEE0C3E2">
      <w:numFmt w:val="bullet"/>
      <w:lvlText w:val="•"/>
      <w:lvlJc w:val="left"/>
      <w:pPr>
        <w:ind w:left="7671" w:hanging="162"/>
      </w:pPr>
      <w:rPr>
        <w:rFonts w:hint="default"/>
      </w:rPr>
    </w:lvl>
  </w:abstractNum>
  <w:abstractNum w:abstractNumId="41">
    <w:nsid w:val="5E7E4C84"/>
    <w:multiLevelType w:val="hybridMultilevel"/>
    <w:tmpl w:val="4EBAA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FB3143F"/>
    <w:multiLevelType w:val="hybridMultilevel"/>
    <w:tmpl w:val="06F09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0027C1C"/>
    <w:multiLevelType w:val="hybridMultilevel"/>
    <w:tmpl w:val="2C2264A0"/>
    <w:lvl w:ilvl="0" w:tplc="B7B8C03A">
      <w:start w:val="1"/>
      <w:numFmt w:val="decimal"/>
      <w:lvlText w:val="%1."/>
      <w:lvlJc w:val="left"/>
      <w:pPr>
        <w:ind w:left="304" w:hanging="304"/>
      </w:pPr>
      <w:rPr>
        <w:rFonts w:ascii="Times New Roman" w:eastAsia="Times New Roman" w:hAnsi="Times New Roman" w:cs="Times New Roman" w:hint="default"/>
        <w:spacing w:val="-1"/>
        <w:w w:val="99"/>
        <w:sz w:val="24"/>
        <w:szCs w:val="24"/>
      </w:rPr>
    </w:lvl>
    <w:lvl w:ilvl="1" w:tplc="2648FDD0">
      <w:numFmt w:val="bullet"/>
      <w:lvlText w:val="•"/>
      <w:lvlJc w:val="left"/>
      <w:pPr>
        <w:ind w:left="1210" w:hanging="304"/>
      </w:pPr>
      <w:rPr>
        <w:rFonts w:hint="default"/>
      </w:rPr>
    </w:lvl>
    <w:lvl w:ilvl="2" w:tplc="A894C188">
      <w:numFmt w:val="bullet"/>
      <w:lvlText w:val="•"/>
      <w:lvlJc w:val="left"/>
      <w:pPr>
        <w:ind w:left="2200" w:hanging="304"/>
      </w:pPr>
      <w:rPr>
        <w:rFonts w:hint="default"/>
      </w:rPr>
    </w:lvl>
    <w:lvl w:ilvl="3" w:tplc="F754D9C6">
      <w:numFmt w:val="bullet"/>
      <w:lvlText w:val="•"/>
      <w:lvlJc w:val="left"/>
      <w:pPr>
        <w:ind w:left="3191" w:hanging="304"/>
      </w:pPr>
      <w:rPr>
        <w:rFonts w:hint="default"/>
      </w:rPr>
    </w:lvl>
    <w:lvl w:ilvl="4" w:tplc="266689D8">
      <w:numFmt w:val="bullet"/>
      <w:lvlText w:val="•"/>
      <w:lvlJc w:val="left"/>
      <w:pPr>
        <w:ind w:left="4181" w:hanging="304"/>
      </w:pPr>
      <w:rPr>
        <w:rFonts w:hint="default"/>
      </w:rPr>
    </w:lvl>
    <w:lvl w:ilvl="5" w:tplc="A14667A0">
      <w:numFmt w:val="bullet"/>
      <w:lvlText w:val="•"/>
      <w:lvlJc w:val="left"/>
      <w:pPr>
        <w:ind w:left="5172" w:hanging="304"/>
      </w:pPr>
      <w:rPr>
        <w:rFonts w:hint="default"/>
      </w:rPr>
    </w:lvl>
    <w:lvl w:ilvl="6" w:tplc="ECCE2228">
      <w:numFmt w:val="bullet"/>
      <w:lvlText w:val="•"/>
      <w:lvlJc w:val="left"/>
      <w:pPr>
        <w:ind w:left="6162" w:hanging="304"/>
      </w:pPr>
      <w:rPr>
        <w:rFonts w:hint="default"/>
      </w:rPr>
    </w:lvl>
    <w:lvl w:ilvl="7" w:tplc="BA2EF4A0">
      <w:numFmt w:val="bullet"/>
      <w:lvlText w:val="•"/>
      <w:lvlJc w:val="left"/>
      <w:pPr>
        <w:ind w:left="7153" w:hanging="304"/>
      </w:pPr>
      <w:rPr>
        <w:rFonts w:hint="default"/>
      </w:rPr>
    </w:lvl>
    <w:lvl w:ilvl="8" w:tplc="4B18317C">
      <w:numFmt w:val="bullet"/>
      <w:lvlText w:val="•"/>
      <w:lvlJc w:val="left"/>
      <w:pPr>
        <w:ind w:left="8143" w:hanging="304"/>
      </w:pPr>
      <w:rPr>
        <w:rFonts w:hint="default"/>
      </w:rPr>
    </w:lvl>
  </w:abstractNum>
  <w:abstractNum w:abstractNumId="44">
    <w:nsid w:val="61C33610"/>
    <w:multiLevelType w:val="hybridMultilevel"/>
    <w:tmpl w:val="92786C6A"/>
    <w:lvl w:ilvl="0" w:tplc="8FBA66BC">
      <w:numFmt w:val="bullet"/>
      <w:lvlText w:val="-"/>
      <w:lvlJc w:val="left"/>
      <w:pPr>
        <w:ind w:left="101" w:hanging="158"/>
      </w:pPr>
      <w:rPr>
        <w:rFonts w:ascii="Times New Roman" w:eastAsia="Times New Roman" w:hAnsi="Times New Roman" w:cs="Times New Roman" w:hint="default"/>
        <w:w w:val="99"/>
        <w:sz w:val="24"/>
        <w:szCs w:val="24"/>
      </w:rPr>
    </w:lvl>
    <w:lvl w:ilvl="1" w:tplc="AB1A9EF0">
      <w:numFmt w:val="bullet"/>
      <w:lvlText w:val="•"/>
      <w:lvlJc w:val="left"/>
      <w:pPr>
        <w:ind w:left="1046" w:hanging="158"/>
      </w:pPr>
      <w:rPr>
        <w:rFonts w:hint="default"/>
      </w:rPr>
    </w:lvl>
    <w:lvl w:ilvl="2" w:tplc="D48C768C">
      <w:numFmt w:val="bullet"/>
      <w:lvlText w:val="•"/>
      <w:lvlJc w:val="left"/>
      <w:pPr>
        <w:ind w:left="1992" w:hanging="158"/>
      </w:pPr>
      <w:rPr>
        <w:rFonts w:hint="default"/>
      </w:rPr>
    </w:lvl>
    <w:lvl w:ilvl="3" w:tplc="70A86DFE">
      <w:numFmt w:val="bullet"/>
      <w:lvlText w:val="•"/>
      <w:lvlJc w:val="left"/>
      <w:pPr>
        <w:ind w:left="2939" w:hanging="158"/>
      </w:pPr>
      <w:rPr>
        <w:rFonts w:hint="default"/>
      </w:rPr>
    </w:lvl>
    <w:lvl w:ilvl="4" w:tplc="357C3A32">
      <w:numFmt w:val="bullet"/>
      <w:lvlText w:val="•"/>
      <w:lvlJc w:val="left"/>
      <w:pPr>
        <w:ind w:left="3885" w:hanging="158"/>
      </w:pPr>
      <w:rPr>
        <w:rFonts w:hint="default"/>
      </w:rPr>
    </w:lvl>
    <w:lvl w:ilvl="5" w:tplc="EF0A098E">
      <w:numFmt w:val="bullet"/>
      <w:lvlText w:val="•"/>
      <w:lvlJc w:val="left"/>
      <w:pPr>
        <w:ind w:left="4832" w:hanging="158"/>
      </w:pPr>
      <w:rPr>
        <w:rFonts w:hint="default"/>
      </w:rPr>
    </w:lvl>
    <w:lvl w:ilvl="6" w:tplc="DF185AEE">
      <w:numFmt w:val="bullet"/>
      <w:lvlText w:val="•"/>
      <w:lvlJc w:val="left"/>
      <w:pPr>
        <w:ind w:left="5778" w:hanging="158"/>
      </w:pPr>
      <w:rPr>
        <w:rFonts w:hint="default"/>
      </w:rPr>
    </w:lvl>
    <w:lvl w:ilvl="7" w:tplc="E3D62D72">
      <w:numFmt w:val="bullet"/>
      <w:lvlText w:val="•"/>
      <w:lvlJc w:val="left"/>
      <w:pPr>
        <w:ind w:left="6725" w:hanging="158"/>
      </w:pPr>
      <w:rPr>
        <w:rFonts w:hint="default"/>
      </w:rPr>
    </w:lvl>
    <w:lvl w:ilvl="8" w:tplc="D232619E">
      <w:numFmt w:val="bullet"/>
      <w:lvlText w:val="•"/>
      <w:lvlJc w:val="left"/>
      <w:pPr>
        <w:ind w:left="7671" w:hanging="158"/>
      </w:pPr>
      <w:rPr>
        <w:rFonts w:hint="default"/>
      </w:rPr>
    </w:lvl>
  </w:abstractNum>
  <w:abstractNum w:abstractNumId="45">
    <w:nsid w:val="64793343"/>
    <w:multiLevelType w:val="hybridMultilevel"/>
    <w:tmpl w:val="BA1A2DB4"/>
    <w:lvl w:ilvl="0" w:tplc="0419000D">
      <w:start w:val="1"/>
      <w:numFmt w:val="bullet"/>
      <w:lvlText w:val=""/>
      <w:lvlJc w:val="left"/>
      <w:pPr>
        <w:ind w:left="720" w:hanging="360"/>
      </w:pPr>
      <w:rPr>
        <w:rFonts w:ascii="Wingdings" w:hAnsi="Wingdings"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BAD2079"/>
    <w:multiLevelType w:val="hybridMultilevel"/>
    <w:tmpl w:val="746AA272"/>
    <w:lvl w:ilvl="0" w:tplc="12665ACC">
      <w:start w:val="1"/>
      <w:numFmt w:val="bullet"/>
      <w:lvlText w:val="•"/>
      <w:lvlJc w:val="left"/>
      <w:pPr>
        <w:ind w:left="75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47">
    <w:nsid w:val="6D907C45"/>
    <w:multiLevelType w:val="hybridMultilevel"/>
    <w:tmpl w:val="69BA63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DB63552"/>
    <w:multiLevelType w:val="hybridMultilevel"/>
    <w:tmpl w:val="5E66FB32"/>
    <w:lvl w:ilvl="0" w:tplc="0419000D">
      <w:start w:val="1"/>
      <w:numFmt w:val="bullet"/>
      <w:lvlText w:val=""/>
      <w:lvlJc w:val="left"/>
      <w:pPr>
        <w:ind w:left="1211" w:hanging="360"/>
      </w:pPr>
      <w:rPr>
        <w:rFonts w:ascii="Wingdings" w:hAnsi="Wingdings"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E9515E6"/>
    <w:multiLevelType w:val="hybridMultilevel"/>
    <w:tmpl w:val="8314F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1BD33C6"/>
    <w:multiLevelType w:val="hybridMultilevel"/>
    <w:tmpl w:val="E5FCA6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57A2776"/>
    <w:multiLevelType w:val="hybridMultilevel"/>
    <w:tmpl w:val="FC725FC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6D23912"/>
    <w:multiLevelType w:val="hybridMultilevel"/>
    <w:tmpl w:val="53125192"/>
    <w:lvl w:ilvl="0" w:tplc="D382B760">
      <w:start w:val="1"/>
      <w:numFmt w:val="decimal"/>
      <w:lvlText w:val="%1."/>
      <w:lvlJc w:val="left"/>
      <w:pPr>
        <w:ind w:left="775" w:hanging="390"/>
      </w:pPr>
      <w:rPr>
        <w:rFonts w:hint="default"/>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53">
    <w:nsid w:val="79726984"/>
    <w:multiLevelType w:val="hybridMultilevel"/>
    <w:tmpl w:val="87A68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F193EF1"/>
    <w:multiLevelType w:val="hybridMultilevel"/>
    <w:tmpl w:val="EC3674FA"/>
    <w:lvl w:ilvl="0" w:tplc="F9C6ADB2">
      <w:numFmt w:val="bullet"/>
      <w:lvlText w:val="-"/>
      <w:lvlJc w:val="left"/>
      <w:pPr>
        <w:ind w:left="101" w:hanging="141"/>
      </w:pPr>
      <w:rPr>
        <w:rFonts w:ascii="Times New Roman" w:eastAsia="Times New Roman" w:hAnsi="Times New Roman" w:cs="Times New Roman" w:hint="default"/>
        <w:spacing w:val="-2"/>
        <w:w w:val="99"/>
        <w:sz w:val="24"/>
        <w:szCs w:val="24"/>
      </w:rPr>
    </w:lvl>
    <w:lvl w:ilvl="1" w:tplc="0366C8DC">
      <w:numFmt w:val="bullet"/>
      <w:lvlText w:val="-"/>
      <w:lvlJc w:val="left"/>
      <w:pPr>
        <w:ind w:left="101" w:hanging="153"/>
      </w:pPr>
      <w:rPr>
        <w:rFonts w:ascii="Times New Roman" w:eastAsia="Times New Roman" w:hAnsi="Times New Roman" w:cs="Times New Roman" w:hint="default"/>
        <w:w w:val="99"/>
        <w:sz w:val="24"/>
        <w:szCs w:val="24"/>
      </w:rPr>
    </w:lvl>
    <w:lvl w:ilvl="2" w:tplc="1506C5CC">
      <w:numFmt w:val="bullet"/>
      <w:lvlText w:val="•"/>
      <w:lvlJc w:val="left"/>
      <w:pPr>
        <w:ind w:left="1992" w:hanging="153"/>
      </w:pPr>
      <w:rPr>
        <w:rFonts w:hint="default"/>
      </w:rPr>
    </w:lvl>
    <w:lvl w:ilvl="3" w:tplc="9942EF4C">
      <w:numFmt w:val="bullet"/>
      <w:lvlText w:val="•"/>
      <w:lvlJc w:val="left"/>
      <w:pPr>
        <w:ind w:left="2939" w:hanging="153"/>
      </w:pPr>
      <w:rPr>
        <w:rFonts w:hint="default"/>
      </w:rPr>
    </w:lvl>
    <w:lvl w:ilvl="4" w:tplc="BFD6E916">
      <w:numFmt w:val="bullet"/>
      <w:lvlText w:val="•"/>
      <w:lvlJc w:val="left"/>
      <w:pPr>
        <w:ind w:left="3885" w:hanging="153"/>
      </w:pPr>
      <w:rPr>
        <w:rFonts w:hint="default"/>
      </w:rPr>
    </w:lvl>
    <w:lvl w:ilvl="5" w:tplc="739CC82A">
      <w:numFmt w:val="bullet"/>
      <w:lvlText w:val="•"/>
      <w:lvlJc w:val="left"/>
      <w:pPr>
        <w:ind w:left="4832" w:hanging="153"/>
      </w:pPr>
      <w:rPr>
        <w:rFonts w:hint="default"/>
      </w:rPr>
    </w:lvl>
    <w:lvl w:ilvl="6" w:tplc="7200098C">
      <w:numFmt w:val="bullet"/>
      <w:lvlText w:val="•"/>
      <w:lvlJc w:val="left"/>
      <w:pPr>
        <w:ind w:left="5778" w:hanging="153"/>
      </w:pPr>
      <w:rPr>
        <w:rFonts w:hint="default"/>
      </w:rPr>
    </w:lvl>
    <w:lvl w:ilvl="7" w:tplc="A106CA04">
      <w:numFmt w:val="bullet"/>
      <w:lvlText w:val="•"/>
      <w:lvlJc w:val="left"/>
      <w:pPr>
        <w:ind w:left="6725" w:hanging="153"/>
      </w:pPr>
      <w:rPr>
        <w:rFonts w:hint="default"/>
      </w:rPr>
    </w:lvl>
    <w:lvl w:ilvl="8" w:tplc="8E04C74A">
      <w:numFmt w:val="bullet"/>
      <w:lvlText w:val="•"/>
      <w:lvlJc w:val="left"/>
      <w:pPr>
        <w:ind w:left="7671" w:hanging="153"/>
      </w:pPr>
      <w:rPr>
        <w:rFonts w:hint="default"/>
      </w:rPr>
    </w:lvl>
  </w:abstractNum>
  <w:num w:numId="1">
    <w:abstractNumId w:val="29"/>
  </w:num>
  <w:num w:numId="2">
    <w:abstractNumId w:val="30"/>
  </w:num>
  <w:num w:numId="3">
    <w:abstractNumId w:val="14"/>
  </w:num>
  <w:num w:numId="4">
    <w:abstractNumId w:val="33"/>
  </w:num>
  <w:num w:numId="5">
    <w:abstractNumId w:val="50"/>
  </w:num>
  <w:num w:numId="6">
    <w:abstractNumId w:val="28"/>
  </w:num>
  <w:num w:numId="7">
    <w:abstractNumId w:val="19"/>
  </w:num>
  <w:num w:numId="8">
    <w:abstractNumId w:val="13"/>
  </w:num>
  <w:num w:numId="9">
    <w:abstractNumId w:val="43"/>
  </w:num>
  <w:num w:numId="10">
    <w:abstractNumId w:val="9"/>
  </w:num>
  <w:num w:numId="11">
    <w:abstractNumId w:val="6"/>
  </w:num>
  <w:num w:numId="12">
    <w:abstractNumId w:val="37"/>
  </w:num>
  <w:num w:numId="13">
    <w:abstractNumId w:val="44"/>
  </w:num>
  <w:num w:numId="14">
    <w:abstractNumId w:val="23"/>
  </w:num>
  <w:num w:numId="15">
    <w:abstractNumId w:val="26"/>
  </w:num>
  <w:num w:numId="16">
    <w:abstractNumId w:val="54"/>
  </w:num>
  <w:num w:numId="17">
    <w:abstractNumId w:val="5"/>
  </w:num>
  <w:num w:numId="18">
    <w:abstractNumId w:val="40"/>
  </w:num>
  <w:num w:numId="19">
    <w:abstractNumId w:val="7"/>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num>
  <w:num w:numId="22">
    <w:abstractNumId w:val="36"/>
  </w:num>
  <w:num w:numId="23">
    <w:abstractNumId w:val="35"/>
  </w:num>
  <w:num w:numId="24">
    <w:abstractNumId w:val="8"/>
  </w:num>
  <w:num w:numId="25">
    <w:abstractNumId w:val="53"/>
  </w:num>
  <w:num w:numId="26">
    <w:abstractNumId w:val="16"/>
  </w:num>
  <w:num w:numId="27">
    <w:abstractNumId w:val="49"/>
  </w:num>
  <w:num w:numId="28">
    <w:abstractNumId w:val="41"/>
  </w:num>
  <w:num w:numId="29">
    <w:abstractNumId w:val="21"/>
  </w:num>
  <w:num w:numId="30">
    <w:abstractNumId w:val="17"/>
  </w:num>
  <w:num w:numId="31">
    <w:abstractNumId w:val="52"/>
  </w:num>
  <w:num w:numId="32">
    <w:abstractNumId w:val="0"/>
  </w:num>
  <w:num w:numId="33">
    <w:abstractNumId w:val="22"/>
  </w:num>
  <w:num w:numId="34">
    <w:abstractNumId w:val="25"/>
  </w:num>
  <w:num w:numId="35">
    <w:abstractNumId w:val="31"/>
  </w:num>
  <w:num w:numId="36">
    <w:abstractNumId w:val="10"/>
  </w:num>
  <w:num w:numId="37">
    <w:abstractNumId w:val="11"/>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num>
  <w:num w:numId="41">
    <w:abstractNumId w:val="47"/>
  </w:num>
  <w:num w:numId="42">
    <w:abstractNumId w:val="24"/>
  </w:num>
  <w:num w:numId="43">
    <w:abstractNumId w:val="51"/>
  </w:num>
  <w:num w:numId="44">
    <w:abstractNumId w:val="42"/>
  </w:num>
  <w:num w:numId="45">
    <w:abstractNumId w:val="15"/>
  </w:num>
  <w:num w:numId="46">
    <w:abstractNumId w:val="3"/>
  </w:num>
  <w:num w:numId="47">
    <w:abstractNumId w:val="1"/>
  </w:num>
  <w:num w:numId="48">
    <w:abstractNumId w:val="2"/>
  </w:num>
  <w:num w:numId="49">
    <w:abstractNumId w:val="20"/>
  </w:num>
  <w:num w:numId="50">
    <w:abstractNumId w:val="4"/>
  </w:num>
  <w:num w:numId="51">
    <w:abstractNumId w:val="46"/>
  </w:num>
  <w:num w:numId="52">
    <w:abstractNumId w:val="45"/>
  </w:num>
  <w:num w:numId="53">
    <w:abstractNumId w:val="48"/>
  </w:num>
  <w:num w:numId="54">
    <w:abstractNumId w:val="39"/>
  </w:num>
  <w:num w:numId="55">
    <w:abstractNumId w:val="32"/>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E66C14"/>
    <w:rsid w:val="00002C0F"/>
    <w:rsid w:val="0001237C"/>
    <w:rsid w:val="00015404"/>
    <w:rsid w:val="0001581B"/>
    <w:rsid w:val="0001589F"/>
    <w:rsid w:val="00020FC2"/>
    <w:rsid w:val="00033702"/>
    <w:rsid w:val="000376C1"/>
    <w:rsid w:val="0004281F"/>
    <w:rsid w:val="00044275"/>
    <w:rsid w:val="000566E4"/>
    <w:rsid w:val="00057D38"/>
    <w:rsid w:val="00057DFE"/>
    <w:rsid w:val="00072144"/>
    <w:rsid w:val="000A14C3"/>
    <w:rsid w:val="000A2664"/>
    <w:rsid w:val="000A2AE4"/>
    <w:rsid w:val="000C1C21"/>
    <w:rsid w:val="000C277D"/>
    <w:rsid w:val="000C2E01"/>
    <w:rsid w:val="000D5F5A"/>
    <w:rsid w:val="000D6D51"/>
    <w:rsid w:val="000F3E26"/>
    <w:rsid w:val="000F58E7"/>
    <w:rsid w:val="000F6ADD"/>
    <w:rsid w:val="00105270"/>
    <w:rsid w:val="00112DF9"/>
    <w:rsid w:val="001314AF"/>
    <w:rsid w:val="001317D8"/>
    <w:rsid w:val="00145134"/>
    <w:rsid w:val="001501DD"/>
    <w:rsid w:val="001507F4"/>
    <w:rsid w:val="001562B7"/>
    <w:rsid w:val="00156A5E"/>
    <w:rsid w:val="00157334"/>
    <w:rsid w:val="00163DE7"/>
    <w:rsid w:val="00197AEC"/>
    <w:rsid w:val="001A1A34"/>
    <w:rsid w:val="001A24DD"/>
    <w:rsid w:val="001A742D"/>
    <w:rsid w:val="001B1F03"/>
    <w:rsid w:val="001C0335"/>
    <w:rsid w:val="001C63E5"/>
    <w:rsid w:val="001C7A8D"/>
    <w:rsid w:val="001D2398"/>
    <w:rsid w:val="001D29A8"/>
    <w:rsid w:val="001D35DC"/>
    <w:rsid w:val="001D5FF5"/>
    <w:rsid w:val="001F33E1"/>
    <w:rsid w:val="001F7259"/>
    <w:rsid w:val="002047E6"/>
    <w:rsid w:val="00205256"/>
    <w:rsid w:val="00207728"/>
    <w:rsid w:val="00221725"/>
    <w:rsid w:val="0023450A"/>
    <w:rsid w:val="00243211"/>
    <w:rsid w:val="00252CFB"/>
    <w:rsid w:val="00261C07"/>
    <w:rsid w:val="00282C64"/>
    <w:rsid w:val="00291208"/>
    <w:rsid w:val="00293D7D"/>
    <w:rsid w:val="002A0127"/>
    <w:rsid w:val="002A18E3"/>
    <w:rsid w:val="002B3E3B"/>
    <w:rsid w:val="002C739A"/>
    <w:rsid w:val="002D07DB"/>
    <w:rsid w:val="002E46C4"/>
    <w:rsid w:val="002E6C06"/>
    <w:rsid w:val="002F52D7"/>
    <w:rsid w:val="002F6A7C"/>
    <w:rsid w:val="002F6C54"/>
    <w:rsid w:val="00306023"/>
    <w:rsid w:val="00306921"/>
    <w:rsid w:val="00307964"/>
    <w:rsid w:val="00311575"/>
    <w:rsid w:val="003219FB"/>
    <w:rsid w:val="00322FDB"/>
    <w:rsid w:val="00334586"/>
    <w:rsid w:val="00343A3C"/>
    <w:rsid w:val="003444FC"/>
    <w:rsid w:val="00347C0F"/>
    <w:rsid w:val="0036360C"/>
    <w:rsid w:val="00383944"/>
    <w:rsid w:val="00391449"/>
    <w:rsid w:val="003B1494"/>
    <w:rsid w:val="003B5286"/>
    <w:rsid w:val="003B6DF2"/>
    <w:rsid w:val="003C10F4"/>
    <w:rsid w:val="003E3F90"/>
    <w:rsid w:val="003F44C3"/>
    <w:rsid w:val="003F4A14"/>
    <w:rsid w:val="0041196B"/>
    <w:rsid w:val="00412B6A"/>
    <w:rsid w:val="00422FE1"/>
    <w:rsid w:val="00455C0D"/>
    <w:rsid w:val="004634E2"/>
    <w:rsid w:val="00463AE6"/>
    <w:rsid w:val="00465675"/>
    <w:rsid w:val="004816CC"/>
    <w:rsid w:val="00482022"/>
    <w:rsid w:val="00482E55"/>
    <w:rsid w:val="004907F8"/>
    <w:rsid w:val="004918A3"/>
    <w:rsid w:val="00491F74"/>
    <w:rsid w:val="00492D2E"/>
    <w:rsid w:val="004B0384"/>
    <w:rsid w:val="004B33C7"/>
    <w:rsid w:val="004E2ED7"/>
    <w:rsid w:val="004E6F39"/>
    <w:rsid w:val="004F50DD"/>
    <w:rsid w:val="0050037A"/>
    <w:rsid w:val="005132F9"/>
    <w:rsid w:val="0053093A"/>
    <w:rsid w:val="00531E07"/>
    <w:rsid w:val="00544ED8"/>
    <w:rsid w:val="00566C45"/>
    <w:rsid w:val="00570284"/>
    <w:rsid w:val="00573095"/>
    <w:rsid w:val="0057531D"/>
    <w:rsid w:val="00592EF1"/>
    <w:rsid w:val="005A2DBB"/>
    <w:rsid w:val="005C79DE"/>
    <w:rsid w:val="005D1366"/>
    <w:rsid w:val="005D7CD4"/>
    <w:rsid w:val="005E205B"/>
    <w:rsid w:val="005E34CC"/>
    <w:rsid w:val="005F0010"/>
    <w:rsid w:val="005F77F1"/>
    <w:rsid w:val="00600DBF"/>
    <w:rsid w:val="0060426F"/>
    <w:rsid w:val="0063356C"/>
    <w:rsid w:val="0064140A"/>
    <w:rsid w:val="006463A2"/>
    <w:rsid w:val="00656FE5"/>
    <w:rsid w:val="00661B5A"/>
    <w:rsid w:val="006636F2"/>
    <w:rsid w:val="0067011D"/>
    <w:rsid w:val="0067446B"/>
    <w:rsid w:val="00681B63"/>
    <w:rsid w:val="00682BEC"/>
    <w:rsid w:val="006879BC"/>
    <w:rsid w:val="0069383E"/>
    <w:rsid w:val="00697A80"/>
    <w:rsid w:val="00697D86"/>
    <w:rsid w:val="006A69A7"/>
    <w:rsid w:val="006B13F6"/>
    <w:rsid w:val="006B17A2"/>
    <w:rsid w:val="006B7FFE"/>
    <w:rsid w:val="006D1AAA"/>
    <w:rsid w:val="006E3A56"/>
    <w:rsid w:val="007165D7"/>
    <w:rsid w:val="00726812"/>
    <w:rsid w:val="00733698"/>
    <w:rsid w:val="007558B7"/>
    <w:rsid w:val="00756A51"/>
    <w:rsid w:val="00764282"/>
    <w:rsid w:val="0077374E"/>
    <w:rsid w:val="00790B0D"/>
    <w:rsid w:val="007A5E3C"/>
    <w:rsid w:val="007A6BA3"/>
    <w:rsid w:val="007E0147"/>
    <w:rsid w:val="007E4C77"/>
    <w:rsid w:val="00805A9A"/>
    <w:rsid w:val="00812E32"/>
    <w:rsid w:val="0082761D"/>
    <w:rsid w:val="00843A70"/>
    <w:rsid w:val="00843B2B"/>
    <w:rsid w:val="00863D44"/>
    <w:rsid w:val="00864130"/>
    <w:rsid w:val="0086736B"/>
    <w:rsid w:val="00867E3A"/>
    <w:rsid w:val="008774DD"/>
    <w:rsid w:val="00880DF5"/>
    <w:rsid w:val="008A0B38"/>
    <w:rsid w:val="008A3A4F"/>
    <w:rsid w:val="008A60F0"/>
    <w:rsid w:val="008A635F"/>
    <w:rsid w:val="008B3426"/>
    <w:rsid w:val="008B47C7"/>
    <w:rsid w:val="008C42E5"/>
    <w:rsid w:val="008C6ED1"/>
    <w:rsid w:val="008C757B"/>
    <w:rsid w:val="008D0371"/>
    <w:rsid w:val="008E2883"/>
    <w:rsid w:val="008E3358"/>
    <w:rsid w:val="008E4718"/>
    <w:rsid w:val="008E7937"/>
    <w:rsid w:val="008F4273"/>
    <w:rsid w:val="008F505C"/>
    <w:rsid w:val="00900977"/>
    <w:rsid w:val="00903F24"/>
    <w:rsid w:val="00906B12"/>
    <w:rsid w:val="00907C41"/>
    <w:rsid w:val="00913692"/>
    <w:rsid w:val="00914425"/>
    <w:rsid w:val="00917DDA"/>
    <w:rsid w:val="00926F6D"/>
    <w:rsid w:val="00940620"/>
    <w:rsid w:val="00977A10"/>
    <w:rsid w:val="00987DA9"/>
    <w:rsid w:val="009936AC"/>
    <w:rsid w:val="00997712"/>
    <w:rsid w:val="00997EB3"/>
    <w:rsid w:val="009A03F6"/>
    <w:rsid w:val="009A1AD2"/>
    <w:rsid w:val="009A730E"/>
    <w:rsid w:val="009B08EE"/>
    <w:rsid w:val="009B20F3"/>
    <w:rsid w:val="009B614E"/>
    <w:rsid w:val="009C1400"/>
    <w:rsid w:val="009C4A77"/>
    <w:rsid w:val="009C6279"/>
    <w:rsid w:val="009D0770"/>
    <w:rsid w:val="009D182F"/>
    <w:rsid w:val="009D21B6"/>
    <w:rsid w:val="009E3F26"/>
    <w:rsid w:val="009E43FD"/>
    <w:rsid w:val="009E51BC"/>
    <w:rsid w:val="00A0230F"/>
    <w:rsid w:val="00A023B5"/>
    <w:rsid w:val="00A1505D"/>
    <w:rsid w:val="00A211CC"/>
    <w:rsid w:val="00A268D1"/>
    <w:rsid w:val="00A26BB0"/>
    <w:rsid w:val="00A27BEF"/>
    <w:rsid w:val="00A33EC1"/>
    <w:rsid w:val="00A54E5E"/>
    <w:rsid w:val="00A6065F"/>
    <w:rsid w:val="00A6170E"/>
    <w:rsid w:val="00A70B60"/>
    <w:rsid w:val="00A75474"/>
    <w:rsid w:val="00A83E43"/>
    <w:rsid w:val="00AA760D"/>
    <w:rsid w:val="00AB16CF"/>
    <w:rsid w:val="00AC07E7"/>
    <w:rsid w:val="00AC7E25"/>
    <w:rsid w:val="00AF25F4"/>
    <w:rsid w:val="00AF54B6"/>
    <w:rsid w:val="00AF7AE7"/>
    <w:rsid w:val="00B02623"/>
    <w:rsid w:val="00B23A83"/>
    <w:rsid w:val="00B337F5"/>
    <w:rsid w:val="00B338C7"/>
    <w:rsid w:val="00B35958"/>
    <w:rsid w:val="00B50608"/>
    <w:rsid w:val="00B53832"/>
    <w:rsid w:val="00B5556A"/>
    <w:rsid w:val="00B5608F"/>
    <w:rsid w:val="00B56564"/>
    <w:rsid w:val="00B57D3D"/>
    <w:rsid w:val="00B64680"/>
    <w:rsid w:val="00B64ACD"/>
    <w:rsid w:val="00B64C2E"/>
    <w:rsid w:val="00B750C9"/>
    <w:rsid w:val="00B841F1"/>
    <w:rsid w:val="00B85BC1"/>
    <w:rsid w:val="00B976FB"/>
    <w:rsid w:val="00BA1B2C"/>
    <w:rsid w:val="00BA246D"/>
    <w:rsid w:val="00BA4533"/>
    <w:rsid w:val="00BB2C0A"/>
    <w:rsid w:val="00BB3C64"/>
    <w:rsid w:val="00BC70D8"/>
    <w:rsid w:val="00BF0010"/>
    <w:rsid w:val="00BF2486"/>
    <w:rsid w:val="00BF78D2"/>
    <w:rsid w:val="00BF7DC2"/>
    <w:rsid w:val="00C240BA"/>
    <w:rsid w:val="00C3350A"/>
    <w:rsid w:val="00C36F2A"/>
    <w:rsid w:val="00C371E9"/>
    <w:rsid w:val="00C47400"/>
    <w:rsid w:val="00C5566F"/>
    <w:rsid w:val="00C622AE"/>
    <w:rsid w:val="00C70C26"/>
    <w:rsid w:val="00C72254"/>
    <w:rsid w:val="00C7589C"/>
    <w:rsid w:val="00C75B30"/>
    <w:rsid w:val="00C81059"/>
    <w:rsid w:val="00C86C49"/>
    <w:rsid w:val="00C966CE"/>
    <w:rsid w:val="00CA0CD0"/>
    <w:rsid w:val="00CA1ACF"/>
    <w:rsid w:val="00CB5A17"/>
    <w:rsid w:val="00CC1001"/>
    <w:rsid w:val="00CC5378"/>
    <w:rsid w:val="00CD0C6C"/>
    <w:rsid w:val="00CD0D58"/>
    <w:rsid w:val="00CE07FD"/>
    <w:rsid w:val="00CF0BCC"/>
    <w:rsid w:val="00D17867"/>
    <w:rsid w:val="00D21969"/>
    <w:rsid w:val="00D264F9"/>
    <w:rsid w:val="00D3234A"/>
    <w:rsid w:val="00D35802"/>
    <w:rsid w:val="00D4478E"/>
    <w:rsid w:val="00D60C37"/>
    <w:rsid w:val="00D7010C"/>
    <w:rsid w:val="00D71053"/>
    <w:rsid w:val="00D72FCA"/>
    <w:rsid w:val="00D75C87"/>
    <w:rsid w:val="00D85A1E"/>
    <w:rsid w:val="00D91FD7"/>
    <w:rsid w:val="00DA4E65"/>
    <w:rsid w:val="00DB176C"/>
    <w:rsid w:val="00DB7807"/>
    <w:rsid w:val="00DC110E"/>
    <w:rsid w:val="00DD3633"/>
    <w:rsid w:val="00DD5947"/>
    <w:rsid w:val="00DF0182"/>
    <w:rsid w:val="00DF2781"/>
    <w:rsid w:val="00DF7CFA"/>
    <w:rsid w:val="00E07E00"/>
    <w:rsid w:val="00E116C2"/>
    <w:rsid w:val="00E162C4"/>
    <w:rsid w:val="00E2186E"/>
    <w:rsid w:val="00E415D9"/>
    <w:rsid w:val="00E422F1"/>
    <w:rsid w:val="00E567C5"/>
    <w:rsid w:val="00E567CD"/>
    <w:rsid w:val="00E63A1D"/>
    <w:rsid w:val="00E66C14"/>
    <w:rsid w:val="00E71073"/>
    <w:rsid w:val="00E7295C"/>
    <w:rsid w:val="00EB2FDD"/>
    <w:rsid w:val="00EC4E28"/>
    <w:rsid w:val="00ED0ADC"/>
    <w:rsid w:val="00ED1ADD"/>
    <w:rsid w:val="00ED2963"/>
    <w:rsid w:val="00EE6056"/>
    <w:rsid w:val="00EF65D2"/>
    <w:rsid w:val="00F10417"/>
    <w:rsid w:val="00F244ED"/>
    <w:rsid w:val="00F42F47"/>
    <w:rsid w:val="00F51050"/>
    <w:rsid w:val="00F57A68"/>
    <w:rsid w:val="00F62ACA"/>
    <w:rsid w:val="00F64AF0"/>
    <w:rsid w:val="00F80128"/>
    <w:rsid w:val="00F85A83"/>
    <w:rsid w:val="00FB4419"/>
    <w:rsid w:val="00FC4D3A"/>
    <w:rsid w:val="00FD3BE3"/>
    <w:rsid w:val="00FE2731"/>
    <w:rsid w:val="00FE6B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F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E66C14"/>
    <w:pPr>
      <w:widowControl w:val="0"/>
      <w:spacing w:after="0" w:line="240" w:lineRule="auto"/>
      <w:ind w:left="101"/>
      <w:jc w:val="both"/>
    </w:pPr>
    <w:rPr>
      <w:rFonts w:ascii="Times New Roman" w:eastAsia="Times New Roman" w:hAnsi="Times New Roman" w:cs="Times New Roman"/>
      <w:sz w:val="24"/>
      <w:szCs w:val="24"/>
      <w:lang w:val="en-US" w:eastAsia="en-US"/>
    </w:rPr>
  </w:style>
  <w:style w:type="character" w:customStyle="1" w:styleId="a4">
    <w:name w:val="Основной текст Знак"/>
    <w:basedOn w:val="a0"/>
    <w:link w:val="a3"/>
    <w:uiPriority w:val="1"/>
    <w:rsid w:val="00E66C14"/>
    <w:rPr>
      <w:rFonts w:ascii="Times New Roman" w:eastAsia="Times New Roman" w:hAnsi="Times New Roman" w:cs="Times New Roman"/>
      <w:sz w:val="24"/>
      <w:szCs w:val="24"/>
      <w:lang w:val="en-US" w:eastAsia="en-US"/>
    </w:rPr>
  </w:style>
  <w:style w:type="paragraph" w:styleId="a5">
    <w:name w:val="List Paragraph"/>
    <w:basedOn w:val="a"/>
    <w:uiPriority w:val="34"/>
    <w:qFormat/>
    <w:rsid w:val="00E66C14"/>
    <w:pPr>
      <w:widowControl w:val="0"/>
      <w:spacing w:after="0" w:line="240" w:lineRule="auto"/>
      <w:ind w:left="101"/>
      <w:jc w:val="both"/>
    </w:pPr>
    <w:rPr>
      <w:rFonts w:ascii="Times New Roman" w:eastAsia="Times New Roman" w:hAnsi="Times New Roman" w:cs="Times New Roman"/>
      <w:lang w:val="en-US" w:eastAsia="en-US"/>
    </w:rPr>
  </w:style>
  <w:style w:type="paragraph" w:customStyle="1" w:styleId="11">
    <w:name w:val="Заголовок 11"/>
    <w:basedOn w:val="a"/>
    <w:uiPriority w:val="1"/>
    <w:qFormat/>
    <w:rsid w:val="00E66C14"/>
    <w:pPr>
      <w:widowControl w:val="0"/>
      <w:spacing w:before="2" w:after="0" w:line="275" w:lineRule="exact"/>
      <w:ind w:left="101"/>
      <w:jc w:val="both"/>
      <w:outlineLvl w:val="1"/>
    </w:pPr>
    <w:rPr>
      <w:rFonts w:ascii="Times New Roman" w:eastAsia="Times New Roman" w:hAnsi="Times New Roman" w:cs="Times New Roman"/>
      <w:b/>
      <w:bCs/>
      <w:sz w:val="24"/>
      <w:szCs w:val="24"/>
      <w:lang w:val="en-US" w:eastAsia="en-US"/>
    </w:rPr>
  </w:style>
  <w:style w:type="paragraph" w:customStyle="1" w:styleId="TableParagraph">
    <w:name w:val="Table Paragraph"/>
    <w:basedOn w:val="a"/>
    <w:uiPriority w:val="1"/>
    <w:qFormat/>
    <w:rsid w:val="00E66C14"/>
    <w:pPr>
      <w:widowControl w:val="0"/>
      <w:spacing w:after="0" w:line="240" w:lineRule="auto"/>
      <w:ind w:left="103"/>
    </w:pPr>
    <w:rPr>
      <w:rFonts w:ascii="Times New Roman" w:eastAsia="Times New Roman" w:hAnsi="Times New Roman" w:cs="Times New Roman"/>
      <w:lang w:val="en-US" w:eastAsia="en-US"/>
    </w:rPr>
  </w:style>
  <w:style w:type="paragraph" w:customStyle="1" w:styleId="a6">
    <w:name w:val="Стиль"/>
    <w:rsid w:val="00E66C14"/>
    <w:pPr>
      <w:widowControl w:val="0"/>
      <w:autoSpaceDE w:val="0"/>
      <w:autoSpaceDN w:val="0"/>
      <w:adjustRightInd w:val="0"/>
      <w:spacing w:after="0" w:line="240" w:lineRule="auto"/>
    </w:pPr>
    <w:rPr>
      <w:rFonts w:ascii="Arial" w:eastAsia="Times New Roman" w:hAnsi="Arial" w:cs="Arial"/>
      <w:sz w:val="24"/>
      <w:szCs w:val="24"/>
    </w:rPr>
  </w:style>
  <w:style w:type="table" w:styleId="a7">
    <w:name w:val="Table Grid"/>
    <w:basedOn w:val="a1"/>
    <w:uiPriority w:val="39"/>
    <w:rsid w:val="00E66C1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Hyperlink"/>
    <w:rsid w:val="00726812"/>
    <w:rPr>
      <w:color w:val="333333"/>
      <w:u w:val="single"/>
    </w:rPr>
  </w:style>
  <w:style w:type="table" w:customStyle="1" w:styleId="TableNormal">
    <w:name w:val="Table Normal"/>
    <w:uiPriority w:val="2"/>
    <w:semiHidden/>
    <w:unhideWhenUsed/>
    <w:qFormat/>
    <w:rsid w:val="00B337F5"/>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21">
    <w:name w:val="Заголовок 21"/>
    <w:basedOn w:val="a"/>
    <w:uiPriority w:val="1"/>
    <w:qFormat/>
    <w:rsid w:val="00B337F5"/>
    <w:pPr>
      <w:widowControl w:val="0"/>
      <w:spacing w:after="0" w:line="240" w:lineRule="auto"/>
      <w:ind w:left="101"/>
      <w:jc w:val="both"/>
      <w:outlineLvl w:val="2"/>
    </w:pPr>
    <w:rPr>
      <w:rFonts w:ascii="Times New Roman" w:eastAsia="Times New Roman" w:hAnsi="Times New Roman" w:cs="Times New Roman"/>
      <w:b/>
      <w:bCs/>
      <w:i/>
      <w:sz w:val="24"/>
      <w:szCs w:val="24"/>
      <w:lang w:val="en-US" w:eastAsia="en-US"/>
    </w:rPr>
  </w:style>
  <w:style w:type="paragraph" w:styleId="a9">
    <w:name w:val="header"/>
    <w:basedOn w:val="a"/>
    <w:link w:val="aa"/>
    <w:uiPriority w:val="99"/>
    <w:unhideWhenUsed/>
    <w:rsid w:val="00B337F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337F5"/>
  </w:style>
  <w:style w:type="paragraph" w:styleId="ab">
    <w:name w:val="footer"/>
    <w:basedOn w:val="a"/>
    <w:link w:val="ac"/>
    <w:uiPriority w:val="99"/>
    <w:unhideWhenUsed/>
    <w:rsid w:val="00B337F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337F5"/>
  </w:style>
  <w:style w:type="paragraph" w:styleId="ad">
    <w:name w:val="No Spacing"/>
    <w:uiPriority w:val="1"/>
    <w:qFormat/>
    <w:rsid w:val="00B337F5"/>
    <w:pPr>
      <w:spacing w:after="0" w:line="240" w:lineRule="auto"/>
    </w:pPr>
  </w:style>
  <w:style w:type="character" w:styleId="ae">
    <w:name w:val="annotation reference"/>
    <w:basedOn w:val="a0"/>
    <w:uiPriority w:val="99"/>
    <w:semiHidden/>
    <w:unhideWhenUsed/>
    <w:rsid w:val="00CA0CD0"/>
    <w:rPr>
      <w:sz w:val="16"/>
      <w:szCs w:val="16"/>
    </w:rPr>
  </w:style>
  <w:style w:type="paragraph" w:styleId="af">
    <w:name w:val="annotation text"/>
    <w:basedOn w:val="a"/>
    <w:link w:val="af0"/>
    <w:uiPriority w:val="99"/>
    <w:semiHidden/>
    <w:unhideWhenUsed/>
    <w:rsid w:val="00CA0CD0"/>
    <w:pPr>
      <w:spacing w:line="240" w:lineRule="auto"/>
    </w:pPr>
    <w:rPr>
      <w:sz w:val="20"/>
      <w:szCs w:val="20"/>
    </w:rPr>
  </w:style>
  <w:style w:type="character" w:customStyle="1" w:styleId="af0">
    <w:name w:val="Текст примечания Знак"/>
    <w:basedOn w:val="a0"/>
    <w:link w:val="af"/>
    <w:uiPriority w:val="99"/>
    <w:semiHidden/>
    <w:rsid w:val="00CA0CD0"/>
    <w:rPr>
      <w:sz w:val="20"/>
      <w:szCs w:val="20"/>
    </w:rPr>
  </w:style>
  <w:style w:type="paragraph" w:styleId="af1">
    <w:name w:val="annotation subject"/>
    <w:basedOn w:val="af"/>
    <w:next w:val="af"/>
    <w:link w:val="af2"/>
    <w:uiPriority w:val="99"/>
    <w:semiHidden/>
    <w:unhideWhenUsed/>
    <w:rsid w:val="00CA0CD0"/>
    <w:rPr>
      <w:b/>
      <w:bCs/>
    </w:rPr>
  </w:style>
  <w:style w:type="character" w:customStyle="1" w:styleId="af2">
    <w:name w:val="Тема примечания Знак"/>
    <w:basedOn w:val="af0"/>
    <w:link w:val="af1"/>
    <w:uiPriority w:val="99"/>
    <w:semiHidden/>
    <w:rsid w:val="00CA0CD0"/>
    <w:rPr>
      <w:b/>
      <w:bCs/>
      <w:sz w:val="20"/>
      <w:szCs w:val="20"/>
    </w:rPr>
  </w:style>
  <w:style w:type="paragraph" w:styleId="af3">
    <w:name w:val="Balloon Text"/>
    <w:basedOn w:val="a"/>
    <w:link w:val="af4"/>
    <w:uiPriority w:val="99"/>
    <w:semiHidden/>
    <w:unhideWhenUsed/>
    <w:rsid w:val="00CA0CD0"/>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CA0CD0"/>
    <w:rPr>
      <w:rFonts w:ascii="Segoe UI" w:hAnsi="Segoe UI" w:cs="Segoe UI"/>
      <w:sz w:val="18"/>
      <w:szCs w:val="18"/>
    </w:rPr>
  </w:style>
  <w:style w:type="paragraph" w:styleId="af5">
    <w:name w:val="Normal (Web)"/>
    <w:basedOn w:val="a"/>
    <w:uiPriority w:val="99"/>
    <w:unhideWhenUsed/>
    <w:rsid w:val="002A18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rsid w:val="002A18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2A18E3"/>
  </w:style>
  <w:style w:type="character" w:customStyle="1" w:styleId="c12">
    <w:name w:val="c12"/>
    <w:basedOn w:val="a0"/>
    <w:rsid w:val="002A18E3"/>
  </w:style>
  <w:style w:type="character" w:customStyle="1" w:styleId="c1">
    <w:name w:val="c1"/>
    <w:basedOn w:val="a0"/>
    <w:rsid w:val="002A18E3"/>
  </w:style>
  <w:style w:type="table" w:customStyle="1" w:styleId="110">
    <w:name w:val="Сетка таблицы11"/>
    <w:basedOn w:val="a1"/>
    <w:next w:val="a7"/>
    <w:uiPriority w:val="59"/>
    <w:rsid w:val="00D85A1E"/>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Zag11">
    <w:name w:val="Zag_11"/>
    <w:rsid w:val="001A1A34"/>
  </w:style>
  <w:style w:type="character" w:styleId="af6">
    <w:name w:val="Strong"/>
    <w:basedOn w:val="a0"/>
    <w:uiPriority w:val="22"/>
    <w:qFormat/>
    <w:rsid w:val="001A1A34"/>
    <w:rPr>
      <w:b/>
      <w:bCs/>
    </w:rPr>
  </w:style>
  <w:style w:type="character" w:customStyle="1" w:styleId="af7">
    <w:name w:val="Основной текст + Полужирный"/>
    <w:basedOn w:val="a0"/>
    <w:rsid w:val="001A1A34"/>
    <w:rPr>
      <w:rFonts w:ascii="Century Schoolbook" w:eastAsia="Times New Roman" w:hAnsi="Century Schoolbook" w:cs="Times New Roman"/>
      <w:b/>
      <w:bCs/>
      <w:shd w:val="clear" w:color="auto" w:fill="FFFFFF"/>
      <w:lang w:eastAsia="zh-CN"/>
    </w:rPr>
  </w:style>
  <w:style w:type="paragraph" w:customStyle="1" w:styleId="default">
    <w:name w:val="default"/>
    <w:basedOn w:val="a"/>
    <w:rsid w:val="001A1A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
    <w:name w:val="Подпись к таблице4"/>
    <w:rsid w:val="001A1A34"/>
    <w:rPr>
      <w:rFonts w:ascii="Times New Roman" w:hAnsi="Times New Roman" w:cs="Times New Roman"/>
      <w:b/>
      <w:bCs/>
      <w:spacing w:val="0"/>
      <w:sz w:val="20"/>
      <w:szCs w:val="20"/>
      <w:shd w:val="clear" w:color="auto" w:fill="FFFFFF"/>
      <w:lang w:bidi="ar-SA"/>
    </w:rPr>
  </w:style>
  <w:style w:type="character" w:customStyle="1" w:styleId="1915">
    <w:name w:val="Основной текст (19)15"/>
    <w:rsid w:val="001A1A34"/>
    <w:rPr>
      <w:rFonts w:ascii="Times New Roman" w:hAnsi="Times New Roman" w:cs="Times New Roman"/>
      <w:b/>
      <w:bCs/>
      <w:spacing w:val="0"/>
      <w:sz w:val="20"/>
      <w:szCs w:val="20"/>
      <w:shd w:val="clear" w:color="auto" w:fill="FFFFFF"/>
      <w:lang w:bidi="ar-SA"/>
    </w:rPr>
  </w:style>
  <w:style w:type="character" w:customStyle="1" w:styleId="1216">
    <w:name w:val="Основной текст (12)16"/>
    <w:rsid w:val="001A1A34"/>
    <w:rPr>
      <w:rFonts w:ascii="Times New Roman" w:hAnsi="Times New Roman" w:cs="Times New Roman"/>
      <w:spacing w:val="0"/>
      <w:sz w:val="19"/>
      <w:szCs w:val="19"/>
      <w:shd w:val="clear" w:color="auto" w:fill="FFFFFF"/>
    </w:rPr>
  </w:style>
  <w:style w:type="paragraph" w:customStyle="1" w:styleId="191">
    <w:name w:val="Основной текст (19)1"/>
    <w:basedOn w:val="a"/>
    <w:rsid w:val="001A1A34"/>
    <w:pPr>
      <w:shd w:val="clear" w:color="auto" w:fill="FFFFFF"/>
      <w:suppressAutoHyphens/>
      <w:spacing w:after="0" w:line="240" w:lineRule="atLeast"/>
    </w:pPr>
    <w:rPr>
      <w:rFonts w:ascii="Times New Roman" w:eastAsia="Times New Roman" w:hAnsi="Times New Roman" w:cs="Times New Roman"/>
      <w:b/>
      <w:bCs/>
      <w:sz w:val="20"/>
      <w:szCs w:val="20"/>
      <w:shd w:val="clear" w:color="auto" w:fill="FFFFFF"/>
      <w:lang w:val="en-US" w:eastAsia="zh-CN"/>
    </w:rPr>
  </w:style>
  <w:style w:type="paragraph" w:customStyle="1" w:styleId="1">
    <w:name w:val="Подпись к таблице1"/>
    <w:basedOn w:val="a"/>
    <w:rsid w:val="001A1A34"/>
    <w:pPr>
      <w:shd w:val="clear" w:color="auto" w:fill="FFFFFF"/>
      <w:suppressAutoHyphens/>
      <w:spacing w:after="0" w:line="240" w:lineRule="atLeast"/>
    </w:pPr>
    <w:rPr>
      <w:rFonts w:ascii="Times New Roman" w:eastAsia="Times New Roman" w:hAnsi="Times New Roman" w:cs="Times New Roman"/>
      <w:b/>
      <w:bCs/>
      <w:sz w:val="20"/>
      <w:szCs w:val="20"/>
      <w:shd w:val="clear" w:color="auto" w:fill="FFFFFF"/>
      <w:lang w:val="en-US" w:eastAsia="zh-CN"/>
    </w:rPr>
  </w:style>
  <w:style w:type="character" w:customStyle="1" w:styleId="dash041e005f0431005f044b005f0447005f043d005f044b005f0439005f005fchar1char1">
    <w:name w:val="dash041e_005f0431_005f044b_005f0447_005f043d_005f044b_005f0439_005f_005fchar1__char1"/>
    <w:rsid w:val="001A1A34"/>
    <w:rPr>
      <w:rFonts w:ascii="Times New Roman" w:hAnsi="Times New Roman" w:cs="Times New Roman"/>
      <w:strike w:val="0"/>
      <w:dstrike w:val="0"/>
      <w:sz w:val="24"/>
      <w:szCs w:val="24"/>
      <w:u w:val="none"/>
    </w:rPr>
  </w:style>
  <w:style w:type="character" w:customStyle="1" w:styleId="default005f005fchar1char1">
    <w:name w:val="default_005f_005fchar1__char1"/>
    <w:rsid w:val="001A1A34"/>
    <w:rPr>
      <w:rFonts w:ascii="Times New Roman" w:hAnsi="Times New Roman" w:cs="Times New Roman"/>
      <w:sz w:val="24"/>
      <w:u w:val="none"/>
    </w:rPr>
  </w:style>
  <w:style w:type="character" w:customStyle="1" w:styleId="fontstyle01">
    <w:name w:val="fontstyle01"/>
    <w:rsid w:val="001A1A34"/>
    <w:rPr>
      <w:rFonts w:ascii="Times New Roman" w:hAnsi="Times New Roman" w:cs="Times New Roman" w:hint="default"/>
      <w:b w:val="0"/>
      <w:bCs w:val="0"/>
      <w:i w:val="0"/>
      <w:iCs w:val="0"/>
      <w:color w:val="000000"/>
      <w:sz w:val="24"/>
      <w:szCs w:val="24"/>
    </w:rPr>
  </w:style>
  <w:style w:type="character" w:customStyle="1" w:styleId="fontstyle21">
    <w:name w:val="fontstyle21"/>
    <w:rsid w:val="001A1A34"/>
    <w:rPr>
      <w:rFonts w:ascii="Symbol" w:hAnsi="Symbol" w:hint="default"/>
      <w:b w:val="0"/>
      <w:bCs w:val="0"/>
      <w:i w:val="0"/>
      <w:iCs w:val="0"/>
      <w:color w:val="000000"/>
      <w:sz w:val="24"/>
      <w:szCs w:val="24"/>
    </w:rPr>
  </w:style>
  <w:style w:type="character" w:customStyle="1" w:styleId="1219">
    <w:name w:val="Основной текст (12)19"/>
    <w:rsid w:val="001A1A34"/>
    <w:rPr>
      <w:rFonts w:ascii="Times New Roman" w:hAnsi="Times New Roman" w:cs="Times New Roman"/>
      <w:spacing w:val="0"/>
      <w:sz w:val="19"/>
      <w:szCs w:val="19"/>
      <w:shd w:val="clear" w:color="auto" w:fill="FFFFFF"/>
      <w:lang w:bidi="ar-SA"/>
    </w:rPr>
  </w:style>
  <w:style w:type="paragraph" w:customStyle="1" w:styleId="2">
    <w:name w:val="Абзац списка2"/>
    <w:basedOn w:val="a"/>
    <w:rsid w:val="001A1A34"/>
    <w:pPr>
      <w:suppressAutoHyphens/>
      <w:ind w:left="720"/>
    </w:pPr>
    <w:rPr>
      <w:rFonts w:ascii="Calibri" w:eastAsia="Times New Roman" w:hAnsi="Calibri" w:cs="Calibri"/>
      <w:lang w:eastAsia="zh-CN"/>
    </w:rPr>
  </w:style>
  <w:style w:type="paragraph" w:customStyle="1" w:styleId="Abstract">
    <w:name w:val="Abstract"/>
    <w:basedOn w:val="a"/>
    <w:rsid w:val="001A1A34"/>
    <w:pPr>
      <w:widowControl w:val="0"/>
      <w:suppressAutoHyphens/>
      <w:autoSpaceDE w:val="0"/>
      <w:spacing w:after="0" w:line="360" w:lineRule="auto"/>
      <w:ind w:firstLine="454"/>
      <w:jc w:val="both"/>
    </w:pPr>
    <w:rPr>
      <w:rFonts w:ascii="Times New Roman" w:eastAsia="@Arial Unicode MS" w:hAnsi="Times New Roman" w:cs="Times New Roman"/>
      <w:sz w:val="28"/>
      <w:szCs w:val="28"/>
      <w:lang w:val="en-US" w:eastAsia="zh-CN"/>
    </w:rPr>
  </w:style>
  <w:style w:type="paragraph" w:customStyle="1" w:styleId="20">
    <w:name w:val="Без интервала2"/>
    <w:rsid w:val="001A1A34"/>
    <w:pPr>
      <w:suppressAutoHyphens/>
      <w:spacing w:after="0" w:line="240" w:lineRule="auto"/>
    </w:pPr>
    <w:rPr>
      <w:rFonts w:ascii="Times New Roman" w:eastAsia="Calibri" w:hAnsi="Times New Roman" w:cs="Times New Roman"/>
      <w:sz w:val="24"/>
      <w:szCs w:val="24"/>
      <w:lang w:eastAsia="zh-CN"/>
    </w:rPr>
  </w:style>
  <w:style w:type="character" w:customStyle="1" w:styleId="apple-converted-space">
    <w:name w:val="apple-converted-space"/>
    <w:basedOn w:val="a0"/>
    <w:rsid w:val="00940620"/>
  </w:style>
  <w:style w:type="character" w:styleId="af8">
    <w:name w:val="Emphasis"/>
    <w:basedOn w:val="a0"/>
    <w:uiPriority w:val="20"/>
    <w:qFormat/>
    <w:rsid w:val="00940620"/>
    <w:rPr>
      <w:i/>
      <w:iCs/>
    </w:rPr>
  </w:style>
  <w:style w:type="paragraph" w:customStyle="1" w:styleId="s16">
    <w:name w:val="s_16"/>
    <w:basedOn w:val="a"/>
    <w:rsid w:val="00D72FC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0">
    <w:name w:val="Сетка таблицы1"/>
    <w:basedOn w:val="a1"/>
    <w:next w:val="a7"/>
    <w:uiPriority w:val="59"/>
    <w:rsid w:val="00B64AC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3733891">
      <w:bodyDiv w:val="1"/>
      <w:marLeft w:val="0"/>
      <w:marRight w:val="0"/>
      <w:marTop w:val="0"/>
      <w:marBottom w:val="0"/>
      <w:divBdr>
        <w:top w:val="none" w:sz="0" w:space="0" w:color="auto"/>
        <w:left w:val="none" w:sz="0" w:space="0" w:color="auto"/>
        <w:bottom w:val="none" w:sz="0" w:space="0" w:color="auto"/>
        <w:right w:val="none" w:sz="0" w:space="0" w:color="auto"/>
      </w:divBdr>
    </w:div>
    <w:div w:id="1182551644">
      <w:bodyDiv w:val="1"/>
      <w:marLeft w:val="0"/>
      <w:marRight w:val="0"/>
      <w:marTop w:val="0"/>
      <w:marBottom w:val="0"/>
      <w:divBdr>
        <w:top w:val="none" w:sz="0" w:space="0" w:color="auto"/>
        <w:left w:val="none" w:sz="0" w:space="0" w:color="auto"/>
        <w:bottom w:val="none" w:sz="0" w:space="0" w:color="auto"/>
        <w:right w:val="none" w:sz="0" w:space="0" w:color="auto"/>
      </w:divBdr>
    </w:div>
    <w:div w:id="1673531595">
      <w:bodyDiv w:val="1"/>
      <w:marLeft w:val="0"/>
      <w:marRight w:val="0"/>
      <w:marTop w:val="0"/>
      <w:marBottom w:val="0"/>
      <w:divBdr>
        <w:top w:val="none" w:sz="0" w:space="0" w:color="auto"/>
        <w:left w:val="none" w:sz="0" w:space="0" w:color="auto"/>
        <w:bottom w:val="none" w:sz="0" w:space="0" w:color="auto"/>
        <w:right w:val="none" w:sz="0" w:space="0" w:color="auto"/>
      </w:divBdr>
    </w:div>
    <w:div w:id="182616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FCA94-3160-4E9C-A804-A7585FC1B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73</Pages>
  <Words>27924</Words>
  <Characters>159171</Characters>
  <Application>Microsoft Office Word</Application>
  <DocSecurity>0</DocSecurity>
  <Lines>1326</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186722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Novikova</dc:creator>
  <cp:lastModifiedBy>Admin</cp:lastModifiedBy>
  <cp:revision>20</cp:revision>
  <cp:lastPrinted>2021-04-12T11:28:00Z</cp:lastPrinted>
  <dcterms:created xsi:type="dcterms:W3CDTF">2019-09-01T17:01:00Z</dcterms:created>
  <dcterms:modified xsi:type="dcterms:W3CDTF">2021-04-12T11:41:00Z</dcterms:modified>
</cp:coreProperties>
</file>