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F2" w:rsidRDefault="00C014F2" w:rsidP="00C014F2">
      <w:pPr>
        <w:pStyle w:val="a3"/>
        <w:shd w:val="clear" w:color="auto" w:fill="FFFFFF"/>
        <w:spacing w:before="120" w:beforeAutospacing="0" w:after="120" w:afterAutospacing="0" w:line="270" w:lineRule="atLeast"/>
        <w:rPr>
          <w:lang w:val="en-US"/>
        </w:rPr>
      </w:pPr>
      <w:r>
        <w:rPr>
          <w:noProof/>
        </w:rPr>
        <w:drawing>
          <wp:inline distT="0" distB="0" distL="0" distR="0">
            <wp:extent cx="9251950" cy="2134342"/>
            <wp:effectExtent l="19050" t="0" r="6350" b="0"/>
            <wp:docPr id="10" name="Рисунок 1" descr="C:\Documents and Settings\Admin\Рабочий стол\акт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кт  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3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CE9">
        <w:t xml:space="preserve"> </w:t>
      </w:r>
    </w:p>
    <w:p w:rsidR="00C014F2" w:rsidRDefault="00C014F2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  <w:rPr>
          <w:lang w:val="en-US"/>
        </w:rPr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t>№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785"/>
        <w:gridCol w:w="4785"/>
      </w:tblGrid>
      <w:tr w:rsidR="00BA5C6C" w:rsidRPr="00500A59" w:rsidTr="0067019E">
        <w:trPr>
          <w:tblCellSpacing w:w="0" w:type="dxa"/>
        </w:trPr>
        <w:tc>
          <w:tcPr>
            <w:tcW w:w="4785" w:type="dxa"/>
          </w:tcPr>
          <w:p w:rsidR="00BA5C6C" w:rsidRPr="00E927F6" w:rsidRDefault="0067019E" w:rsidP="0067019E">
            <w:pPr>
              <w:pStyle w:val="a3"/>
              <w:spacing w:before="120" w:beforeAutospacing="0" w:after="120" w:afterAutospacing="0"/>
              <w:rPr>
                <w:u w:val="single"/>
              </w:rPr>
            </w:pPr>
            <w:r w:rsidRPr="00E927F6">
              <w:rPr>
                <w:rStyle w:val="a4"/>
                <w:u w:val="single"/>
              </w:rPr>
              <w:t>Пошехонский</w:t>
            </w:r>
            <w:r w:rsidR="00BA5C6C" w:rsidRPr="00E927F6">
              <w:rPr>
                <w:rStyle w:val="a4"/>
                <w:u w:val="single"/>
              </w:rPr>
              <w:t xml:space="preserve"> район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 xml:space="preserve">Наименование </w:t>
            </w:r>
            <w:proofErr w:type="gramStart"/>
            <w:r w:rsidRPr="00500A59">
              <w:t>территориального</w:t>
            </w:r>
            <w:proofErr w:type="gramEnd"/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образования субъекта РФ</w:t>
            </w:r>
          </w:p>
        </w:tc>
        <w:tc>
          <w:tcPr>
            <w:tcW w:w="4785" w:type="dxa"/>
          </w:tcPr>
          <w:p w:rsidR="00BA5C6C" w:rsidRPr="00500A59" w:rsidRDefault="0067019E" w:rsidP="0067019E">
            <w:pPr>
              <w:pStyle w:val="a3"/>
              <w:spacing w:before="120" w:beforeAutospacing="0" w:after="120" w:afterAutospacing="0"/>
              <w:jc w:val="right"/>
            </w:pPr>
            <w:r>
              <w:t xml:space="preserve">            «21</w:t>
            </w:r>
            <w:r w:rsidR="00BA5C6C">
              <w:t xml:space="preserve">» </w:t>
            </w:r>
            <w:r>
              <w:t>июня  2017</w:t>
            </w:r>
            <w:r w:rsidR="00BA5C6C" w:rsidRPr="00500A59">
              <w:t xml:space="preserve"> г.</w:t>
            </w:r>
          </w:p>
        </w:tc>
      </w:tr>
    </w:tbl>
    <w:p w:rsidR="00BA5C6C" w:rsidRPr="00500A59" w:rsidRDefault="00BA5C6C" w:rsidP="00BA5C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1.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Общие сведения об объекте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1.1.</w:t>
      </w:r>
      <w:r w:rsidRPr="00500A59">
        <w:rPr>
          <w:rStyle w:val="apple-converted-space"/>
          <w:b/>
          <w:bCs/>
        </w:rPr>
        <w:t> </w:t>
      </w:r>
      <w:r w:rsidRPr="00500A59">
        <w:t>Наименование (вид) объекта:</w:t>
      </w:r>
      <w:r w:rsidRPr="00500A59">
        <w:rPr>
          <w:rStyle w:val="apple-converted-space"/>
        </w:rPr>
        <w:t> </w:t>
      </w:r>
      <w:r w:rsidR="0067019E">
        <w:rPr>
          <w:rStyle w:val="a5"/>
          <w:b/>
          <w:bCs/>
          <w:u w:val="single"/>
        </w:rPr>
        <w:t>МБ</w:t>
      </w:r>
      <w:r>
        <w:rPr>
          <w:rStyle w:val="a5"/>
          <w:b/>
          <w:bCs/>
          <w:u w:val="single"/>
        </w:rPr>
        <w:t xml:space="preserve">ОУ </w:t>
      </w:r>
      <w:r w:rsidR="0067019E">
        <w:rPr>
          <w:rStyle w:val="a5"/>
          <w:b/>
          <w:bCs/>
          <w:u w:val="single"/>
        </w:rPr>
        <w:t xml:space="preserve">Колодинская СШ </w:t>
      </w:r>
      <w:r>
        <w:rPr>
          <w:rStyle w:val="a5"/>
          <w:b/>
          <w:bCs/>
          <w:u w:val="single"/>
        </w:rPr>
        <w:t xml:space="preserve"> </w:t>
      </w:r>
      <w:r w:rsidRPr="00500A59">
        <w:rPr>
          <w:rStyle w:val="a5"/>
          <w:b/>
          <w:bCs/>
          <w:u w:val="single"/>
        </w:rPr>
        <w:t>(нежилое помещение)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1.2.</w:t>
      </w:r>
      <w:r w:rsidRPr="00500A59">
        <w:rPr>
          <w:rStyle w:val="apple-converted-space"/>
          <w:b/>
          <w:bCs/>
        </w:rPr>
        <w:t> </w:t>
      </w:r>
      <w:r w:rsidRPr="00500A59">
        <w:t>Назначение: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образовательное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1.3.</w:t>
      </w:r>
      <w:r w:rsidRPr="00500A59">
        <w:rPr>
          <w:rStyle w:val="apple-converted-space"/>
          <w:b/>
          <w:bCs/>
        </w:rPr>
        <w:t> </w:t>
      </w:r>
      <w:r w:rsidRPr="00500A59">
        <w:t>Адрес объекта:</w:t>
      </w:r>
      <w:r w:rsidRPr="00500A59">
        <w:rPr>
          <w:rStyle w:val="apple-converted-space"/>
        </w:rPr>
        <w:t> </w:t>
      </w:r>
      <w:r w:rsidR="0067019E">
        <w:rPr>
          <w:rStyle w:val="a5"/>
          <w:b/>
          <w:bCs/>
          <w:u w:val="single"/>
        </w:rPr>
        <w:t xml:space="preserve">152885 </w:t>
      </w:r>
      <w:r>
        <w:rPr>
          <w:rStyle w:val="a5"/>
          <w:b/>
          <w:bCs/>
          <w:u w:val="single"/>
        </w:rPr>
        <w:t xml:space="preserve"> </w:t>
      </w:r>
      <w:r w:rsidR="0067019E">
        <w:rPr>
          <w:rStyle w:val="a5"/>
          <w:b/>
          <w:bCs/>
          <w:u w:val="single"/>
        </w:rPr>
        <w:t>Ярославская область</w:t>
      </w:r>
      <w:r>
        <w:rPr>
          <w:rStyle w:val="a5"/>
          <w:b/>
          <w:bCs/>
          <w:u w:val="single"/>
        </w:rPr>
        <w:t>,</w:t>
      </w:r>
      <w:r w:rsidRPr="00173D78">
        <w:rPr>
          <w:rStyle w:val="a5"/>
          <w:b/>
          <w:bCs/>
          <w:u w:val="single"/>
        </w:rPr>
        <w:t xml:space="preserve"> </w:t>
      </w:r>
      <w:r w:rsidR="0067019E">
        <w:rPr>
          <w:rStyle w:val="a5"/>
          <w:b/>
          <w:bCs/>
          <w:u w:val="single"/>
        </w:rPr>
        <w:t>Пошехонский</w:t>
      </w:r>
      <w:r>
        <w:rPr>
          <w:rStyle w:val="a5"/>
          <w:b/>
          <w:bCs/>
          <w:u w:val="single"/>
        </w:rPr>
        <w:t xml:space="preserve"> район, с </w:t>
      </w:r>
      <w:r w:rsidR="0067019E">
        <w:rPr>
          <w:rStyle w:val="a5"/>
          <w:b/>
          <w:bCs/>
          <w:u w:val="single"/>
        </w:rPr>
        <w:t>Колодино</w:t>
      </w:r>
      <w:r>
        <w:rPr>
          <w:rStyle w:val="a5"/>
          <w:b/>
          <w:bCs/>
          <w:u w:val="single"/>
        </w:rPr>
        <w:t>, ул</w:t>
      </w:r>
      <w:proofErr w:type="gramStart"/>
      <w:r>
        <w:rPr>
          <w:rStyle w:val="a5"/>
          <w:b/>
          <w:bCs/>
          <w:u w:val="single"/>
        </w:rPr>
        <w:t>.</w:t>
      </w:r>
      <w:r w:rsidR="0067019E">
        <w:rPr>
          <w:rStyle w:val="a5"/>
          <w:b/>
          <w:bCs/>
          <w:u w:val="single"/>
        </w:rPr>
        <w:t>Ц</w:t>
      </w:r>
      <w:proofErr w:type="gramEnd"/>
      <w:r w:rsidR="0067019E">
        <w:rPr>
          <w:rStyle w:val="a5"/>
          <w:b/>
          <w:bCs/>
          <w:u w:val="single"/>
        </w:rPr>
        <w:t>ентральная</w:t>
      </w:r>
      <w:r>
        <w:rPr>
          <w:rStyle w:val="a5"/>
          <w:b/>
          <w:bCs/>
          <w:u w:val="single"/>
        </w:rPr>
        <w:t>,2</w:t>
      </w:r>
      <w:r w:rsidR="0067019E">
        <w:rPr>
          <w:rStyle w:val="a5"/>
          <w:b/>
          <w:bCs/>
          <w:u w:val="single"/>
        </w:rPr>
        <w:t>6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1.4.</w:t>
      </w:r>
      <w:r w:rsidRPr="00500A59">
        <w:rPr>
          <w:rStyle w:val="apple-converted-space"/>
          <w:b/>
          <w:bCs/>
        </w:rPr>
        <w:t> </w:t>
      </w:r>
      <w:r w:rsidRPr="00500A59">
        <w:t>Сведения о размещении объекта:</w:t>
      </w:r>
    </w:p>
    <w:p w:rsidR="00BA5C6C" w:rsidRPr="00500A59" w:rsidRDefault="0067019E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>
        <w:t>- отдельно стоящее здание 2</w:t>
      </w:r>
      <w:r w:rsidR="00BA5C6C">
        <w:t xml:space="preserve"> этажа, </w:t>
      </w:r>
      <w:r w:rsidR="00BA5C6C" w:rsidRPr="00500A59">
        <w:t xml:space="preserve"> </w:t>
      </w:r>
      <w:r w:rsidR="00BA5C6C" w:rsidRPr="00500A59">
        <w:rPr>
          <w:rStyle w:val="apple-converted-space"/>
        </w:rPr>
        <w:t> </w:t>
      </w:r>
      <w:r>
        <w:rPr>
          <w:rStyle w:val="a4"/>
          <w:u w:val="single"/>
          <w:bdr w:val="none" w:sz="0" w:space="0" w:color="auto" w:frame="1"/>
        </w:rPr>
        <w:t>3115</w:t>
      </w:r>
      <w:r w:rsidR="00BA5C6C">
        <w:rPr>
          <w:rStyle w:val="a4"/>
          <w:u w:val="single"/>
          <w:bdr w:val="none" w:sz="0" w:space="0" w:color="auto" w:frame="1"/>
        </w:rPr>
        <w:t xml:space="preserve"> </w:t>
      </w:r>
      <w:r w:rsidR="00BA5C6C" w:rsidRPr="00500A59">
        <w:t xml:space="preserve"> кв. м, </w:t>
      </w:r>
      <w:r w:rsidR="00BA5C6C" w:rsidRPr="00500A59">
        <w:rPr>
          <w:rStyle w:val="apple-converted-space"/>
        </w:rPr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- наличие прилегающего земельного участка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 xml:space="preserve">да;  </w:t>
      </w:r>
      <w:r w:rsidR="0067019E">
        <w:rPr>
          <w:rStyle w:val="a4"/>
          <w:u w:val="single"/>
          <w:bdr w:val="none" w:sz="0" w:space="0" w:color="auto" w:frame="1"/>
        </w:rPr>
        <w:t>3000</w:t>
      </w:r>
      <w:r>
        <w:rPr>
          <w:rStyle w:val="a4"/>
          <w:u w:val="single"/>
          <w:bdr w:val="none" w:sz="0" w:space="0" w:color="auto" w:frame="1"/>
        </w:rPr>
        <w:t xml:space="preserve"> </w:t>
      </w:r>
      <w:r>
        <w:rPr>
          <w:rStyle w:val="apple-converted-space"/>
          <w:b/>
          <w:bCs/>
          <w:i/>
          <w:iCs/>
          <w:u w:val="single"/>
        </w:rPr>
        <w:t xml:space="preserve"> </w:t>
      </w:r>
      <w:r w:rsidRPr="00500A59">
        <w:t>кв. м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1.5.</w:t>
      </w:r>
      <w:r w:rsidRPr="00500A59">
        <w:rPr>
          <w:rStyle w:val="apple-converted-space"/>
          <w:b/>
          <w:bCs/>
        </w:rPr>
        <w:t> </w:t>
      </w:r>
      <w:r w:rsidRPr="00500A59">
        <w:t>Год постройки здания: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19</w:t>
      </w:r>
      <w:r w:rsidR="0067019E">
        <w:rPr>
          <w:rStyle w:val="a5"/>
          <w:b/>
          <w:bCs/>
          <w:u w:val="single"/>
        </w:rPr>
        <w:t>87</w:t>
      </w:r>
      <w:r w:rsidRPr="00500A59">
        <w:t>, последнего капитального ремонта: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20</w:t>
      </w:r>
      <w:r w:rsidR="0067019E">
        <w:rPr>
          <w:rStyle w:val="a5"/>
          <w:b/>
          <w:bCs/>
          <w:u w:val="single"/>
        </w:rPr>
        <w:t>14</w:t>
      </w:r>
      <w:r>
        <w:rPr>
          <w:rStyle w:val="a5"/>
          <w:b/>
          <w:bCs/>
          <w:u w:val="single"/>
        </w:rPr>
        <w:t xml:space="preserve"> (з</w:t>
      </w:r>
      <w:r w:rsidR="00BD3E41">
        <w:rPr>
          <w:rStyle w:val="a5"/>
          <w:b/>
          <w:bCs/>
          <w:u w:val="single"/>
        </w:rPr>
        <w:t>амена окон на пластиковые), 2015</w:t>
      </w:r>
      <w:r>
        <w:rPr>
          <w:rStyle w:val="a5"/>
          <w:b/>
          <w:bCs/>
          <w:u w:val="single"/>
        </w:rPr>
        <w:t xml:space="preserve"> (системы отопления)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1.6.</w:t>
      </w:r>
      <w:r w:rsidRPr="00500A59">
        <w:rPr>
          <w:rStyle w:val="apple-converted-space"/>
          <w:b/>
          <w:bCs/>
        </w:rPr>
        <w:t> </w:t>
      </w:r>
      <w:r w:rsidRPr="00500A59">
        <w:t>Дата предстоящих плановых ремонтных работ:</w:t>
      </w:r>
      <w:r w:rsidRPr="00500A59">
        <w:rPr>
          <w:rStyle w:val="apple-converted-space"/>
        </w:rPr>
        <w:t> </w:t>
      </w:r>
      <w:r w:rsidR="00BD3E41">
        <w:rPr>
          <w:rStyle w:val="a5"/>
          <w:b/>
          <w:bCs/>
          <w:u w:val="single"/>
        </w:rPr>
        <w:t>текущего –2018</w:t>
      </w:r>
      <w:r w:rsidRPr="00500A59">
        <w:rPr>
          <w:rStyle w:val="a5"/>
          <w:b/>
          <w:bCs/>
          <w:u w:val="single"/>
        </w:rPr>
        <w:t xml:space="preserve"> г.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pple-converted-space"/>
        </w:rPr>
      </w:pPr>
      <w:r w:rsidRPr="00500A59">
        <w:rPr>
          <w:rStyle w:val="a4"/>
        </w:rPr>
        <w:t>1.7.</w:t>
      </w:r>
      <w:r w:rsidRPr="00500A59">
        <w:rPr>
          <w:rStyle w:val="apple-converted-space"/>
          <w:b/>
          <w:bCs/>
        </w:rPr>
        <w:t> </w:t>
      </w:r>
      <w:r w:rsidRPr="00500A59">
        <w:t>Название организации (учреждения), (полное юридическое наименование – согласно Уставу, краткое наименование):</w:t>
      </w:r>
      <w:r w:rsidRPr="00500A59">
        <w:rPr>
          <w:rStyle w:val="apple-converted-space"/>
        </w:rPr>
        <w:t> </w:t>
      </w:r>
    </w:p>
    <w:p w:rsidR="00BA5C6C" w:rsidRPr="008D40E4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5"/>
          <w:b/>
          <w:bCs/>
          <w:u w:val="single"/>
        </w:rPr>
        <w:t xml:space="preserve">Муниципальное </w:t>
      </w:r>
      <w:r w:rsidR="0067019E">
        <w:rPr>
          <w:rStyle w:val="a5"/>
          <w:b/>
          <w:bCs/>
          <w:u w:val="single"/>
        </w:rPr>
        <w:t>бюджетное</w:t>
      </w:r>
      <w:r>
        <w:rPr>
          <w:rStyle w:val="a5"/>
          <w:b/>
          <w:bCs/>
          <w:u w:val="single"/>
        </w:rPr>
        <w:t xml:space="preserve"> общеобразовательное учреждение </w:t>
      </w:r>
      <w:r w:rsidR="0067019E">
        <w:rPr>
          <w:rStyle w:val="a5"/>
          <w:b/>
          <w:bCs/>
          <w:u w:val="single"/>
        </w:rPr>
        <w:t>Колодинская средняя школа; МБ</w:t>
      </w:r>
      <w:r>
        <w:rPr>
          <w:rStyle w:val="a5"/>
          <w:b/>
          <w:bCs/>
          <w:u w:val="single"/>
        </w:rPr>
        <w:t xml:space="preserve">ОУ </w:t>
      </w:r>
      <w:r w:rsidR="0067019E">
        <w:rPr>
          <w:rStyle w:val="a5"/>
          <w:b/>
          <w:bCs/>
          <w:u w:val="single"/>
        </w:rPr>
        <w:t>Колодинская С</w:t>
      </w:r>
      <w:r>
        <w:rPr>
          <w:rStyle w:val="a5"/>
          <w:b/>
          <w:bCs/>
          <w:u w:val="single"/>
        </w:rPr>
        <w:t xml:space="preserve">Ш </w:t>
      </w:r>
      <w:r w:rsidRPr="008D40E4">
        <w:rPr>
          <w:b/>
          <w:u w:val="single"/>
        </w:rPr>
        <w:t>(</w:t>
      </w:r>
      <w:r w:rsidR="0067019E">
        <w:rPr>
          <w:b/>
          <w:u w:val="single"/>
        </w:rPr>
        <w:t>48546</w:t>
      </w:r>
      <w:r w:rsidRPr="008D40E4">
        <w:rPr>
          <w:b/>
          <w:u w:val="single"/>
        </w:rPr>
        <w:t>)</w:t>
      </w:r>
      <w:r w:rsidR="0067019E">
        <w:rPr>
          <w:b/>
          <w:u w:val="single"/>
        </w:rPr>
        <w:t>44247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5"/>
          <w:b/>
          <w:bCs/>
          <w:u w:val="single"/>
        </w:rPr>
      </w:pPr>
      <w:r w:rsidRPr="00500A59">
        <w:rPr>
          <w:rStyle w:val="a4"/>
        </w:rPr>
        <w:t xml:space="preserve"> 1.8.</w:t>
      </w:r>
      <w:r w:rsidRPr="00500A59">
        <w:rPr>
          <w:rStyle w:val="apple-converted-space"/>
          <w:b/>
          <w:bCs/>
        </w:rPr>
        <w:t> </w:t>
      </w:r>
      <w:r w:rsidRPr="00500A59">
        <w:t>Юридический адрес организации (учреждения):</w:t>
      </w:r>
      <w:r w:rsidRPr="00500A59">
        <w:rPr>
          <w:rStyle w:val="apple-converted-space"/>
        </w:rPr>
        <w:t> </w:t>
      </w:r>
    </w:p>
    <w:p w:rsidR="00BA5C6C" w:rsidRPr="00500A59" w:rsidRDefault="0067019E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>
        <w:rPr>
          <w:b/>
          <w:u w:val="single"/>
        </w:rPr>
        <w:lastRenderedPageBreak/>
        <w:t>Россия,</w:t>
      </w:r>
      <w:r w:rsidRPr="0067019E">
        <w:rPr>
          <w:b/>
          <w:u w:val="single"/>
        </w:rPr>
        <w:t>152885</w:t>
      </w:r>
      <w:r>
        <w:rPr>
          <w:b/>
          <w:u w:val="single"/>
        </w:rPr>
        <w:t>,</w:t>
      </w:r>
      <w:r w:rsidR="00BA5C6C" w:rsidRPr="0067019E"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Ярославская область</w:t>
      </w:r>
      <w:r w:rsidR="00BA5C6C"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 xml:space="preserve">Пошехонский муниципальный </w:t>
      </w:r>
      <w:r w:rsidR="00BA5C6C">
        <w:rPr>
          <w:rStyle w:val="a5"/>
          <w:b/>
          <w:bCs/>
          <w:u w:val="single"/>
        </w:rPr>
        <w:t xml:space="preserve">район, с. </w:t>
      </w:r>
      <w:r>
        <w:rPr>
          <w:rStyle w:val="a5"/>
          <w:b/>
          <w:bCs/>
          <w:u w:val="single"/>
        </w:rPr>
        <w:t>Колодино</w:t>
      </w:r>
      <w:r w:rsidR="00BA5C6C">
        <w:rPr>
          <w:rStyle w:val="a5"/>
          <w:b/>
          <w:bCs/>
          <w:u w:val="single"/>
        </w:rPr>
        <w:t xml:space="preserve">, ул. </w:t>
      </w:r>
      <w:r>
        <w:rPr>
          <w:rStyle w:val="a5"/>
          <w:b/>
          <w:bCs/>
          <w:u w:val="single"/>
        </w:rPr>
        <w:t>Центральная</w:t>
      </w:r>
      <w:r w:rsidR="00BA5C6C">
        <w:rPr>
          <w:rStyle w:val="a5"/>
          <w:b/>
          <w:bCs/>
          <w:u w:val="single"/>
        </w:rPr>
        <w:t>,2</w:t>
      </w:r>
      <w:r>
        <w:rPr>
          <w:rStyle w:val="a5"/>
          <w:b/>
          <w:bCs/>
          <w:u w:val="single"/>
        </w:rPr>
        <w:t>6</w:t>
      </w:r>
    </w:p>
    <w:p w:rsidR="00BA5C6C" w:rsidRDefault="00BA5C6C" w:rsidP="00BA5C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Style w:val="a4"/>
        </w:rPr>
      </w:pPr>
      <w:r w:rsidRPr="00500A59">
        <w:rPr>
          <w:rStyle w:val="a4"/>
        </w:rPr>
        <w:t>Характеристика деятельности организации на объекте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</w:rPr>
      </w:pPr>
      <w:r w:rsidRPr="00BD6129">
        <w:rPr>
          <w:rFonts w:ascii="Times New Roman" w:hAnsi="Times New Roman" w:cs="Times New Roman"/>
        </w:rPr>
        <w:t>Основными видами деятельности Школы является реализация: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</w:rPr>
      </w:pPr>
      <w:r w:rsidRPr="00BD6129">
        <w:rPr>
          <w:rFonts w:ascii="Times New Roman" w:hAnsi="Times New Roman" w:cs="Times New Roman"/>
        </w:rPr>
        <w:t>- основных общеобразовательных программ дошкольного образования;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</w:rPr>
      </w:pPr>
      <w:r w:rsidRPr="00BD6129">
        <w:rPr>
          <w:rFonts w:ascii="Times New Roman" w:hAnsi="Times New Roman" w:cs="Times New Roman"/>
        </w:rPr>
        <w:t>- основных общеобразовательных программ начального общего образования;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</w:rPr>
      </w:pPr>
      <w:r w:rsidRPr="00BD6129">
        <w:rPr>
          <w:rFonts w:ascii="Times New Roman" w:hAnsi="Times New Roman" w:cs="Times New Roman"/>
        </w:rPr>
        <w:t>- основных общеобразовательных программ основного общего образования;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</w:rPr>
      </w:pPr>
      <w:r w:rsidRPr="00BD6129">
        <w:rPr>
          <w:rFonts w:ascii="Times New Roman" w:hAnsi="Times New Roman" w:cs="Times New Roman"/>
        </w:rPr>
        <w:t>- основных общеобразовательных программ среднего общего образования;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pple-converted-space"/>
        </w:rPr>
      </w:pPr>
      <w:r w:rsidRPr="00500A59">
        <w:t> Дополнительная информация:</w:t>
      </w:r>
      <w:r w:rsidRPr="00500A59">
        <w:rPr>
          <w:rStyle w:val="apple-converted-space"/>
        </w:rPr>
        <w:t> 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</w:rPr>
      </w:pPr>
      <w:r w:rsidRPr="00BD6129">
        <w:rPr>
          <w:rFonts w:ascii="Times New Roman" w:hAnsi="Times New Roman" w:cs="Times New Roman"/>
        </w:rPr>
        <w:t xml:space="preserve">К основным видам деятельности Школы также относится: </w:t>
      </w:r>
    </w:p>
    <w:p w:rsidR="00BA5C6C" w:rsidRPr="00BD6129" w:rsidRDefault="00BA5C6C" w:rsidP="00BA5C6C">
      <w:pPr>
        <w:pStyle w:val="ParagraphStyle"/>
        <w:jc w:val="both"/>
        <w:rPr>
          <w:rFonts w:ascii="Times New Roman" w:hAnsi="Times New Roman" w:cs="Times New Roman"/>
          <w:color w:val="FF0000"/>
        </w:rPr>
      </w:pPr>
      <w:r w:rsidRPr="00BD6129">
        <w:rPr>
          <w:rFonts w:ascii="Times New Roman" w:hAnsi="Times New Roman" w:cs="Times New Roman"/>
        </w:rPr>
        <w:t xml:space="preserve">  - присмотр и уход  за детьми;</w:t>
      </w:r>
    </w:p>
    <w:p w:rsidR="00BA5C6C" w:rsidRPr="00202FC3" w:rsidRDefault="00BA5C6C" w:rsidP="00BA5C6C">
      <w:pPr>
        <w:pStyle w:val="ParagraphStyle"/>
        <w:jc w:val="both"/>
        <w:rPr>
          <w:rFonts w:ascii="Times New Roman" w:hAnsi="Times New Roman" w:cs="Times New Roman"/>
          <w:color w:val="000000" w:themeColor="text1"/>
        </w:rPr>
      </w:pPr>
      <w:r w:rsidRPr="00BD6129">
        <w:rPr>
          <w:rFonts w:ascii="Times New Roman" w:hAnsi="Times New Roman" w:cs="Times New Roman"/>
        </w:rPr>
        <w:t xml:space="preserve"> </w:t>
      </w:r>
      <w:r w:rsidRPr="00202FC3">
        <w:rPr>
          <w:rFonts w:ascii="Times New Roman" w:hAnsi="Times New Roman" w:cs="Times New Roman"/>
          <w:color w:val="000000" w:themeColor="text1"/>
        </w:rPr>
        <w:t>- реализация адаптированных прогр</w:t>
      </w:r>
      <w:r w:rsidR="00BD3E41" w:rsidRPr="00202FC3">
        <w:rPr>
          <w:rFonts w:ascii="Times New Roman" w:hAnsi="Times New Roman" w:cs="Times New Roman"/>
          <w:color w:val="000000" w:themeColor="text1"/>
        </w:rPr>
        <w:t>амм</w:t>
      </w:r>
      <w:r w:rsidR="00202FC3" w:rsidRPr="00202FC3">
        <w:rPr>
          <w:rFonts w:ascii="Times New Roman" w:hAnsi="Times New Roman" w:cs="Times New Roman"/>
          <w:color w:val="000000" w:themeColor="text1"/>
        </w:rPr>
        <w:t xml:space="preserve"> начального общего образования</w:t>
      </w:r>
      <w:r w:rsidR="00202FC3">
        <w:rPr>
          <w:rFonts w:ascii="Times New Roman" w:hAnsi="Times New Roman" w:cs="Times New Roman"/>
          <w:color w:val="000000" w:themeColor="text1"/>
        </w:rPr>
        <w:t>.</w:t>
      </w:r>
    </w:p>
    <w:p w:rsidR="00BA5C6C" w:rsidRDefault="00BA5C6C" w:rsidP="00BA5C6C">
      <w:pPr>
        <w:shd w:val="clear" w:color="auto" w:fill="FFFFFF"/>
        <w:spacing w:before="100" w:beforeAutospacing="1" w:after="100" w:afterAutospacing="1" w:line="270" w:lineRule="atLeast"/>
        <w:rPr>
          <w:rStyle w:val="a4"/>
        </w:rPr>
      </w:pPr>
      <w:r w:rsidRPr="00500A59">
        <w:rPr>
          <w:rStyle w:val="a4"/>
        </w:rPr>
        <w:t>3.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Состояние доступности объекта</w:t>
      </w:r>
      <w:r>
        <w:rPr>
          <w:rStyle w:val="a4"/>
        </w:rPr>
        <w:t>.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3.1.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Путь следования к объекту пассажирским транспортом: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(описать маршрут движения с использованием пассажирского транспорта)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8D40E4">
        <w:rPr>
          <w:b/>
          <w:u w:val="single"/>
        </w:rPr>
        <w:t>Школьный автобус: с</w:t>
      </w:r>
      <w:proofErr w:type="gramStart"/>
      <w:r w:rsidRPr="008D40E4">
        <w:rPr>
          <w:b/>
          <w:u w:val="single"/>
        </w:rPr>
        <w:t>.</w:t>
      </w:r>
      <w:r w:rsidR="00BD3E41">
        <w:rPr>
          <w:b/>
          <w:u w:val="single"/>
        </w:rPr>
        <w:t>К</w:t>
      </w:r>
      <w:proofErr w:type="gramEnd"/>
      <w:r w:rsidR="00BD3E41">
        <w:rPr>
          <w:b/>
          <w:u w:val="single"/>
        </w:rPr>
        <w:t>олодино</w:t>
      </w:r>
      <w:r w:rsidRPr="008D40E4">
        <w:rPr>
          <w:b/>
          <w:u w:val="single"/>
        </w:rPr>
        <w:t xml:space="preserve"> – с.</w:t>
      </w:r>
      <w:r w:rsidR="00BD3E41">
        <w:rPr>
          <w:b/>
          <w:u w:val="single"/>
        </w:rPr>
        <w:t>Спас</w:t>
      </w:r>
      <w:r w:rsidRPr="008D40E4">
        <w:rPr>
          <w:b/>
          <w:u w:val="single"/>
        </w:rPr>
        <w:t>; с.</w:t>
      </w:r>
      <w:r w:rsidR="00BD3E41">
        <w:rPr>
          <w:b/>
          <w:u w:val="single"/>
        </w:rPr>
        <w:t>Колодино</w:t>
      </w:r>
      <w:r w:rsidRPr="008D40E4">
        <w:rPr>
          <w:b/>
          <w:u w:val="single"/>
        </w:rPr>
        <w:t xml:space="preserve"> – </w:t>
      </w:r>
      <w:r w:rsidR="00BD3E41">
        <w:rPr>
          <w:b/>
          <w:u w:val="single"/>
        </w:rPr>
        <w:t>д. Давыдково – д.Мстишино; с.Колодино – г.Пошехонье</w:t>
      </w:r>
      <w:r w:rsidRPr="008D40E4">
        <w:rPr>
          <w:b/>
          <w:u w:val="single"/>
        </w:rPr>
        <w:t>;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наличие адаптированного пассажирского транспорта к объекту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нет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  <w:r w:rsidRPr="00500A59">
        <w:rPr>
          <w:rStyle w:val="a4"/>
        </w:rPr>
        <w:t>3.2.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Путь к объекту от ближайшей остановки пассажирского транспорта:</w:t>
      </w:r>
    </w:p>
    <w:p w:rsidR="00BA5C6C" w:rsidRPr="000A6F7B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u w:val="single"/>
        </w:rPr>
      </w:pPr>
      <w:r w:rsidRPr="00500A59">
        <w:t>3.2.1.      расстояние до объекта от остановки транспорта:</w:t>
      </w:r>
      <w:r>
        <w:t xml:space="preserve"> школьного автобуса </w:t>
      </w:r>
      <w:r w:rsidR="00BD3E41">
        <w:rPr>
          <w:b/>
          <w:u w:val="single"/>
        </w:rPr>
        <w:t>10</w:t>
      </w:r>
      <w:r w:rsidRPr="000A6F7B">
        <w:rPr>
          <w:rStyle w:val="a5"/>
          <w:b/>
          <w:bCs/>
          <w:u w:val="single"/>
        </w:rPr>
        <w:t>0 м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3.2.2.      время движения (пешком):</w:t>
      </w:r>
      <w:r w:rsidR="00BD3E41">
        <w:rPr>
          <w:rStyle w:val="a4"/>
          <w:u w:val="single"/>
        </w:rPr>
        <w:t>3</w:t>
      </w:r>
      <w:r>
        <w:rPr>
          <w:rStyle w:val="a4"/>
          <w:u w:val="single"/>
        </w:rPr>
        <w:t xml:space="preserve"> - </w:t>
      </w:r>
      <w:r w:rsidR="00BD3E41">
        <w:rPr>
          <w:rStyle w:val="a4"/>
          <w:u w:val="single"/>
        </w:rPr>
        <w:t>4</w:t>
      </w:r>
      <w:r w:rsidRPr="00500A59">
        <w:rPr>
          <w:rStyle w:val="a4"/>
          <w:u w:val="single"/>
        </w:rPr>
        <w:t xml:space="preserve"> мин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3.2.3.      наличие  выделенного от проезжей части пешеходного пути: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да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3.2.4.      Перекрестки: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нерегулируемые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3.2.5.      Информация на пути следования к объекту: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нет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3.2.6.      Перепады высоты на пути:</w:t>
      </w:r>
      <w:r w:rsidRPr="00500A59">
        <w:rPr>
          <w:rStyle w:val="apple-converted-space"/>
        </w:rPr>
        <w:t> </w:t>
      </w:r>
      <w:r w:rsidRPr="00500A59">
        <w:rPr>
          <w:rStyle w:val="a4"/>
          <w:u w:val="single"/>
        </w:rPr>
        <w:t>нет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Их обустройство для инвалидов на коляске:</w:t>
      </w:r>
      <w:r w:rsidRPr="00500A59">
        <w:rPr>
          <w:rStyle w:val="apple-converted-space"/>
        </w:rPr>
        <w:t> </w:t>
      </w:r>
      <w:r>
        <w:rPr>
          <w:rStyle w:val="a5"/>
          <w:b/>
          <w:bCs/>
          <w:u w:val="single"/>
        </w:rPr>
        <w:t>нет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3.3.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Организация доступности объекта для инвалидов – форма обслуживания</w:t>
      </w:r>
    </w:p>
    <w:tbl>
      <w:tblPr>
        <w:tblW w:w="13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0"/>
        <w:gridCol w:w="6405"/>
        <w:gridCol w:w="6660"/>
      </w:tblGrid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Категория инвалидов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нарушения)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Вариант организации доступности объекта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(формы обслуживания)*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1.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rPr>
                <w:rStyle w:val="a4"/>
              </w:rPr>
              <w:t>Все категории инвалидов и МГН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ДУ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rPr>
                <w:rStyle w:val="a5"/>
              </w:rPr>
              <w:t>в том числе инвалиды: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proofErr w:type="gramStart"/>
            <w:r w:rsidRPr="00500A59">
              <w:t>передвигающиеся</w:t>
            </w:r>
            <w:proofErr w:type="gramEnd"/>
            <w:r w:rsidRPr="00500A59">
              <w:t xml:space="preserve"> на креслах-колясках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ДУ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 нарушениями опорно-двигательного аппарата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ДУ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 нарушениями зрения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ДУ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5.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 нарушениями слуха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ДУ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6.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 нарушениями умственного развития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А</w:t>
            </w:r>
          </w:p>
        </w:tc>
      </w:tr>
    </w:tbl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4"/>
        </w:rPr>
      </w:pPr>
      <w:r w:rsidRPr="00500A59">
        <w:t>* - указывается один из вариантов: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«А», «Б», «ДУ», «ВНД»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  <w:r w:rsidRPr="00500A59">
        <w:rPr>
          <w:rStyle w:val="a4"/>
        </w:rPr>
        <w:t>3.4.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Состояние доступности основных структурно-функциональных зон</w:t>
      </w:r>
    </w:p>
    <w:tbl>
      <w:tblPr>
        <w:tblW w:w="13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6"/>
        <w:gridCol w:w="5446"/>
        <w:gridCol w:w="3210"/>
        <w:gridCol w:w="4523"/>
      </w:tblGrid>
      <w:tr w:rsidR="00BA5C6C" w:rsidRPr="00500A59" w:rsidTr="0067019E">
        <w:trPr>
          <w:trHeight w:val="435"/>
          <w:tblCellSpacing w:w="0" w:type="dxa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5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Основные структурно-функциональные зоны</w:t>
            </w:r>
          </w:p>
        </w:tc>
        <w:tc>
          <w:tcPr>
            <w:tcW w:w="3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rHeight w:val="555"/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Территория, прилегающая к зданию (участок)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C6C" w:rsidRPr="00500A59" w:rsidRDefault="00BA5C6C" w:rsidP="0067019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500A59">
              <w:t>ДЧ-И (</w:t>
            </w:r>
            <w:r>
              <w:t>К</w:t>
            </w:r>
            <w:proofErr w:type="gramStart"/>
            <w:r>
              <w:t>,</w:t>
            </w:r>
            <w:r w:rsidRPr="00500A59">
              <w:t>О</w:t>
            </w:r>
            <w:proofErr w:type="gramEnd"/>
            <w:r w:rsidRPr="00500A59">
              <w:t>,</w:t>
            </w:r>
            <w:r>
              <w:t xml:space="preserve"> С, </w:t>
            </w:r>
            <w:r w:rsidRPr="00500A59">
              <w:t>Г,У)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Вход (входы) в здание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C6C" w:rsidRPr="00500A59" w:rsidRDefault="00BA5C6C" w:rsidP="0067019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500A59">
              <w:t>ДЧ-И (О, Г, У)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Путь (пути) движения внутри здания (в т.ч. пути эвакуации)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C6C" w:rsidRPr="00500A59" w:rsidRDefault="00BA5C6C" w:rsidP="0067019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500A59">
              <w:t>ДЧ-И (О, Г, У)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Зона целевого назначения здания (целевого посещения объекта)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C6C" w:rsidRPr="00500A59" w:rsidRDefault="00BA5C6C" w:rsidP="0067019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500A59">
              <w:t>ДЧ-И (О, Г, У)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5.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Санитарно-гигиенические помещения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C6C" w:rsidRPr="00500A59" w:rsidRDefault="00BA5C6C" w:rsidP="0067019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500A59">
              <w:t>ДЧ-И (О, Г, У)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6.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Система информации и связи (на всех зонах)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C6C" w:rsidRPr="00500A59" w:rsidRDefault="00BA5C6C" w:rsidP="0067019E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</w:pPr>
            <w:r w:rsidRPr="00500A59">
              <w:t>ДУ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7.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Пути движения к объекту (от остановки транспорта)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ДП-В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lastRenderedPageBreak/>
        <w:t>**</w:t>
      </w:r>
      <w:r w:rsidRPr="00500A59">
        <w:rPr>
          <w:rStyle w:val="apple-converted-space"/>
          <w:b/>
          <w:bCs/>
        </w:rPr>
        <w:t> </w:t>
      </w:r>
      <w:r w:rsidRPr="00500A59">
        <w:t>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3.5.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ИТОГОВОЕ  ЗАКЛЮЧЕНИЕ о состоянии доступности ОСИ</w:t>
      </w:r>
      <w:r w:rsidRPr="00500A59">
        <w:t>:</w:t>
      </w:r>
      <w:r w:rsidRPr="00500A59">
        <w:rPr>
          <w:rStyle w:val="apple-converted-spac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BA5C6C" w:rsidRPr="00500A59" w:rsidRDefault="00BA5C6C" w:rsidP="00BA5C6C">
      <w:pPr>
        <w:shd w:val="clear" w:color="auto" w:fill="FFFFFF"/>
        <w:spacing w:before="100" w:beforeAutospacing="1" w:after="100" w:afterAutospacing="1" w:line="270" w:lineRule="atLeast"/>
      </w:pPr>
      <w:r w:rsidRPr="00500A59">
        <w:rPr>
          <w:rStyle w:val="a4"/>
        </w:rPr>
        <w:t>4.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Управленческое решение</w:t>
      </w:r>
      <w:r w:rsidRPr="00500A59">
        <w:rPr>
          <w:rStyle w:val="apple-converted-space"/>
        </w:rPr>
        <w:t> </w:t>
      </w:r>
      <w:r w:rsidRPr="00500A59">
        <w:t>(проект)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4.1.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Рекомендации по адаптации основных структурных элементов объекта:</w:t>
      </w:r>
    </w:p>
    <w:tbl>
      <w:tblPr>
        <w:tblW w:w="13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4"/>
        <w:gridCol w:w="5241"/>
        <w:gridCol w:w="7780"/>
      </w:tblGrid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Основные структурно-функциональные зоны объекта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 по адаптации объекта (вид работы)*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>
              <w:t xml:space="preserve"> </w:t>
            </w:r>
            <w:r w:rsidRPr="00500A59">
              <w:t>Территория</w:t>
            </w:r>
            <w:r>
              <w:t>, прилегающая к зданию (участок)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>
              <w:t xml:space="preserve"> </w:t>
            </w:r>
            <w:r w:rsidRPr="00500A59">
              <w:t>Вход (входы) в здание</w:t>
            </w:r>
            <w:r>
              <w:t>.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440655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 ремонт</w:t>
            </w:r>
          </w:p>
        </w:tc>
      </w:tr>
      <w:tr w:rsidR="00BA5C6C" w:rsidRPr="00500A59" w:rsidTr="0067019E">
        <w:trPr>
          <w:trHeight w:val="724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Путь (пути) движения внутри здания (в т.ч. пути эвакуации)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440655">
            <w:pPr>
              <w:pStyle w:val="a3"/>
              <w:spacing w:before="120" w:beforeAutospacing="0" w:after="120" w:afterAutospacing="0"/>
              <w:jc w:val="center"/>
            </w:pPr>
            <w:r>
              <w:t xml:space="preserve">капитальный </w:t>
            </w:r>
            <w:r w:rsidRPr="00500A59">
              <w:t xml:space="preserve"> ремонт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Зона целевого назначения здания (целевого посещения объекта)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5.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Санитарно-гигиенические помещения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 ремонт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6.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Система информации на объекте (на всех зонах)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ТСР, текущий ремонт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7.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 xml:space="preserve">Пути движения  к объекту (от остановки </w:t>
            </w:r>
            <w:r>
              <w:t xml:space="preserve"> </w:t>
            </w:r>
            <w:r w:rsidRPr="00500A59">
              <w:t>транспорта)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 нуждается, доступ обеспечен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8.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rPr>
                <w:rStyle w:val="a4"/>
              </w:rPr>
              <w:t>Все зоны и участки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 ремонт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  <w:r w:rsidRPr="00500A59">
        <w:rPr>
          <w:rStyle w:val="a4"/>
        </w:rPr>
        <w:t>4.2.</w:t>
      </w:r>
      <w:r w:rsidRPr="00500A59">
        <w:rPr>
          <w:rStyle w:val="apple-converted-space"/>
          <w:b/>
          <w:bCs/>
        </w:rPr>
        <w:t> </w:t>
      </w:r>
      <w:r w:rsidRPr="00500A59">
        <w:t>Период проведения работ:</w:t>
      </w:r>
      <w:r w:rsidRPr="00500A59">
        <w:rPr>
          <w:rStyle w:val="apple-converted-space"/>
        </w:rPr>
        <w:t> </w:t>
      </w:r>
      <w:r w:rsidR="00440655">
        <w:rPr>
          <w:rStyle w:val="a5"/>
          <w:b/>
          <w:bCs/>
          <w:u w:val="single"/>
        </w:rPr>
        <w:t>до августа 2022</w:t>
      </w:r>
      <w:r w:rsidRPr="00500A59">
        <w:rPr>
          <w:rStyle w:val="a5"/>
          <w:b/>
          <w:bCs/>
          <w:u w:val="single"/>
        </w:rPr>
        <w:t xml:space="preserve"> года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  <w:r w:rsidRPr="00500A59">
        <w:rPr>
          <w:rStyle w:val="a4"/>
        </w:rPr>
        <w:t>4.3.</w:t>
      </w:r>
      <w:r w:rsidRPr="00500A59">
        <w:rPr>
          <w:rStyle w:val="apple-converted-space"/>
          <w:b/>
          <w:bCs/>
        </w:rPr>
        <w:t> </w:t>
      </w:r>
      <w:r w:rsidRPr="00500A59">
        <w:t>Ожидаемый результат (по состоянию доступности)</w:t>
      </w:r>
      <w:r>
        <w:t xml:space="preserve"> </w:t>
      </w:r>
      <w:r w:rsidRPr="00500A59">
        <w:t>после выполнения работ по адаптации: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>
        <w:t xml:space="preserve">        </w:t>
      </w:r>
      <w:r w:rsidRPr="00500A59">
        <w:rPr>
          <w:rStyle w:val="a4"/>
          <w:u w:val="single"/>
        </w:rPr>
        <w:t>беспрепятственный доступ (эвакуация) на объект</w:t>
      </w:r>
    </w:p>
    <w:p w:rsidR="00BA5C6C" w:rsidRPr="007413E5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b/>
        </w:rPr>
      </w:pPr>
      <w:r w:rsidRPr="00500A59">
        <w:lastRenderedPageBreak/>
        <w:t>Оценка результата исполнения программы, плана (по состоянию доступности):</w:t>
      </w:r>
      <w:r>
        <w:t xml:space="preserve"> </w:t>
      </w:r>
      <w:r w:rsidRPr="007413E5">
        <w:rPr>
          <w:b/>
          <w:u w:val="single"/>
        </w:rPr>
        <w:t>доступно в полном объеме.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4"/>
        </w:rPr>
        <w:t>4.4.</w:t>
      </w:r>
      <w:r w:rsidRPr="00500A59">
        <w:rPr>
          <w:rStyle w:val="apple-converted-space"/>
          <w:b/>
          <w:bCs/>
        </w:rPr>
        <w:t> </w:t>
      </w:r>
      <w:r w:rsidRPr="00500A59">
        <w:t>Для принятия решения</w:t>
      </w:r>
      <w:r w:rsidRPr="00500A59">
        <w:rPr>
          <w:rStyle w:val="apple-converted-space"/>
        </w:rPr>
        <w:t> </w:t>
      </w:r>
      <w:r w:rsidRPr="00500A59">
        <w:rPr>
          <w:rStyle w:val="a4"/>
          <w:u w:val="single"/>
        </w:rPr>
        <w:t>требуется</w:t>
      </w:r>
      <w:r w:rsidRPr="00500A59">
        <w:t xml:space="preserve">, </w:t>
      </w:r>
      <w:r>
        <w:t xml:space="preserve"> </w:t>
      </w:r>
      <w:r w:rsidRPr="00500A59">
        <w:t>не требуется</w:t>
      </w:r>
      <w:r w:rsidRPr="00500A59">
        <w:rPr>
          <w:rStyle w:val="apple-converted-space"/>
        </w:rPr>
        <w:t> </w:t>
      </w:r>
      <w:r w:rsidRPr="00500A59">
        <w:rPr>
          <w:rStyle w:val="a5"/>
        </w:rPr>
        <w:t>(</w:t>
      </w:r>
      <w:proofErr w:type="gramStart"/>
      <w:r w:rsidRPr="00500A59">
        <w:rPr>
          <w:rStyle w:val="a5"/>
        </w:rPr>
        <w:t>нужное</w:t>
      </w:r>
      <w:proofErr w:type="gramEnd"/>
      <w:r w:rsidRPr="00500A59">
        <w:rPr>
          <w:rStyle w:val="a5"/>
        </w:rPr>
        <w:t xml:space="preserve"> подчеркнуть):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4.4.1.     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согласование на межведомственной комиссии по координации деятельности в сфере реабилитации инвалидов</w:t>
      </w:r>
      <w:r w:rsidRPr="00500A59">
        <w:rPr>
          <w:rStyle w:val="a5"/>
        </w:rPr>
        <w:t>;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rPr>
          <w:rStyle w:val="a5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4.4.2.     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техническая экспертиза;</w:t>
      </w:r>
      <w:r>
        <w:rPr>
          <w:rStyle w:val="a5"/>
          <w:b/>
          <w:bCs/>
          <w:u w:val="single"/>
        </w:rPr>
        <w:t xml:space="preserve"> </w:t>
      </w:r>
      <w:r w:rsidRPr="00500A59">
        <w:rPr>
          <w:rStyle w:val="a5"/>
          <w:b/>
          <w:bCs/>
          <w:u w:val="single"/>
        </w:rPr>
        <w:t xml:space="preserve"> разработка проектно-сметной документации;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4.4.3.     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согласование работ с надзорными органами;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4.4.4.     </w:t>
      </w:r>
      <w:r w:rsidRPr="00500A59">
        <w:rPr>
          <w:rStyle w:val="apple-converted-space"/>
        </w:rPr>
        <w:t> </w:t>
      </w:r>
      <w:r w:rsidRPr="00500A59">
        <w:rPr>
          <w:rStyle w:val="a5"/>
          <w:b/>
          <w:bCs/>
          <w:u w:val="single"/>
        </w:rPr>
        <w:t>согласование с вышестоящей организацией  (собственником объекта).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pple-converted-space"/>
        </w:rPr>
      </w:pPr>
      <w:r w:rsidRPr="00500A59">
        <w:t> </w:t>
      </w:r>
      <w:r w:rsidRPr="00500A59">
        <w:rPr>
          <w:rStyle w:val="a4"/>
        </w:rPr>
        <w:t>4.5.</w:t>
      </w:r>
      <w:r w:rsidRPr="00500A59">
        <w:rPr>
          <w:rStyle w:val="apple-converted-space"/>
          <w:b/>
          <w:bCs/>
        </w:rPr>
        <w:t> </w:t>
      </w:r>
      <w:r w:rsidRPr="00500A59">
        <w:t>Информация может быть размещена (обновлена) на Карте доступности субъекта РФ: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ДА</w:t>
      </w:r>
      <w:r w:rsidRPr="00500A59">
        <w:rPr>
          <w:rStyle w:val="apple-converted-space"/>
        </w:rPr>
        <w:t> </w:t>
      </w:r>
    </w:p>
    <w:p w:rsidR="00BA5C6C" w:rsidRPr="00423C47" w:rsidRDefault="004022DB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b/>
        </w:rPr>
      </w:pPr>
      <w:r>
        <w:t xml:space="preserve">        </w:t>
      </w:r>
      <w:r w:rsidR="00BA5C6C" w:rsidRPr="00500A59">
        <w:t xml:space="preserve">на сайте </w:t>
      </w:r>
      <w:r w:rsidR="00BA5C6C">
        <w:t xml:space="preserve"> </w:t>
      </w:r>
      <w:r w:rsidR="00E927F6">
        <w:rPr>
          <w:b/>
        </w:rPr>
        <w:t>МБ</w:t>
      </w:r>
      <w:r w:rsidR="00BA5C6C" w:rsidRPr="00423C47">
        <w:rPr>
          <w:b/>
        </w:rPr>
        <w:t xml:space="preserve">ОУ </w:t>
      </w:r>
      <w:r w:rsidR="00E927F6">
        <w:rPr>
          <w:b/>
        </w:rPr>
        <w:t xml:space="preserve">Колодинская СШ </w:t>
      </w:r>
      <w:r>
        <w:rPr>
          <w:b/>
        </w:rPr>
        <w:t xml:space="preserve">    </w:t>
      </w:r>
      <w:hyperlink r:id="rId7" w:history="1">
        <w:r w:rsidRPr="004022DB">
          <w:rPr>
            <w:rStyle w:val="ad"/>
            <w:b/>
          </w:rPr>
          <w:t>http://76423s008.edusite.ru/</w:t>
        </w:r>
      </w:hyperlink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4"/>
          <w:lang w:val="en-US"/>
        </w:rPr>
      </w:pPr>
      <w:r w:rsidRPr="00EC25B7">
        <w:rPr>
          <w:rStyle w:val="a4"/>
        </w:rPr>
        <w:t>5.</w:t>
      </w:r>
      <w:r w:rsidRPr="00EC25B7">
        <w:rPr>
          <w:rStyle w:val="apple-converted-space"/>
          <w:b/>
          <w:bCs/>
        </w:rPr>
        <w:t> </w:t>
      </w:r>
      <w:r w:rsidRPr="00EC25B7">
        <w:rPr>
          <w:rStyle w:val="a4"/>
        </w:rPr>
        <w:t>Особые отметки</w:t>
      </w:r>
    </w:p>
    <w:p w:rsidR="00C014F2" w:rsidRPr="00C014F2" w:rsidRDefault="00C014F2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4"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7943850" cy="4014374"/>
            <wp:effectExtent l="19050" t="0" r="0" b="0"/>
            <wp:docPr id="11" name="Рисунок 2" descr="C:\Documents and Settings\Admin\Рабочий стол\акт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кт  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588" cy="401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 </w:t>
      </w:r>
      <w:r w:rsidRPr="00500A59">
        <w:rPr>
          <w:rStyle w:val="a5"/>
          <w:b/>
          <w:bCs/>
        </w:rPr>
        <w:t>ПРИЛОЖЕНИЯ: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Приложение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</w:p>
    <w:p w:rsidR="00BA5C6C" w:rsidRPr="00500A59" w:rsidRDefault="00BA5C6C" w:rsidP="00BA5C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BA5C6C" w:rsidRPr="00423C47" w:rsidRDefault="00BA5C6C" w:rsidP="00BA5C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525"/>
        <w:rPr>
          <w:rStyle w:val="a4"/>
          <w:b w:val="0"/>
          <w:bCs w:val="0"/>
        </w:rPr>
      </w:pPr>
      <w:r w:rsidRPr="00500A59">
        <w:rPr>
          <w:rStyle w:val="a4"/>
        </w:rPr>
        <w:t>1.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Территории, прилегающей к зданию (участка)</w:t>
      </w:r>
    </w:p>
    <w:p w:rsidR="00BA5C6C" w:rsidRPr="00423C47" w:rsidRDefault="00BA5C6C" w:rsidP="00BA5C6C">
      <w:pPr>
        <w:shd w:val="clear" w:color="auto" w:fill="FFFFFF"/>
        <w:spacing w:before="100" w:beforeAutospacing="1" w:after="100" w:afterAutospacing="1" w:line="270" w:lineRule="atLeast"/>
        <w:ind w:left="165"/>
        <w:rPr>
          <w:rStyle w:val="a4"/>
          <w:b w:val="0"/>
          <w:bCs w:val="0"/>
        </w:rPr>
      </w:pPr>
      <w:r w:rsidRPr="00500A59">
        <w:rPr>
          <w:rStyle w:val="a5"/>
          <w:b/>
          <w:bCs/>
          <w:u w:val="single"/>
        </w:rPr>
        <w:t xml:space="preserve">Муниципальное </w:t>
      </w:r>
      <w:r w:rsidR="00E927F6">
        <w:rPr>
          <w:rStyle w:val="a5"/>
          <w:b/>
          <w:bCs/>
          <w:u w:val="single"/>
        </w:rPr>
        <w:t>бюджетное</w:t>
      </w:r>
      <w:r>
        <w:rPr>
          <w:rStyle w:val="a5"/>
          <w:b/>
          <w:bCs/>
          <w:u w:val="single"/>
        </w:rPr>
        <w:t xml:space="preserve"> общеобразовательное учреждение </w:t>
      </w:r>
      <w:r w:rsidR="00E927F6">
        <w:rPr>
          <w:rStyle w:val="a5"/>
          <w:b/>
          <w:bCs/>
          <w:u w:val="single"/>
        </w:rPr>
        <w:t>Колодинская средняя  школа</w:t>
      </w:r>
      <w:r>
        <w:rPr>
          <w:rStyle w:val="a5"/>
          <w:b/>
          <w:bCs/>
          <w:u w:val="single"/>
        </w:rPr>
        <w:t xml:space="preserve">; </w:t>
      </w:r>
      <w:r w:rsidR="00E927F6">
        <w:rPr>
          <w:rStyle w:val="a5"/>
          <w:b/>
          <w:bCs/>
          <w:u w:val="single"/>
        </w:rPr>
        <w:t>Ярославская</w:t>
      </w:r>
      <w:r>
        <w:rPr>
          <w:rStyle w:val="a5"/>
          <w:b/>
          <w:bCs/>
          <w:u w:val="single"/>
        </w:rPr>
        <w:t xml:space="preserve"> </w:t>
      </w:r>
      <w:r w:rsidR="00E927F6">
        <w:rPr>
          <w:rStyle w:val="a5"/>
          <w:b/>
          <w:bCs/>
          <w:u w:val="single"/>
        </w:rPr>
        <w:t>область</w:t>
      </w:r>
      <w:r>
        <w:rPr>
          <w:rStyle w:val="a5"/>
          <w:b/>
          <w:bCs/>
          <w:u w:val="single"/>
        </w:rPr>
        <w:t xml:space="preserve">, </w:t>
      </w:r>
      <w:r w:rsidR="00E927F6">
        <w:rPr>
          <w:rStyle w:val="a5"/>
          <w:b/>
          <w:bCs/>
          <w:u w:val="single"/>
        </w:rPr>
        <w:t>Пошехонский</w:t>
      </w:r>
      <w:r>
        <w:rPr>
          <w:rStyle w:val="a5"/>
          <w:b/>
          <w:bCs/>
          <w:u w:val="single"/>
        </w:rPr>
        <w:t xml:space="preserve"> район, с. </w:t>
      </w:r>
      <w:r w:rsidR="00E927F6">
        <w:rPr>
          <w:rStyle w:val="a5"/>
          <w:b/>
          <w:bCs/>
          <w:u w:val="single"/>
        </w:rPr>
        <w:t>Колодино</w:t>
      </w:r>
      <w:r>
        <w:rPr>
          <w:rStyle w:val="a5"/>
          <w:b/>
          <w:bCs/>
          <w:u w:val="single"/>
        </w:rPr>
        <w:t xml:space="preserve">, ул. </w:t>
      </w:r>
      <w:r w:rsidR="00E927F6">
        <w:rPr>
          <w:rStyle w:val="a5"/>
          <w:b/>
          <w:bCs/>
          <w:u w:val="single"/>
        </w:rPr>
        <w:t>Центральная</w:t>
      </w:r>
      <w:r>
        <w:rPr>
          <w:rStyle w:val="a5"/>
          <w:b/>
          <w:bCs/>
          <w:u w:val="single"/>
        </w:rPr>
        <w:t>,2</w:t>
      </w:r>
      <w:r w:rsidR="00E927F6">
        <w:rPr>
          <w:rStyle w:val="a5"/>
          <w:b/>
          <w:bCs/>
          <w:u w:val="single"/>
        </w:rPr>
        <w:t>6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Наименование объекта, адрес</w:t>
      </w:r>
    </w:p>
    <w:tbl>
      <w:tblPr>
        <w:tblW w:w="14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1848"/>
        <w:gridCol w:w="747"/>
        <w:gridCol w:w="2018"/>
        <w:gridCol w:w="1790"/>
        <w:gridCol w:w="2160"/>
        <w:gridCol w:w="5632"/>
      </w:tblGrid>
      <w:tr w:rsidR="00BA5C6C" w:rsidRPr="00500A59" w:rsidTr="0067019E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 № </w:t>
            </w: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4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7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 (категория)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Вход (входы) на территорию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нанести предупреждающую, тактильную разметку при входе на территорию здания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работы в порядке текущего ремонта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Путь (пути) движения на территории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замечаний нет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1.3.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Лестница (наружная)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1.4.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Пандус (наружный)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67019E">
            <w:pPr>
              <w:pStyle w:val="a3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О, 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1.5.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Автостоянка и парковка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О, С, 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ОБЩИЕ требования к зоне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гигиенические сертификаты, материалы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</w:tbl>
    <w:p w:rsidR="00BA5C6C" w:rsidRPr="00500A59" w:rsidRDefault="00BA5C6C" w:rsidP="00BA5C6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4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10"/>
        <w:gridCol w:w="2160"/>
        <w:gridCol w:w="1005"/>
        <w:gridCol w:w="1920"/>
        <w:gridCol w:w="7320"/>
      </w:tblGrid>
      <w:tr w:rsidR="00BA5C6C" w:rsidRPr="00500A59" w:rsidTr="0067019E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2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181934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181934">
              <w:t>Приложение</w:t>
            </w:r>
          </w:p>
        </w:tc>
        <w:tc>
          <w:tcPr>
            <w:tcW w:w="7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181934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181934">
              <w:t>№ на плане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181934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181934">
              <w:t>№ фото</w:t>
            </w:r>
          </w:p>
        </w:tc>
        <w:tc>
          <w:tcPr>
            <w:tcW w:w="7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Территория, прилегающая к учреждению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ДЧ-И (К, О, С, Г)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181934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181934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lastRenderedPageBreak/>
        <w:t>Приложение 2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 </w:t>
      </w:r>
    </w:p>
    <w:p w:rsidR="00BA5C6C" w:rsidRPr="00500A59" w:rsidRDefault="00BA5C6C" w:rsidP="00BA5C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BA5C6C" w:rsidRPr="00200481" w:rsidRDefault="00BA5C6C" w:rsidP="00BA5C6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525"/>
        <w:rPr>
          <w:rStyle w:val="a4"/>
          <w:b w:val="0"/>
          <w:bCs w:val="0"/>
        </w:rPr>
      </w:pPr>
      <w:r w:rsidRPr="00500A59">
        <w:rPr>
          <w:rStyle w:val="a4"/>
        </w:rPr>
        <w:t>2.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Входа (входов) в здание</w:t>
      </w:r>
    </w:p>
    <w:p w:rsidR="00BA5C6C" w:rsidRDefault="00BA5C6C" w:rsidP="00BA5C6C">
      <w:pPr>
        <w:shd w:val="clear" w:color="auto" w:fill="FFFFFF"/>
        <w:spacing w:before="100" w:beforeAutospacing="1" w:after="100" w:afterAutospacing="1" w:line="270" w:lineRule="atLeast"/>
        <w:ind w:left="165"/>
        <w:rPr>
          <w:rStyle w:val="a5"/>
          <w:b/>
          <w:bCs/>
          <w:u w:val="single"/>
        </w:rPr>
      </w:pPr>
      <w:r w:rsidRPr="00500A59">
        <w:rPr>
          <w:rStyle w:val="a5"/>
          <w:b/>
          <w:bCs/>
          <w:u w:val="single"/>
        </w:rPr>
        <w:t xml:space="preserve">Муниципальное </w:t>
      </w:r>
      <w:r w:rsidR="00E927F6">
        <w:rPr>
          <w:rStyle w:val="a5"/>
          <w:b/>
          <w:bCs/>
          <w:u w:val="single"/>
        </w:rPr>
        <w:t>бюджетное</w:t>
      </w:r>
      <w:r>
        <w:rPr>
          <w:rStyle w:val="a5"/>
          <w:b/>
          <w:bCs/>
          <w:u w:val="single"/>
        </w:rPr>
        <w:t xml:space="preserve"> общеобразовательное учреждение </w:t>
      </w:r>
      <w:r w:rsidR="00E927F6">
        <w:rPr>
          <w:rStyle w:val="a5"/>
          <w:b/>
          <w:bCs/>
          <w:u w:val="single"/>
        </w:rPr>
        <w:t>Колодинская</w:t>
      </w:r>
      <w:r>
        <w:rPr>
          <w:rStyle w:val="a5"/>
          <w:b/>
          <w:bCs/>
          <w:u w:val="single"/>
        </w:rPr>
        <w:t xml:space="preserve"> средняя </w:t>
      </w:r>
      <w:r w:rsidR="00E927F6">
        <w:rPr>
          <w:rStyle w:val="a5"/>
          <w:b/>
          <w:bCs/>
          <w:u w:val="single"/>
        </w:rPr>
        <w:t>школа</w:t>
      </w:r>
      <w:r>
        <w:rPr>
          <w:rStyle w:val="a5"/>
          <w:b/>
          <w:bCs/>
          <w:u w:val="single"/>
        </w:rPr>
        <w:t xml:space="preserve">; </w:t>
      </w:r>
      <w:r w:rsidR="00E927F6">
        <w:rPr>
          <w:rStyle w:val="a5"/>
          <w:b/>
          <w:bCs/>
          <w:u w:val="single"/>
        </w:rPr>
        <w:t>Ярославская область</w:t>
      </w:r>
      <w:r>
        <w:rPr>
          <w:rStyle w:val="a5"/>
          <w:b/>
          <w:bCs/>
          <w:u w:val="single"/>
        </w:rPr>
        <w:t xml:space="preserve">, </w:t>
      </w:r>
      <w:r w:rsidR="00E927F6">
        <w:rPr>
          <w:rStyle w:val="a5"/>
          <w:b/>
          <w:bCs/>
          <w:u w:val="single"/>
        </w:rPr>
        <w:t>Пошехонский</w:t>
      </w:r>
      <w:r>
        <w:rPr>
          <w:rStyle w:val="a5"/>
          <w:b/>
          <w:bCs/>
          <w:u w:val="single"/>
        </w:rPr>
        <w:t xml:space="preserve"> район, с. </w:t>
      </w:r>
      <w:r w:rsidR="00E927F6">
        <w:rPr>
          <w:rStyle w:val="a5"/>
          <w:b/>
          <w:bCs/>
          <w:u w:val="single"/>
        </w:rPr>
        <w:t>Колодино</w:t>
      </w:r>
      <w:r>
        <w:rPr>
          <w:rStyle w:val="a5"/>
          <w:b/>
          <w:bCs/>
          <w:u w:val="single"/>
        </w:rPr>
        <w:t xml:space="preserve">, ул. </w:t>
      </w:r>
      <w:r w:rsidR="00E927F6">
        <w:rPr>
          <w:rStyle w:val="a5"/>
          <w:b/>
          <w:bCs/>
          <w:u w:val="single"/>
        </w:rPr>
        <w:t>Центральная,26</w:t>
      </w:r>
    </w:p>
    <w:p w:rsidR="00BA5C6C" w:rsidRPr="00500A59" w:rsidRDefault="00BA5C6C" w:rsidP="00BA5C6C">
      <w:pPr>
        <w:shd w:val="clear" w:color="auto" w:fill="FFFFFF"/>
        <w:spacing w:before="100" w:beforeAutospacing="1" w:after="100" w:afterAutospacing="1" w:line="270" w:lineRule="atLeast"/>
        <w:ind w:left="165"/>
      </w:pPr>
      <w:r w:rsidRPr="00500A59">
        <w:t>Наименование объекта, адрес</w:t>
      </w:r>
      <w:r>
        <w:t>:</w:t>
      </w:r>
    </w:p>
    <w:tbl>
      <w:tblPr>
        <w:tblW w:w="14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"/>
        <w:gridCol w:w="1848"/>
        <w:gridCol w:w="525"/>
        <w:gridCol w:w="570"/>
        <w:gridCol w:w="50"/>
        <w:gridCol w:w="531"/>
        <w:gridCol w:w="1843"/>
        <w:gridCol w:w="1202"/>
        <w:gridCol w:w="1769"/>
        <w:gridCol w:w="5567"/>
      </w:tblGrid>
      <w:tr w:rsidR="00BA5C6C" w:rsidRPr="00500A59" w:rsidTr="0067019E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16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3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7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№ фото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для инвалида (категория)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44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Основной главный вход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Лестница (наружная)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Пандус (наружный)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отсутствует пандус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перепланировка возможна только при реконструкции здания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технические решения невозможны – организация альтернативной формы обслуживания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2.3.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Входная площадка (перед дверью)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9221E8" w:rsidRDefault="009221E8" w:rsidP="0067019E">
            <w:pPr>
              <w:pStyle w:val="a3"/>
              <w:spacing w:before="120" w:beforeAutospacing="0" w:after="120" w:afterAutospacing="0"/>
              <w:jc w:val="center"/>
            </w:pPr>
            <w:r w:rsidRPr="009221E8">
              <w:t>-</w:t>
            </w:r>
          </w:p>
        </w:tc>
        <w:tc>
          <w:tcPr>
            <w:tcW w:w="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221E8" w:rsidP="0067019E">
            <w:pPr>
              <w:pStyle w:val="a3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2.4.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Дверь (входная)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9221E8" w:rsidRDefault="009221E8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221E8" w:rsidP="0067019E">
            <w:pPr>
              <w:pStyle w:val="a3"/>
              <w:spacing w:before="120" w:beforeAutospacing="0" w:after="120" w:afterAutospacing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956646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  <w:r w:rsidR="00BA5C6C" w:rsidRPr="00500A59">
              <w:t xml:space="preserve"> 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56646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2.5.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Тамбур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9221E8" w:rsidRDefault="009221E8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221E8" w:rsidP="0067019E">
            <w:pPr>
              <w:pStyle w:val="a3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перепад высоты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00A59">
                <w:t>15 см</w:t>
              </w:r>
            </w:smartTag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О, С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перепланировка возможна только при реконструкции здания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технические решения невозможны – организация альтернативной формы обслуживания</w:t>
            </w:r>
          </w:p>
        </w:tc>
      </w:tr>
    </w:tbl>
    <w:p w:rsidR="00BA5C6C" w:rsidRPr="00500A59" w:rsidRDefault="00BA5C6C" w:rsidP="00BA5C6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4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23"/>
        <w:gridCol w:w="2347"/>
        <w:gridCol w:w="1076"/>
        <w:gridCol w:w="2469"/>
        <w:gridCol w:w="6300"/>
      </w:tblGrid>
      <w:tr w:rsidR="00BA5C6C" w:rsidRPr="00500A59" w:rsidTr="0067019E">
        <w:trPr>
          <w:tblCellSpacing w:w="0" w:type="dxa"/>
        </w:trPr>
        <w:tc>
          <w:tcPr>
            <w:tcW w:w="2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3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6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6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Основной вход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ДЧ-И (К, О, С, Г)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1,2,3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технические решения невозможны – организация альтернативной формы обслуживания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E927F6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BA5C6C" w:rsidRDefault="00BA5C6C" w:rsidP="00E927F6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956646" w:rsidRDefault="00956646" w:rsidP="00E927F6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956646" w:rsidRDefault="00956646" w:rsidP="00E927F6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lastRenderedPageBreak/>
        <w:t> Приложение 3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BA5C6C" w:rsidRPr="00500A59" w:rsidRDefault="00BA5C6C" w:rsidP="00BA5C6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3.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Пути (путей) движения внутри здания (в т.ч. путей эвакуации)</w:t>
      </w:r>
    </w:p>
    <w:p w:rsidR="00E927F6" w:rsidRDefault="00BA5C6C" w:rsidP="00E927F6">
      <w:pPr>
        <w:shd w:val="clear" w:color="auto" w:fill="FFFFFF"/>
        <w:spacing w:before="100" w:beforeAutospacing="1" w:after="100" w:afterAutospacing="1" w:line="270" w:lineRule="atLeast"/>
        <w:ind w:left="165"/>
        <w:rPr>
          <w:rStyle w:val="a5"/>
          <w:b/>
          <w:bCs/>
          <w:u w:val="single"/>
        </w:rPr>
      </w:pPr>
      <w:r w:rsidRPr="00500A59">
        <w:t> </w:t>
      </w:r>
      <w:r w:rsidR="00E927F6" w:rsidRPr="00500A59">
        <w:rPr>
          <w:rStyle w:val="a5"/>
          <w:b/>
          <w:bCs/>
          <w:u w:val="single"/>
        </w:rPr>
        <w:t xml:space="preserve">Муниципальное </w:t>
      </w:r>
      <w:r w:rsidR="00E927F6">
        <w:rPr>
          <w:rStyle w:val="a5"/>
          <w:b/>
          <w:bCs/>
          <w:u w:val="single"/>
        </w:rPr>
        <w:t>бюджетное общеобразовательное учреждение Колодинская средняя школа; Ярославская область, Пошехонский район, с. Колодино, ул. Центральная,26</w:t>
      </w:r>
    </w:p>
    <w:p w:rsidR="00BA5C6C" w:rsidRPr="00500A59" w:rsidRDefault="00BA5C6C" w:rsidP="00E927F6">
      <w:pPr>
        <w:shd w:val="clear" w:color="auto" w:fill="FFFFFF"/>
        <w:spacing w:before="100" w:beforeAutospacing="1" w:after="100" w:afterAutospacing="1" w:line="270" w:lineRule="atLeast"/>
        <w:ind w:left="165"/>
      </w:pPr>
      <w:r w:rsidRPr="00500A59">
        <w:t>Наименование объекта, адрес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1848"/>
        <w:gridCol w:w="525"/>
        <w:gridCol w:w="620"/>
        <w:gridCol w:w="531"/>
        <w:gridCol w:w="2019"/>
        <w:gridCol w:w="1202"/>
        <w:gridCol w:w="1976"/>
        <w:gridCol w:w="5484"/>
      </w:tblGrid>
      <w:tr w:rsidR="00BA5C6C" w:rsidRPr="00500A59" w:rsidTr="0067019E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1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3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7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 (категория)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C47AAC">
            <w:pPr>
              <w:pStyle w:val="a3"/>
              <w:spacing w:before="120" w:beforeAutospacing="0" w:after="120" w:afterAutospacing="0"/>
            </w:pPr>
            <w:r w:rsidRPr="00500A59">
              <w:t>Коридор (</w:t>
            </w:r>
            <w:r w:rsidR="00C47AAC">
              <w:t>1 этаж</w:t>
            </w:r>
            <w:r w:rsidRPr="00500A59">
              <w:t>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4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информационные таблички о препятствиях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О, К, С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информационные таблички о препятствиях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Лестница (внутри здания)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5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 соответствует ширина марша меньше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1,35 = 1,10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отсутствуют поручни на высоте 0,9 и </w:t>
            </w:r>
            <w:smartTag w:uri="urn:schemas-microsoft-com:office:smarttags" w:element="metricconverter">
              <w:smartTagPr>
                <w:attr w:name="ProductID" w:val="0,7 метров"/>
              </w:smartTagPr>
              <w:r w:rsidRPr="00500A59">
                <w:t>0,7 метров</w:t>
              </w:r>
            </w:smartTag>
            <w:r w:rsidRPr="00500A59">
              <w:t xml:space="preserve"> с двух сторон,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отсутствуют контрастные цветовые полосы на первой и </w:t>
            </w:r>
            <w:r w:rsidRPr="00500A59">
              <w:lastRenderedPageBreak/>
              <w:t>последней ступени марша,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установить тактильные </w:t>
            </w:r>
            <w:r w:rsidR="00C831C8">
              <w:t>полосы, предупреждающие об оконча</w:t>
            </w:r>
            <w:r w:rsidRPr="00500A59">
              <w:t>нии перил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О, К, С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ширину марша изменить не возможно, только при реконструкции здания,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поручни,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нанести контрастные цветовые полосы на ступенях </w:t>
            </w:r>
            <w:r w:rsidRPr="00500A59">
              <w:lastRenderedPageBreak/>
              <w:t>марша,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тактильные предупреждающие полосы об окончании перил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реконструкция здания,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 ремонт,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3.3.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Пандус (внутри здания)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пандус на лестничных маршах отсутствует, отсутствуют поручни на высоте 0,9 и </w:t>
            </w:r>
            <w:smartTag w:uri="urn:schemas-microsoft-com:office:smarttags" w:element="metricconverter">
              <w:smartTagPr>
                <w:attr w:name="ProductID" w:val="0,7 метров"/>
              </w:smartTagPr>
              <w:r w:rsidRPr="00500A59">
                <w:t>0,7 метров</w:t>
              </w:r>
            </w:smartTag>
            <w:r w:rsidRPr="00500A59">
              <w:t xml:space="preserve"> с двух сторон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О, С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невозможно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только при реконструкции здания,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поручни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технические решения невозможны – организация альтернативной формы обслуживания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3.4.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Лифт пассажирский (или подъемник)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3.5.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Дверь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3.6.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Пути эвакуации (лестница внутри здания),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(в т.ч. зоны безопасности)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 соответствует ширина марша меньше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1,35 = 1,10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ширину марша не изменить, возможно, только при реконструкции здания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технические решения невозможны – организация альтернативной формы обслуживания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отсутствует предупредительная информация о препятствиях,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отсутствуют </w:t>
            </w:r>
            <w:r w:rsidRPr="00500A59">
              <w:lastRenderedPageBreak/>
              <w:t>тактильные предупреждающие полосы,  вставки перед дверными проемами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К, О, С, 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установить тактильные, предупреждающие полосы,  вставки перед дверными </w:t>
            </w:r>
            <w:r w:rsidRPr="00500A59">
              <w:lastRenderedPageBreak/>
              <w:t>проемами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-</w:t>
            </w:r>
          </w:p>
        </w:tc>
      </w:tr>
    </w:tbl>
    <w:p w:rsidR="00BA5C6C" w:rsidRPr="00500A59" w:rsidRDefault="00BA5C6C" w:rsidP="00BA5C6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lastRenderedPageBreak/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71"/>
        <w:gridCol w:w="2247"/>
        <w:gridCol w:w="929"/>
        <w:gridCol w:w="1872"/>
        <w:gridCol w:w="6776"/>
      </w:tblGrid>
      <w:tr w:rsidR="00BA5C6C" w:rsidRPr="00500A59" w:rsidTr="0067019E">
        <w:trPr>
          <w:tblCellSpacing w:w="0" w:type="dxa"/>
        </w:trPr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2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2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6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6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Пути (путей) движения внутри здания (в т.ч. путей эвакуации)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ДЧ-И (К, О, С, Г)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282DEF">
            <w:pPr>
              <w:pStyle w:val="a3"/>
              <w:spacing w:before="120" w:beforeAutospacing="0" w:after="120" w:afterAutospacing="0"/>
            </w:pPr>
            <w:r>
              <w:t xml:space="preserve">             </w:t>
            </w:r>
            <w:r w:rsidR="00282DEF">
              <w:t>4,5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E927F6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Приложение 4 (I)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</w:p>
    <w:p w:rsidR="00BA5C6C" w:rsidRPr="00500A59" w:rsidRDefault="00BA5C6C" w:rsidP="00BA5C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BA5C6C" w:rsidRPr="00500A59" w:rsidRDefault="00BA5C6C" w:rsidP="00BA5C6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4.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Зоны целевого назначения здания (целевого посещения объекта)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Style w:val="a4"/>
        </w:rPr>
      </w:pPr>
      <w:r w:rsidRPr="00500A59">
        <w:rPr>
          <w:rStyle w:val="a4"/>
        </w:rPr>
        <w:t>Вариант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I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– зона обслуживания инвалидов</w:t>
      </w:r>
    </w:p>
    <w:p w:rsidR="00E927F6" w:rsidRDefault="00BA5C6C" w:rsidP="00E927F6">
      <w:pPr>
        <w:shd w:val="clear" w:color="auto" w:fill="FFFFFF"/>
        <w:spacing w:before="100" w:beforeAutospacing="1" w:after="100" w:afterAutospacing="1" w:line="270" w:lineRule="atLeast"/>
        <w:ind w:left="165"/>
        <w:rPr>
          <w:rStyle w:val="a5"/>
          <w:b/>
          <w:bCs/>
          <w:u w:val="single"/>
        </w:rPr>
      </w:pPr>
      <w:r w:rsidRPr="00500A59">
        <w:t> </w:t>
      </w:r>
      <w:r w:rsidR="00E927F6" w:rsidRPr="00500A59">
        <w:rPr>
          <w:rStyle w:val="a5"/>
          <w:b/>
          <w:bCs/>
          <w:u w:val="single"/>
        </w:rPr>
        <w:t xml:space="preserve">Муниципальное </w:t>
      </w:r>
      <w:r w:rsidR="00E927F6">
        <w:rPr>
          <w:rStyle w:val="a5"/>
          <w:b/>
          <w:bCs/>
          <w:u w:val="single"/>
        </w:rPr>
        <w:t>бюджетное общеобразовательное учреждение Колодинская средняя школа; Ярославская область, Пошехонский район, с. Колодино, ул. Центральная,26</w:t>
      </w:r>
    </w:p>
    <w:p w:rsidR="00BA5C6C" w:rsidRPr="00500A59" w:rsidRDefault="00BA5C6C" w:rsidP="00E927F6">
      <w:pPr>
        <w:shd w:val="clear" w:color="auto" w:fill="FFFFFF"/>
        <w:spacing w:before="100" w:beforeAutospacing="1" w:after="100" w:afterAutospacing="1" w:line="270" w:lineRule="atLeast"/>
        <w:ind w:left="165"/>
      </w:pPr>
      <w:r w:rsidRPr="00500A59">
        <w:t>Наименование объекта, адрес</w:t>
      </w:r>
    </w:p>
    <w:tbl>
      <w:tblPr>
        <w:tblW w:w="14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1848"/>
        <w:gridCol w:w="525"/>
        <w:gridCol w:w="620"/>
        <w:gridCol w:w="570"/>
        <w:gridCol w:w="1802"/>
        <w:gridCol w:w="1202"/>
        <w:gridCol w:w="1802"/>
        <w:gridCol w:w="5476"/>
      </w:tblGrid>
      <w:tr w:rsidR="00BA5C6C" w:rsidRPr="00500A59" w:rsidTr="0067019E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 № </w:t>
            </w: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1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3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7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 (категория)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Кабинетная форма обслуживания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6,7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пороги в дверных проёмах, несоответствие ширины дверного проёма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О, С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убрать пороги, расширение дверных проёмов возможно только при реконструкции здания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Зальная форма обслуживания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4.3.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Прилавочная форма обслуживания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4.4.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Форма обслуживания с перемещением по маршруту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4.5.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Кабина индивидуального обслуживания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информирующие обозначения помещений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информирующие таблички с дублирующими рельефными знаками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</w:tc>
      </w:tr>
    </w:tbl>
    <w:p w:rsidR="00BA5C6C" w:rsidRPr="00500A59" w:rsidRDefault="00BA5C6C" w:rsidP="00BA5C6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3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4"/>
        <w:gridCol w:w="2104"/>
        <w:gridCol w:w="1023"/>
        <w:gridCol w:w="1470"/>
        <w:gridCol w:w="6574"/>
      </w:tblGrid>
      <w:tr w:rsidR="00BA5C6C" w:rsidRPr="00500A59" w:rsidTr="0067019E">
        <w:trPr>
          <w:tblCellSpacing w:w="0" w:type="dxa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2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6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6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Зона обслуживания инвалидов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ДЧ-</w:t>
            </w:r>
            <w:proofErr w:type="gramStart"/>
            <w:r w:rsidRPr="00500A59">
              <w:t>И(</w:t>
            </w:r>
            <w:proofErr w:type="gramEnd"/>
            <w:r w:rsidRPr="00500A59">
              <w:t>К, О, С, Г)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6,7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lastRenderedPageBreak/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E927F6" w:rsidRDefault="00E927F6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282DEF" w:rsidRDefault="00282DEF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282DEF" w:rsidRDefault="00282DEF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282DEF" w:rsidRDefault="00282DEF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282DEF" w:rsidRDefault="00282DEF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lastRenderedPageBreak/>
        <w:t>Приложение 4 (II)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</w:p>
    <w:p w:rsidR="00BA5C6C" w:rsidRPr="00500A59" w:rsidRDefault="00BA5C6C" w:rsidP="00BA5C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t>4.Зоны целевого назначения здания (целевого посещения объекта)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t>Вариант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II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– места приложения труда</w:t>
      </w:r>
    </w:p>
    <w:p w:rsidR="00BA5C6C" w:rsidRPr="00500A59" w:rsidRDefault="00BA5C6C" w:rsidP="009E3248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tbl>
      <w:tblPr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09"/>
        <w:gridCol w:w="852"/>
        <w:gridCol w:w="852"/>
        <w:gridCol w:w="703"/>
        <w:gridCol w:w="1423"/>
        <w:gridCol w:w="1556"/>
        <w:gridCol w:w="1423"/>
        <w:gridCol w:w="4837"/>
      </w:tblGrid>
      <w:tr w:rsidR="00BA5C6C" w:rsidRPr="00500A59" w:rsidTr="0067019E">
        <w:trPr>
          <w:tblCellSpacing w:w="0" w:type="dxa"/>
        </w:trPr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2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2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6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(категория)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Место приложения труда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</w:tbl>
    <w:p w:rsidR="00BA5C6C" w:rsidRPr="00500A59" w:rsidRDefault="00BA5C6C" w:rsidP="00BA5C6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98"/>
        <w:gridCol w:w="2364"/>
        <w:gridCol w:w="1077"/>
        <w:gridCol w:w="1032"/>
        <w:gridCol w:w="6784"/>
      </w:tblGrid>
      <w:tr w:rsidR="00BA5C6C" w:rsidRPr="00500A59" w:rsidTr="0067019E">
        <w:trPr>
          <w:tblCellSpacing w:w="0" w:type="dxa"/>
        </w:trPr>
        <w:tc>
          <w:tcPr>
            <w:tcW w:w="2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2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6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6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Место приложения труда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-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lastRenderedPageBreak/>
        <w:t>Приложение 4(III)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  1 от «19» апреля2013 г</w:t>
      </w:r>
    </w:p>
    <w:p w:rsidR="00BA5C6C" w:rsidRPr="00500A59" w:rsidRDefault="00BA5C6C" w:rsidP="00BA5C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t>4. Зоны целевого назначения здания (целевого посещения объекта)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t>Вариант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III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– жилые помещения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</w:p>
    <w:tbl>
      <w:tblPr>
        <w:tblW w:w="13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9"/>
        <w:gridCol w:w="615"/>
        <w:gridCol w:w="768"/>
        <w:gridCol w:w="678"/>
        <w:gridCol w:w="1570"/>
        <w:gridCol w:w="1505"/>
        <w:gridCol w:w="1875"/>
        <w:gridCol w:w="4655"/>
      </w:tblGrid>
      <w:tr w:rsidR="00BA5C6C" w:rsidRPr="00500A59" w:rsidTr="0067019E">
        <w:trPr>
          <w:tblCellSpacing w:w="0" w:type="dxa"/>
        </w:trPr>
        <w:tc>
          <w:tcPr>
            <w:tcW w:w="1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2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6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 (категория)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Жилые помещения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</w:tbl>
    <w:p w:rsidR="00BA5C6C" w:rsidRPr="00500A59" w:rsidRDefault="00BA5C6C" w:rsidP="00BA5C6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3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5"/>
        <w:gridCol w:w="2415"/>
        <w:gridCol w:w="1140"/>
        <w:gridCol w:w="705"/>
        <w:gridCol w:w="6000"/>
      </w:tblGrid>
      <w:tr w:rsidR="00BA5C6C" w:rsidRPr="00500A59" w:rsidTr="0067019E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6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6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Жилые помещения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-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lastRenderedPageBreak/>
        <w:t>Приложение 5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  <w:r w:rsidRPr="00500A59">
        <w:rPr>
          <w:rStyle w:val="a4"/>
        </w:rPr>
        <w:t>I. Результаты обследования:</w:t>
      </w:r>
    </w:p>
    <w:p w:rsidR="00BA5C6C" w:rsidRPr="00500A59" w:rsidRDefault="00BA5C6C" w:rsidP="00BA5C6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5.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Санитарно-гигиенических помещений</w:t>
      </w:r>
    </w:p>
    <w:p w:rsidR="001700EE" w:rsidRPr="001700EE" w:rsidRDefault="001700EE" w:rsidP="001700EE">
      <w:pPr>
        <w:pStyle w:val="ac"/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rPr>
          <w:rStyle w:val="a5"/>
          <w:b/>
          <w:bCs/>
          <w:u w:val="single"/>
        </w:rPr>
      </w:pPr>
      <w:r w:rsidRPr="001700EE">
        <w:rPr>
          <w:rStyle w:val="a5"/>
          <w:b/>
          <w:bCs/>
          <w:u w:val="single"/>
        </w:rPr>
        <w:t>Муниципальное бюджетное общеобразовательное учреждение Колодинская средняя школа; Ярославская область, Пошехонский район, с. Колодино, ул. Центральная,26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Наименование объекта, адрес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</w:p>
    <w:tbl>
      <w:tblPr>
        <w:tblW w:w="14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1848"/>
        <w:gridCol w:w="525"/>
        <w:gridCol w:w="620"/>
        <w:gridCol w:w="531"/>
        <w:gridCol w:w="1976"/>
        <w:gridCol w:w="1202"/>
        <w:gridCol w:w="1976"/>
        <w:gridCol w:w="5167"/>
      </w:tblGrid>
      <w:tr w:rsidR="00BA5C6C" w:rsidRPr="00500A59" w:rsidTr="0067019E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№ </w:t>
            </w: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1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3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7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фото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 (категория)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5.1.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Туалетная комната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8,9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имеются пороги при входе в туалеты,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в части туалетов краны рычажного и нажимного действия,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 оборудованы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двухсторонней связью с диспетчерским пунктом или кнопкой вызова,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отсутствует аварийное </w:t>
            </w:r>
            <w:r w:rsidRPr="00500A59">
              <w:lastRenderedPageBreak/>
              <w:t>освещение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поручни и опоры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крючки для одежды, костылей и т.п.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К, С, О, 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поручни и опоры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устранить пороги при входе в туалеты (установить аппарель)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крючки для одежды, костылей и т.п.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оборудовать кнопкой вызова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 ремонт, индивидуальные решения с помощью ТСР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5.2.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Душевая/ ванная комната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282DEF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10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им</w:t>
            </w:r>
            <w:r>
              <w:t>еются пороги при входе в душевую/ванную комнату</w:t>
            </w:r>
            <w:r w:rsidRPr="00500A59">
              <w:t>,</w:t>
            </w:r>
          </w:p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 оборудованы</w:t>
            </w:r>
          </w:p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двухсторонней связью с диспетчерским пунктом или кнопкой вызова,</w:t>
            </w:r>
          </w:p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отсутствует аварийное освещение</w:t>
            </w:r>
          </w:p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поручни и опоры</w:t>
            </w:r>
          </w:p>
          <w:p w:rsidR="00BA5C6C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крючки для одежды, костылей и т.п.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С, О, 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поручни и опоры</w:t>
            </w:r>
          </w:p>
          <w:p w:rsidR="009E3248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крючки для одежды, костылей и т.п.</w:t>
            </w:r>
          </w:p>
          <w:p w:rsidR="00BA5C6C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оборудовать кнопкой вызова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 ремонт, индивидуальные решения с помощью ТСР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5.3.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9E3248">
            <w:pPr>
              <w:pStyle w:val="a3"/>
              <w:spacing w:before="120" w:beforeAutospacing="0" w:after="120" w:afterAutospacing="0"/>
            </w:pPr>
            <w:r w:rsidRPr="00500A59">
              <w:t>Бытовая комната (</w:t>
            </w:r>
            <w:r w:rsidR="009E3248">
              <w:t>раздевалка</w:t>
            </w:r>
            <w:r w:rsidRPr="00500A59">
              <w:t>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282DEF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11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несоответствие ширины дверного проёма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К, С, О, Г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9E3248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расширение дверных проёмов 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>
              <w:t>Текущий ремонт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информирующие таблички о помещении,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розетки и выключатели расположены на высоте 0,8,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предупреждающие тактильные средства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об опасностях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С, Г, О, К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установить информирующие таблички о помещениях с </w:t>
            </w:r>
            <w:r w:rsidRPr="00500A59">
              <w:lastRenderedPageBreak/>
              <w:t>дублированием рельефными буквами,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предупреждающие тактильные маячки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текущий ремонт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lastRenderedPageBreak/>
        <w:t>II. Заключение по зоне:</w:t>
      </w:r>
    </w:p>
    <w:tbl>
      <w:tblPr>
        <w:tblW w:w="14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23"/>
        <w:gridCol w:w="2189"/>
        <w:gridCol w:w="993"/>
        <w:gridCol w:w="1770"/>
        <w:gridCol w:w="6760"/>
      </w:tblGrid>
      <w:tr w:rsidR="00BA5C6C" w:rsidRPr="00500A59" w:rsidTr="0067019E">
        <w:trPr>
          <w:tblCellSpacing w:w="0" w:type="dxa"/>
        </w:trPr>
        <w:tc>
          <w:tcPr>
            <w:tcW w:w="2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2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6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6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Санитарно-гигиенических помещений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ДЧ-</w:t>
            </w:r>
            <w:proofErr w:type="gramStart"/>
            <w:r w:rsidRPr="00500A59">
              <w:t>И(</w:t>
            </w:r>
            <w:proofErr w:type="gramEnd"/>
            <w:r w:rsidRPr="00500A59">
              <w:t>К, О, С, Г)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282DEF" w:rsidP="0067019E">
            <w:pPr>
              <w:pStyle w:val="a3"/>
              <w:spacing w:before="120" w:beforeAutospacing="0" w:after="120" w:afterAutospacing="0"/>
              <w:jc w:val="center"/>
            </w:pPr>
            <w:r>
              <w:t>8,9,10,11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Капитальный</w:t>
            </w:r>
            <w:r w:rsidR="009E3248">
              <w:t xml:space="preserve"> и текущий</w:t>
            </w:r>
            <w:r w:rsidRPr="00500A59">
              <w:t xml:space="preserve"> ремонт</w:t>
            </w:r>
            <w:r w:rsidR="009E3248">
              <w:t>ы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9E3248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>
        <w:t>Пр</w:t>
      </w:r>
      <w:r w:rsidRPr="00500A59">
        <w:t>иложение 6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к Акту обследования ОСИ к паспорту доступности ОСИ № 1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 </w:t>
      </w:r>
    </w:p>
    <w:p w:rsidR="00BA5C6C" w:rsidRPr="00500A59" w:rsidRDefault="00BA5C6C" w:rsidP="00BA5C6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Результаты обследования:</w:t>
      </w:r>
    </w:p>
    <w:p w:rsidR="001700EE" w:rsidRPr="00500A59" w:rsidRDefault="00BA5C6C" w:rsidP="001700E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6.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Системы информации на объекте</w:t>
      </w:r>
    </w:p>
    <w:p w:rsidR="001700EE" w:rsidRPr="001700EE" w:rsidRDefault="001700EE" w:rsidP="001700EE">
      <w:pPr>
        <w:shd w:val="clear" w:color="auto" w:fill="FFFFFF"/>
        <w:spacing w:before="100" w:beforeAutospacing="1" w:after="100" w:afterAutospacing="1" w:line="270" w:lineRule="atLeast"/>
        <w:rPr>
          <w:rStyle w:val="a5"/>
          <w:b/>
          <w:bCs/>
          <w:u w:val="single"/>
        </w:rPr>
      </w:pPr>
      <w:r w:rsidRPr="001700EE">
        <w:rPr>
          <w:rStyle w:val="a5"/>
          <w:b/>
          <w:bCs/>
          <w:u w:val="single"/>
        </w:rPr>
        <w:t>Муниципальное бюджетное общеобразовательное учреждение Колодинская средняя школа; Ярославская область, Пошехонский район, с. Колодино, ул. Центральная,26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Наименование объекта, адрес</w:t>
      </w:r>
    </w:p>
    <w:tbl>
      <w:tblPr>
        <w:tblW w:w="14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1848"/>
        <w:gridCol w:w="525"/>
        <w:gridCol w:w="620"/>
        <w:gridCol w:w="531"/>
        <w:gridCol w:w="3865"/>
        <w:gridCol w:w="1202"/>
        <w:gridCol w:w="1843"/>
        <w:gridCol w:w="3951"/>
      </w:tblGrid>
      <w:tr w:rsidR="00BA5C6C" w:rsidRPr="00500A59" w:rsidTr="0067019E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№ </w:t>
            </w:r>
            <w:proofErr w:type="gramStart"/>
            <w:r w:rsidRPr="00500A59">
              <w:t>п</w:t>
            </w:r>
            <w:proofErr w:type="gramEnd"/>
            <w:r w:rsidRPr="00500A59">
              <w:t>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Наименование функционально-планировочного элемента</w:t>
            </w:r>
          </w:p>
        </w:tc>
        <w:tc>
          <w:tcPr>
            <w:tcW w:w="1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Наличие элемента</w:t>
            </w:r>
          </w:p>
        </w:tc>
        <w:tc>
          <w:tcPr>
            <w:tcW w:w="5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Выявленные нарушения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и замечания</w:t>
            </w:r>
          </w:p>
        </w:tc>
        <w:tc>
          <w:tcPr>
            <w:tcW w:w="5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Работы по адаптации объектов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есть</w:t>
            </w:r>
            <w:proofErr w:type="gramEnd"/>
            <w:r w:rsidRPr="00500A59">
              <w:t>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 w:rsidRPr="00500A59">
              <w:t>плане</w:t>
            </w:r>
            <w:proofErr w:type="gramEnd"/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3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Значимо для инвалида (категория)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Содержание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Виды работ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6.1.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Визуальные средства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282DEF" w:rsidRDefault="00C47AAC" w:rsidP="0067019E">
            <w:pPr>
              <w:pStyle w:val="a3"/>
              <w:spacing w:before="120" w:beforeAutospacing="0" w:after="120" w:afterAutospacing="0"/>
              <w:jc w:val="center"/>
            </w:pPr>
            <w:r w:rsidRPr="00282DEF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визуальные средства расположены не правильно и есть не везде,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отсутствует электронное табло, с бегущей строкой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 возможностью звукового оповещения,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часть информации расположенной на информационных стендах не читаема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С, Г, О, 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обновить информационные таблички о помещениях и специалистах согласно требованиям,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приобрести электронное табло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6.2.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Акустические средства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AF00F0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AF00F0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AF00F0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3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C93636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9E3248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lastRenderedPageBreak/>
              <w:t>6.3.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Тактильные средства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3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отсутствуют тактильные средства предупреждения об опасностях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тактильные средства предупреждения об опасностях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-</w:t>
            </w:r>
          </w:p>
        </w:tc>
        <w:tc>
          <w:tcPr>
            <w:tcW w:w="3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отсутствует система предупреждения</w:t>
            </w:r>
            <w:r>
              <w:t xml:space="preserve"> </w:t>
            </w:r>
            <w:r w:rsidRPr="00500A59">
              <w:rPr>
                <w:rStyle w:val="a4"/>
                <w:u w:val="single"/>
              </w:rPr>
              <w:t>световая,</w:t>
            </w:r>
            <w:r>
              <w:rPr>
                <w:rStyle w:val="a4"/>
                <w:u w:val="single"/>
              </w:rPr>
              <w:t xml:space="preserve"> </w:t>
            </w:r>
            <w:r w:rsidRPr="00500A59">
              <w:t>синхронно со звуком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установить дублирующую световую сигнализацию в здании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</w:tbl>
    <w:p w:rsidR="00BA5C6C" w:rsidRPr="00500A59" w:rsidRDefault="00BA5C6C" w:rsidP="00BA5C6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525"/>
      </w:pPr>
      <w:r w:rsidRPr="00500A59">
        <w:rPr>
          <w:rStyle w:val="a4"/>
        </w:rPr>
        <w:t>II.</w:t>
      </w:r>
      <w:r w:rsidRPr="00500A59">
        <w:rPr>
          <w:rStyle w:val="apple-converted-space"/>
          <w:b/>
          <w:bCs/>
        </w:rPr>
        <w:t> </w:t>
      </w:r>
      <w:r w:rsidRPr="00500A59">
        <w:rPr>
          <w:rStyle w:val="a4"/>
        </w:rPr>
        <w:t>Заключение по зоне:</w:t>
      </w:r>
    </w:p>
    <w:tbl>
      <w:tblPr>
        <w:tblW w:w="14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6"/>
        <w:gridCol w:w="2067"/>
        <w:gridCol w:w="953"/>
        <w:gridCol w:w="1470"/>
        <w:gridCol w:w="7419"/>
      </w:tblGrid>
      <w:tr w:rsidR="00BA5C6C" w:rsidRPr="00500A59" w:rsidTr="0067019E">
        <w:trPr>
          <w:tblCellSpacing w:w="0" w:type="dxa"/>
        </w:trPr>
        <w:tc>
          <w:tcPr>
            <w:tcW w:w="2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Наименование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структурно-функциональной зоны</w:t>
            </w:r>
          </w:p>
        </w:tc>
        <w:tc>
          <w:tcPr>
            <w:tcW w:w="2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Состояние доступности*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(к пункту 3.4 Акта обследования ОСИ)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  <w:tc>
          <w:tcPr>
            <w:tcW w:w="2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Приложение</w:t>
            </w:r>
          </w:p>
        </w:tc>
        <w:tc>
          <w:tcPr>
            <w:tcW w:w="7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Рекомендации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по адаптации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(вид работы)**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к пункту 4.1 Акта обследования ОСИ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на плане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№ фото</w:t>
            </w:r>
          </w:p>
        </w:tc>
        <w:tc>
          <w:tcPr>
            <w:tcW w:w="7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/>
        </w:tc>
      </w:tr>
      <w:tr w:rsidR="00BA5C6C" w:rsidRPr="00500A59" w:rsidTr="0067019E">
        <w:trPr>
          <w:tblCellSpacing w:w="0" w:type="dxa"/>
        </w:trPr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rPr>
                <w:rStyle w:val="a4"/>
              </w:rPr>
              <w:t>Системы информации на объекте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 xml:space="preserve">ДЧ-И </w:t>
            </w:r>
            <w:proofErr w:type="gramStart"/>
            <w:r w:rsidRPr="00500A59">
              <w:t xml:space="preserve">( </w:t>
            </w:r>
            <w:proofErr w:type="gramEnd"/>
            <w:r w:rsidRPr="00500A59">
              <w:t>К, О, С, Г)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-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Текущий ремонт,</w:t>
            </w:r>
          </w:p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Индивидуальные решения с помощью ТСР</w:t>
            </w:r>
          </w:p>
        </w:tc>
      </w:tr>
    </w:tbl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 указывается:</w:t>
      </w:r>
      <w:r w:rsidRPr="00500A59">
        <w:rPr>
          <w:rStyle w:val="apple-converted-space"/>
        </w:rPr>
        <w:t> </w:t>
      </w:r>
      <w:proofErr w:type="gramStart"/>
      <w:r w:rsidRPr="00500A59">
        <w:rPr>
          <w:rStyle w:val="a4"/>
        </w:rPr>
        <w:t>ДП-В</w:t>
      </w:r>
      <w:r w:rsidRPr="00500A59">
        <w:rPr>
          <w:rStyle w:val="apple-converted-space"/>
        </w:rPr>
        <w:t> </w:t>
      </w:r>
      <w:r w:rsidRPr="00500A59">
        <w:t>- доступно полностью всем; 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ДП-И</w:t>
      </w:r>
      <w:r w:rsidRPr="00500A59">
        <w:rPr>
          <w:rStyle w:val="apple-converted-space"/>
        </w:rPr>
        <w:t> </w:t>
      </w:r>
      <w:r w:rsidRPr="00500A59">
        <w:t>(К, О, С, Г, У) – доступно полностью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ДЧ-В</w:t>
      </w:r>
      <w:r w:rsidRPr="00500A59">
        <w:rPr>
          <w:rStyle w:val="apple-converted-space"/>
        </w:rPr>
        <w:t> </w:t>
      </w:r>
      <w:r w:rsidRPr="00500A59">
        <w:t>- доступно частично всем;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ДЧ-И</w:t>
      </w:r>
      <w:r w:rsidRPr="00500A59">
        <w:rPr>
          <w:rStyle w:val="apple-converted-space"/>
        </w:rPr>
        <w:t> </w:t>
      </w:r>
      <w:r w:rsidRPr="00500A59">
        <w:t>(К, О, С, Г, У) – доступно частично избирательно (указать категории инвалидов);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ДУ</w:t>
      </w:r>
      <w:r w:rsidRPr="00500A59">
        <w:rPr>
          <w:rStyle w:val="apple-converted-space"/>
        </w:rPr>
        <w:t> </w:t>
      </w:r>
      <w:r w:rsidRPr="00500A59">
        <w:t>- доступно условно,</w:t>
      </w:r>
      <w:r w:rsidRPr="00500A59">
        <w:rPr>
          <w:rStyle w:val="apple-converted-space"/>
        </w:rPr>
        <w:t> </w:t>
      </w:r>
      <w:r w:rsidRPr="00500A59">
        <w:rPr>
          <w:rStyle w:val="a4"/>
        </w:rPr>
        <w:t>ВНД</w:t>
      </w:r>
      <w:r w:rsidRPr="00500A59">
        <w:rPr>
          <w:rStyle w:val="apple-converted-space"/>
        </w:rPr>
        <w:t> </w:t>
      </w:r>
      <w:r w:rsidRPr="00500A59">
        <w:t>- недоступно</w:t>
      </w:r>
      <w:proofErr w:type="gramEnd"/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Комментарий к заключению:</w:t>
      </w:r>
      <w:r w:rsidRPr="00500A59">
        <w:rPr>
          <w:rStyle w:val="apple-converted-space"/>
          <w:b/>
          <w:bCs/>
          <w:u w:val="single"/>
        </w:rPr>
        <w:t> </w:t>
      </w:r>
      <w:r w:rsidRPr="00500A59">
        <w:rPr>
          <w:rStyle w:val="a4"/>
          <w:u w:val="single"/>
        </w:rPr>
        <w:t>Состояние доступности объекта оценено как условная (с дополнительной помощью) доступность, что не обеспечивает полноценного нахождения на объекте.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1700EE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1700EE" w:rsidRPr="00500A59" w:rsidRDefault="001700EE" w:rsidP="00BA5C6C">
      <w:pPr>
        <w:pStyle w:val="a3"/>
        <w:shd w:val="clear" w:color="auto" w:fill="FFFFFF"/>
        <w:spacing w:before="120" w:beforeAutospacing="0" w:after="120" w:afterAutospacing="0" w:line="270" w:lineRule="atLeast"/>
      </w:pP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right"/>
      </w:pPr>
      <w:r w:rsidRPr="00500A59">
        <w:t> </w:t>
      </w:r>
      <w:r w:rsidRPr="00500A59">
        <w:rPr>
          <w:rStyle w:val="a5"/>
          <w:b/>
          <w:bCs/>
        </w:rPr>
        <w:t xml:space="preserve">Приложение </w:t>
      </w:r>
      <w:r w:rsidR="001700EE">
        <w:rPr>
          <w:rStyle w:val="a5"/>
          <w:b/>
          <w:bCs/>
        </w:rPr>
        <w:t>7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t>План-схема местности</w:t>
      </w:r>
    </w:p>
    <w:p w:rsidR="00BA5C6C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rPr>
          <w:rStyle w:val="a4"/>
        </w:rPr>
      </w:pPr>
      <w:r w:rsidRPr="00500A59">
        <w:t> </w:t>
      </w:r>
    </w:p>
    <w:p w:rsidR="00BA5C6C" w:rsidRPr="00500A59" w:rsidRDefault="00BA5C6C" w:rsidP="00BA5C6C">
      <w:pPr>
        <w:pStyle w:val="a3"/>
        <w:shd w:val="clear" w:color="auto" w:fill="FFFFFF"/>
        <w:spacing w:before="120" w:beforeAutospacing="0" w:after="120" w:afterAutospacing="0" w:line="270" w:lineRule="atLeast"/>
        <w:jc w:val="center"/>
      </w:pPr>
      <w:r w:rsidRPr="00500A59">
        <w:rPr>
          <w:rStyle w:val="a4"/>
        </w:rPr>
        <w:t>Содержание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245"/>
        <w:gridCol w:w="7095"/>
        <w:gridCol w:w="1845"/>
      </w:tblGrid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 1.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Паспорт доступности</w:t>
            </w:r>
            <w:r w:rsidRPr="00500A59">
              <w:rPr>
                <w:rStyle w:val="a4"/>
              </w:rPr>
              <w:t>……………………………………….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2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2.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Анкета</w:t>
            </w:r>
            <w:r w:rsidRPr="00500A59">
              <w:rPr>
                <w:rStyle w:val="a4"/>
              </w:rPr>
              <w:t>………………………………………………………..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8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3.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Акт обследования</w:t>
            </w:r>
            <w:r w:rsidRPr="00500A59">
              <w:rPr>
                <w:rStyle w:val="a4"/>
              </w:rPr>
              <w:t>…………………………………………...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12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4.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Территория, прилегающая к зданию</w:t>
            </w:r>
            <w:r w:rsidRPr="00500A59">
              <w:rPr>
                <w:rStyle w:val="a4"/>
              </w:rPr>
              <w:t>………………………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18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5.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Входы, выходы в здание</w:t>
            </w:r>
            <w:r w:rsidRPr="00500A59">
              <w:rPr>
                <w:rStyle w:val="a4"/>
              </w:rPr>
              <w:t>……………………………………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20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6.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Пути движения внутри здания</w:t>
            </w:r>
            <w:r w:rsidRPr="00500A59">
              <w:rPr>
                <w:rStyle w:val="a4"/>
              </w:rPr>
              <w:t>……………………………..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23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7.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Зоны целевого назначения</w:t>
            </w:r>
            <w:r w:rsidRPr="00500A59">
              <w:rPr>
                <w:rStyle w:val="a4"/>
              </w:rPr>
              <w:t>…………………………………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27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8.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Зоны целевого назначения – места приложения труда</w:t>
            </w:r>
            <w:r w:rsidRPr="00500A59">
              <w:rPr>
                <w:rStyle w:val="a4"/>
              </w:rPr>
              <w:t>…..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30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9.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Зоны целевого назначения – жилые помещения</w:t>
            </w:r>
            <w:r w:rsidRPr="00500A59">
              <w:rPr>
                <w:rStyle w:val="a4"/>
              </w:rPr>
              <w:t>………….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32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10.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Санитарно – гигиенические помещения</w:t>
            </w:r>
            <w:r w:rsidRPr="00500A59">
              <w:rPr>
                <w:rStyle w:val="a4"/>
              </w:rPr>
              <w:t>…………………..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34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11.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Система информации на объекте</w:t>
            </w:r>
            <w:r w:rsidRPr="00500A59">
              <w:rPr>
                <w:rStyle w:val="a4"/>
              </w:rPr>
              <w:t>…………………………..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>
              <w:t>37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 w:rsidRPr="00500A59">
              <w:t> </w:t>
            </w:r>
          </w:p>
        </w:tc>
        <w:tc>
          <w:tcPr>
            <w:tcW w:w="7095" w:type="dxa"/>
          </w:tcPr>
          <w:p w:rsidR="00BA5C6C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 </w:t>
            </w:r>
          </w:p>
          <w:p w:rsidR="00C93636" w:rsidRDefault="00C93636" w:rsidP="0067019E">
            <w:pPr>
              <w:pStyle w:val="a3"/>
              <w:spacing w:before="120" w:beforeAutospacing="0" w:after="120" w:afterAutospacing="0"/>
            </w:pPr>
          </w:p>
          <w:p w:rsidR="00C93636" w:rsidRDefault="00C93636" w:rsidP="0067019E">
            <w:pPr>
              <w:pStyle w:val="a3"/>
              <w:spacing w:before="120" w:beforeAutospacing="0" w:after="120" w:afterAutospacing="0"/>
            </w:pPr>
          </w:p>
          <w:p w:rsidR="00C93636" w:rsidRDefault="00C93636" w:rsidP="0067019E">
            <w:pPr>
              <w:pStyle w:val="a3"/>
              <w:spacing w:before="120" w:beforeAutospacing="0" w:after="120" w:afterAutospacing="0"/>
            </w:pPr>
          </w:p>
          <w:p w:rsidR="00C93636" w:rsidRPr="00500A59" w:rsidRDefault="00C93636" w:rsidP="0067019E">
            <w:pPr>
              <w:pStyle w:val="a3"/>
              <w:spacing w:before="120" w:beforeAutospacing="0" w:after="120" w:afterAutospacing="0"/>
            </w:pP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lastRenderedPageBreak/>
              <w:t> 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rPr>
                <w:rStyle w:val="a4"/>
              </w:rPr>
              <w:t>Приложения: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  <w:r w:rsidRPr="00500A59">
              <w:t> </w:t>
            </w: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>
              <w:t>1</w:t>
            </w:r>
            <w:r w:rsidRPr="00500A59">
              <w:t>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Поэтажные планы</w:t>
            </w:r>
            <w:r w:rsidRPr="00500A59">
              <w:rPr>
                <w:rStyle w:val="a4"/>
              </w:rPr>
              <w:t>…………………………………………...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>
              <w:t>2</w:t>
            </w:r>
            <w:r w:rsidRPr="00500A59">
              <w:t>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Паспорт БТИ</w:t>
            </w:r>
            <w:r w:rsidRPr="00500A59">
              <w:rPr>
                <w:rStyle w:val="a4"/>
              </w:rPr>
              <w:t>………………………………………………...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>
              <w:t>3</w:t>
            </w:r>
            <w:r w:rsidRPr="00500A59">
              <w:t>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План эвакуации</w:t>
            </w:r>
            <w:r w:rsidRPr="00500A59">
              <w:rPr>
                <w:rStyle w:val="a4"/>
              </w:rPr>
              <w:t>……………………………………………..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</w:p>
        </w:tc>
      </w:tr>
      <w:tr w:rsidR="00BA5C6C" w:rsidRPr="00500A59" w:rsidTr="0067019E">
        <w:trPr>
          <w:tblCellSpacing w:w="0" w:type="dxa"/>
        </w:trPr>
        <w:tc>
          <w:tcPr>
            <w:tcW w:w="12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right"/>
            </w:pPr>
            <w:r>
              <w:t>4</w:t>
            </w:r>
            <w:r w:rsidRPr="00500A59">
              <w:t>.</w:t>
            </w:r>
          </w:p>
        </w:tc>
        <w:tc>
          <w:tcPr>
            <w:tcW w:w="709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</w:pPr>
            <w:r w:rsidRPr="00500A59">
              <w:t>План – схема местности</w:t>
            </w:r>
            <w:r w:rsidRPr="00500A59">
              <w:rPr>
                <w:rStyle w:val="a4"/>
              </w:rPr>
              <w:t>……………………………………</w:t>
            </w:r>
          </w:p>
        </w:tc>
        <w:tc>
          <w:tcPr>
            <w:tcW w:w="1845" w:type="dxa"/>
          </w:tcPr>
          <w:p w:rsidR="00BA5C6C" w:rsidRPr="00500A59" w:rsidRDefault="00BA5C6C" w:rsidP="0067019E">
            <w:pPr>
              <w:pStyle w:val="a3"/>
              <w:spacing w:before="120" w:beforeAutospacing="0" w:after="120" w:afterAutospacing="0"/>
              <w:jc w:val="center"/>
            </w:pPr>
          </w:p>
        </w:tc>
      </w:tr>
    </w:tbl>
    <w:p w:rsidR="00E513F2" w:rsidRDefault="00BA5C6C" w:rsidP="001700EE">
      <w:pPr>
        <w:pStyle w:val="a3"/>
        <w:shd w:val="clear" w:color="auto" w:fill="FFFFFF"/>
        <w:spacing w:before="120" w:beforeAutospacing="0" w:after="120" w:afterAutospacing="0" w:line="270" w:lineRule="atLeast"/>
      </w:pPr>
      <w:r w:rsidRPr="00500A59">
        <w:t> </w:t>
      </w:r>
      <w:r>
        <w:t xml:space="preserve">                 5</w:t>
      </w:r>
      <w:r w:rsidR="001700EE">
        <w:t>.Схема безопасного маршрута к МБ</w:t>
      </w:r>
      <w:r>
        <w:t xml:space="preserve">ОУ </w:t>
      </w:r>
      <w:r w:rsidR="001700EE">
        <w:t>Колодинской С</w:t>
      </w:r>
      <w:r>
        <w:t>Ш</w:t>
      </w:r>
    </w:p>
    <w:p w:rsidR="00EA228F" w:rsidRDefault="00EA228F" w:rsidP="001700EE">
      <w:pPr>
        <w:pStyle w:val="a3"/>
        <w:shd w:val="clear" w:color="auto" w:fill="FFFFFF"/>
        <w:spacing w:before="120" w:beforeAutospacing="0" w:after="120" w:afterAutospacing="0" w:line="270" w:lineRule="atLeast"/>
      </w:pPr>
      <w:r>
        <w:t xml:space="preserve">                  6.Фото</w:t>
      </w:r>
    </w:p>
    <w:p w:rsidR="00E513F2" w:rsidRPr="00E513F2" w:rsidRDefault="00E513F2" w:rsidP="00E513F2"/>
    <w:p w:rsidR="00E513F2" w:rsidRDefault="00E513F2" w:rsidP="00E513F2"/>
    <w:p w:rsidR="00BA5C6C" w:rsidRDefault="00E513F2" w:rsidP="00E513F2">
      <w:pPr>
        <w:tabs>
          <w:tab w:val="left" w:pos="1185"/>
        </w:tabs>
      </w:pPr>
      <w:r>
        <w:tab/>
      </w: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55100E" w:rsidRDefault="00E513F2" w:rsidP="0055100E">
      <w:pPr>
        <w:tabs>
          <w:tab w:val="left" w:pos="1185"/>
        </w:tabs>
        <w:jc w:val="right"/>
      </w:pPr>
      <w:r>
        <w:t>ПРИЛОЖЕНИЕ №1</w:t>
      </w:r>
    </w:p>
    <w:p w:rsidR="00E513F2" w:rsidRDefault="00E513F2" w:rsidP="0055100E">
      <w:pPr>
        <w:tabs>
          <w:tab w:val="left" w:pos="1185"/>
        </w:tabs>
        <w:jc w:val="center"/>
        <w:rPr>
          <w:sz w:val="28"/>
          <w:szCs w:val="28"/>
        </w:rPr>
      </w:pPr>
      <w:r w:rsidRPr="0055100E">
        <w:rPr>
          <w:sz w:val="28"/>
          <w:szCs w:val="28"/>
        </w:rPr>
        <w:t>Поэтажные планы</w:t>
      </w:r>
    </w:p>
    <w:p w:rsidR="0055100E" w:rsidRPr="0055100E" w:rsidRDefault="0055100E" w:rsidP="0055100E">
      <w:pPr>
        <w:tabs>
          <w:tab w:val="left" w:pos="1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 этаж</w:t>
      </w: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  <w:r>
        <w:rPr>
          <w:noProof/>
        </w:rPr>
        <w:drawing>
          <wp:inline distT="0" distB="0" distL="0" distR="0">
            <wp:extent cx="4832815" cy="6009407"/>
            <wp:effectExtent l="609600" t="0" r="596435" b="0"/>
            <wp:docPr id="2" name="Рисунок 2" descr="E:\Мои документы\Мои рисунки\Изображение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Мои рисунки\Изображение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41435" cy="602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Pr="0055100E" w:rsidRDefault="0055100E" w:rsidP="0055100E">
      <w:pPr>
        <w:tabs>
          <w:tab w:val="left" w:pos="1185"/>
        </w:tabs>
        <w:jc w:val="center"/>
        <w:rPr>
          <w:sz w:val="28"/>
          <w:szCs w:val="28"/>
        </w:rPr>
      </w:pPr>
      <w:r w:rsidRPr="0055100E">
        <w:rPr>
          <w:sz w:val="28"/>
          <w:szCs w:val="28"/>
        </w:rPr>
        <w:t>1 этаж</w:t>
      </w:r>
    </w:p>
    <w:p w:rsidR="0055100E" w:rsidRDefault="0055100E" w:rsidP="00E513F2">
      <w:pPr>
        <w:tabs>
          <w:tab w:val="left" w:pos="1185"/>
        </w:tabs>
      </w:pPr>
      <w:r>
        <w:rPr>
          <w:noProof/>
        </w:rPr>
        <w:drawing>
          <wp:inline distT="0" distB="0" distL="0" distR="0">
            <wp:extent cx="4438650" cy="6103144"/>
            <wp:effectExtent l="857250" t="0" r="838200" b="0"/>
            <wp:docPr id="3" name="Рисунок 3" descr="E:\Мои документы\Мои рисунки\Изображение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Мои рисунки\Изображение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8650" cy="610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Pr="0055100E" w:rsidRDefault="0055100E" w:rsidP="0055100E">
      <w:pPr>
        <w:tabs>
          <w:tab w:val="left" w:pos="1185"/>
        </w:tabs>
        <w:jc w:val="center"/>
        <w:rPr>
          <w:sz w:val="28"/>
          <w:szCs w:val="28"/>
        </w:rPr>
      </w:pPr>
      <w:r w:rsidRPr="0055100E">
        <w:rPr>
          <w:sz w:val="28"/>
          <w:szCs w:val="28"/>
        </w:rPr>
        <w:t>1 этаж – раздевалка</w:t>
      </w:r>
    </w:p>
    <w:p w:rsidR="0055100E" w:rsidRPr="0055100E" w:rsidRDefault="0055100E" w:rsidP="0055100E">
      <w:pPr>
        <w:tabs>
          <w:tab w:val="left" w:pos="1185"/>
        </w:tabs>
        <w:jc w:val="center"/>
        <w:rPr>
          <w:sz w:val="28"/>
          <w:szCs w:val="28"/>
        </w:rPr>
      </w:pPr>
      <w:r w:rsidRPr="0055100E">
        <w:rPr>
          <w:sz w:val="28"/>
          <w:szCs w:val="28"/>
        </w:rPr>
        <w:t>2 этаж – актовый зал</w:t>
      </w:r>
    </w:p>
    <w:p w:rsidR="00E513F2" w:rsidRDefault="00E513F2" w:rsidP="00E513F2">
      <w:pPr>
        <w:tabs>
          <w:tab w:val="left" w:pos="1185"/>
        </w:tabs>
      </w:pPr>
    </w:p>
    <w:p w:rsidR="00E513F2" w:rsidRDefault="0055100E" w:rsidP="00E513F2">
      <w:pPr>
        <w:tabs>
          <w:tab w:val="left" w:pos="1185"/>
        </w:tabs>
      </w:pPr>
      <w:r>
        <w:rPr>
          <w:noProof/>
        </w:rPr>
        <w:drawing>
          <wp:inline distT="0" distB="0" distL="0" distR="0">
            <wp:extent cx="3803073" cy="5562600"/>
            <wp:effectExtent l="19050" t="0" r="6927" b="0"/>
            <wp:docPr id="4" name="Рисунок 4" descr="E:\Мои документы\Мои рисунки\Изображение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Мои рисунки\Изображение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03073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F2" w:rsidRDefault="00E513F2" w:rsidP="00E513F2">
      <w:pPr>
        <w:tabs>
          <w:tab w:val="left" w:pos="1185"/>
        </w:tabs>
      </w:pPr>
    </w:p>
    <w:p w:rsidR="00E513F2" w:rsidRDefault="00E513F2" w:rsidP="00E513F2">
      <w:pPr>
        <w:tabs>
          <w:tab w:val="left" w:pos="1185"/>
        </w:tabs>
      </w:pPr>
    </w:p>
    <w:p w:rsidR="00E513F2" w:rsidRDefault="00E513F2" w:rsidP="00EA228F">
      <w:pPr>
        <w:tabs>
          <w:tab w:val="left" w:pos="1185"/>
        </w:tabs>
        <w:jc w:val="right"/>
      </w:pPr>
      <w:r>
        <w:t>ПРИЛОЖЕНИЕ №2  Паспорт БТИ</w:t>
      </w:r>
    </w:p>
    <w:p w:rsidR="00E513F2" w:rsidRDefault="00E513F2" w:rsidP="00E513F2"/>
    <w:p w:rsidR="00E513F2" w:rsidRDefault="00E513F2" w:rsidP="00E513F2">
      <w:r>
        <w:rPr>
          <w:noProof/>
        </w:rPr>
        <w:drawing>
          <wp:inline distT="0" distB="0" distL="0" distR="0">
            <wp:extent cx="6343650" cy="6372033"/>
            <wp:effectExtent l="19050" t="0" r="0" b="0"/>
            <wp:docPr id="1" name="Рисунок 1" descr="C:\Documents and Settings\Директор\Рабочий стол\Доступная среда КСШ\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Доступная среда КСШ\Изображение 0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37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0E" w:rsidRDefault="0055100E" w:rsidP="00EA228F">
      <w:pPr>
        <w:jc w:val="right"/>
      </w:pPr>
      <w:r>
        <w:lastRenderedPageBreak/>
        <w:t>ПРИЛОЖЕНИЕ №3 План эвакуации</w:t>
      </w:r>
    </w:p>
    <w:p w:rsidR="0055100E" w:rsidRDefault="0055100E" w:rsidP="0055100E"/>
    <w:p w:rsidR="0055100E" w:rsidRDefault="0055100E" w:rsidP="005510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43750" cy="5362575"/>
            <wp:effectExtent l="19050" t="0" r="0" b="0"/>
            <wp:wrapSquare wrapText="bothSides"/>
            <wp:docPr id="5" name="Рисунок 5" descr="G:\среда доступ\104___11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реда доступ\104___11\IMG_004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619">
        <w:br w:type="textWrapping" w:clear="all"/>
      </w:r>
    </w:p>
    <w:p w:rsidR="00144619" w:rsidRDefault="00144619" w:rsidP="0055100E"/>
    <w:p w:rsidR="00144619" w:rsidRDefault="00144619" w:rsidP="0055100E"/>
    <w:p w:rsidR="00144619" w:rsidRDefault="00144619" w:rsidP="0055100E"/>
    <w:p w:rsidR="00144619" w:rsidRDefault="00144619" w:rsidP="0055100E"/>
    <w:p w:rsidR="00144619" w:rsidRDefault="00144619" w:rsidP="0055100E"/>
    <w:p w:rsidR="00144619" w:rsidRDefault="00144619" w:rsidP="0055100E"/>
    <w:p w:rsidR="00144619" w:rsidRDefault="00144619" w:rsidP="0055100E"/>
    <w:p w:rsidR="00144619" w:rsidRDefault="00144619" w:rsidP="0055100E">
      <w:r>
        <w:rPr>
          <w:noProof/>
        </w:rPr>
        <w:drawing>
          <wp:inline distT="0" distB="0" distL="0" distR="0">
            <wp:extent cx="4657578" cy="6208421"/>
            <wp:effectExtent l="19050" t="0" r="0" b="0"/>
            <wp:docPr id="6" name="Рисунок 6" descr="G:\среда доступ\104___11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реда доступ\104___11\IMG_005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23" cy="62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19" w:rsidRDefault="00144619" w:rsidP="0055100E"/>
    <w:p w:rsidR="00144619" w:rsidRDefault="00144619" w:rsidP="0055100E"/>
    <w:p w:rsidR="00144619" w:rsidRDefault="00144619" w:rsidP="0055100E"/>
    <w:p w:rsidR="00144619" w:rsidRDefault="00144619" w:rsidP="00EA228F">
      <w:pPr>
        <w:jc w:val="right"/>
      </w:pPr>
      <w:r>
        <w:lastRenderedPageBreak/>
        <w:t>ПРИЛОЖЕНИЕ №4 План-схема местности</w:t>
      </w:r>
    </w:p>
    <w:p w:rsidR="00144619" w:rsidRDefault="00144619" w:rsidP="00144619"/>
    <w:p w:rsidR="00144619" w:rsidRDefault="00144619" w:rsidP="00144619">
      <w:r>
        <w:rPr>
          <w:noProof/>
        </w:rPr>
        <w:drawing>
          <wp:inline distT="0" distB="0" distL="0" distR="0">
            <wp:extent cx="6438900" cy="4830485"/>
            <wp:effectExtent l="19050" t="0" r="0" b="0"/>
            <wp:docPr id="7" name="Рисунок 7" descr="G:\среда доступ\104___11\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реда доступ\104___11\IMG_004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83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19" w:rsidRDefault="00144619" w:rsidP="00144619">
      <w:pPr>
        <w:tabs>
          <w:tab w:val="left" w:pos="10635"/>
        </w:tabs>
      </w:pPr>
      <w:r>
        <w:tab/>
      </w: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144619">
      <w:pPr>
        <w:tabs>
          <w:tab w:val="left" w:pos="10635"/>
        </w:tabs>
      </w:pPr>
    </w:p>
    <w:p w:rsidR="00144619" w:rsidRDefault="00144619" w:rsidP="00EA228F">
      <w:pPr>
        <w:tabs>
          <w:tab w:val="left" w:pos="10635"/>
        </w:tabs>
        <w:jc w:val="right"/>
      </w:pPr>
      <w:r>
        <w:lastRenderedPageBreak/>
        <w:t>ПРИЛОЖЕНИЕ №5 Схема безопасного маршрута к МБОУ Колодинской СШ</w:t>
      </w:r>
    </w:p>
    <w:p w:rsidR="00144619" w:rsidRDefault="00144619" w:rsidP="00EA228F">
      <w:pPr>
        <w:tabs>
          <w:tab w:val="left" w:pos="10635"/>
        </w:tabs>
      </w:pPr>
    </w:p>
    <w:p w:rsidR="00144619" w:rsidRDefault="00EA228F" w:rsidP="00EA228F">
      <w:pPr>
        <w:tabs>
          <w:tab w:val="left" w:pos="10635"/>
        </w:tabs>
        <w:jc w:val="right"/>
      </w:pPr>
      <w:r>
        <w:rPr>
          <w:noProof/>
        </w:rPr>
        <w:drawing>
          <wp:inline distT="0" distB="0" distL="0" distR="0">
            <wp:extent cx="3501067" cy="4610100"/>
            <wp:effectExtent l="19050" t="0" r="4133" b="0"/>
            <wp:docPr id="9" name="Рисунок 9" descr="F:\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3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67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62350" cy="4610100"/>
            <wp:effectExtent l="19050" t="0" r="0" b="0"/>
            <wp:docPr id="8" name="Рисунок 8" descr="F: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 (2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  <w:jc w:val="right"/>
      </w:pPr>
    </w:p>
    <w:p w:rsidR="00EA228F" w:rsidRDefault="00EA228F" w:rsidP="00EA228F">
      <w:pPr>
        <w:tabs>
          <w:tab w:val="left" w:pos="10635"/>
        </w:tabs>
      </w:pPr>
      <w:r>
        <w:lastRenderedPageBreak/>
        <w:t>ПРИЛОЖЕНИЕ №6 Фото</w:t>
      </w:r>
    </w:p>
    <w:p w:rsidR="00744BED" w:rsidRDefault="00744BED" w:rsidP="00744BED">
      <w:pPr>
        <w:tabs>
          <w:tab w:val="left" w:pos="10635"/>
        </w:tabs>
      </w:pPr>
    </w:p>
    <w:p w:rsidR="00282DEF" w:rsidRPr="00282DEF" w:rsidRDefault="00744BED" w:rsidP="00744BED">
      <w:pPr>
        <w:tabs>
          <w:tab w:val="left" w:pos="10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82DEF" w:rsidRPr="00282DEF">
        <w:rPr>
          <w:sz w:val="28"/>
          <w:szCs w:val="28"/>
        </w:rPr>
        <w:t>№1</w:t>
      </w:r>
      <w:r>
        <w:rPr>
          <w:sz w:val="28"/>
          <w:szCs w:val="28"/>
        </w:rPr>
        <w:tab/>
        <w:t>№2</w:t>
      </w:r>
    </w:p>
    <w:p w:rsidR="00EA228F" w:rsidRDefault="00EA228F" w:rsidP="00282DEF"/>
    <w:p w:rsidR="00282DEF" w:rsidRDefault="00282DEF" w:rsidP="00282DEF"/>
    <w:p w:rsidR="00282DEF" w:rsidRPr="00744BED" w:rsidRDefault="00744BED" w:rsidP="00282DE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05605" cy="5600700"/>
            <wp:effectExtent l="19050" t="0" r="4445" b="0"/>
            <wp:wrapSquare wrapText="bothSides"/>
            <wp:docPr id="22" name="Рисунок 12" descr="G:\среда доступ\104___11\IMG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среда доступ\104___11\IMG_013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 w:rsidRPr="00744BED">
        <w:rPr>
          <w:noProof/>
        </w:rPr>
        <w:drawing>
          <wp:inline distT="0" distB="0" distL="0" distR="0">
            <wp:extent cx="4276725" cy="5700754"/>
            <wp:effectExtent l="19050" t="0" r="9525" b="0"/>
            <wp:docPr id="23" name="Рисунок 2" descr="G:\среда доступ\104___1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реда доступ\104___11\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87" cy="570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EF" w:rsidRDefault="00282DEF" w:rsidP="00282DEF">
      <w:pPr>
        <w:rPr>
          <w:sz w:val="28"/>
          <w:szCs w:val="28"/>
        </w:rPr>
      </w:pPr>
    </w:p>
    <w:p w:rsidR="00282DEF" w:rsidRDefault="00282DEF" w:rsidP="00282DEF">
      <w:pPr>
        <w:rPr>
          <w:sz w:val="28"/>
          <w:szCs w:val="28"/>
        </w:rPr>
      </w:pPr>
    </w:p>
    <w:p w:rsidR="00282DEF" w:rsidRDefault="00282DEF" w:rsidP="00282DEF">
      <w:pPr>
        <w:rPr>
          <w:sz w:val="28"/>
          <w:szCs w:val="28"/>
        </w:rPr>
      </w:pPr>
    </w:p>
    <w:p w:rsidR="00282DEF" w:rsidRDefault="00282DEF" w:rsidP="00282DEF">
      <w:pPr>
        <w:rPr>
          <w:sz w:val="28"/>
          <w:szCs w:val="28"/>
        </w:rPr>
      </w:pPr>
    </w:p>
    <w:p w:rsidR="00282DEF" w:rsidRDefault="00282DEF" w:rsidP="00282DEF">
      <w:pPr>
        <w:jc w:val="center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282DEF" w:rsidRDefault="00282DEF" w:rsidP="00282DEF">
      <w:pPr>
        <w:rPr>
          <w:sz w:val="28"/>
          <w:szCs w:val="28"/>
        </w:rPr>
      </w:pPr>
    </w:p>
    <w:p w:rsidR="00282DEF" w:rsidRDefault="00282DEF" w:rsidP="00282DE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86700" cy="5916630"/>
            <wp:effectExtent l="19050" t="0" r="0" b="0"/>
            <wp:docPr id="12" name="Рисунок 3" descr="G:\среда доступ\104___1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реда доступ\104___11\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9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EF" w:rsidRDefault="00282DEF" w:rsidP="00282DEF">
      <w:pPr>
        <w:rPr>
          <w:sz w:val="28"/>
          <w:szCs w:val="28"/>
        </w:rPr>
      </w:pPr>
    </w:p>
    <w:p w:rsidR="00282DEF" w:rsidRDefault="00744BED" w:rsidP="00744BED">
      <w:pPr>
        <w:tabs>
          <w:tab w:val="left" w:pos="107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282DEF">
        <w:rPr>
          <w:sz w:val="28"/>
          <w:szCs w:val="28"/>
        </w:rPr>
        <w:t>№4</w:t>
      </w:r>
      <w:r>
        <w:rPr>
          <w:sz w:val="28"/>
          <w:szCs w:val="28"/>
        </w:rPr>
        <w:tab/>
        <w:t>№5</w:t>
      </w:r>
    </w:p>
    <w:p w:rsidR="00282DEF" w:rsidRDefault="00282DEF" w:rsidP="00282DEF">
      <w:pPr>
        <w:rPr>
          <w:sz w:val="28"/>
          <w:szCs w:val="28"/>
        </w:rPr>
      </w:pPr>
    </w:p>
    <w:p w:rsidR="00744BED" w:rsidRDefault="00744BED" w:rsidP="00282DEF">
      <w:pPr>
        <w:rPr>
          <w:sz w:val="28"/>
          <w:szCs w:val="28"/>
        </w:rPr>
      </w:pPr>
      <w:r w:rsidRPr="00744BED">
        <w:rPr>
          <w:noProof/>
          <w:sz w:val="28"/>
          <w:szCs w:val="28"/>
        </w:rPr>
        <w:drawing>
          <wp:inline distT="0" distB="0" distL="0" distR="0">
            <wp:extent cx="4067175" cy="5421430"/>
            <wp:effectExtent l="19050" t="0" r="0" b="0"/>
            <wp:docPr id="24" name="Рисунок 5" descr="G:\среда доступ\104___1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реда доступ\104___11\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278" cy="542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DE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00600" cy="6400800"/>
            <wp:effectExtent l="19050" t="0" r="0" b="0"/>
            <wp:wrapSquare wrapText="bothSides"/>
            <wp:docPr id="13" name="Рисунок 4" descr="G:\среда доступ\104___1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реда доступ\104___11\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BED" w:rsidRDefault="00744BED" w:rsidP="00282DEF">
      <w:pPr>
        <w:rPr>
          <w:sz w:val="28"/>
          <w:szCs w:val="28"/>
        </w:rPr>
      </w:pPr>
    </w:p>
    <w:p w:rsidR="00744BED" w:rsidRDefault="00744BED" w:rsidP="00282DEF">
      <w:pPr>
        <w:rPr>
          <w:sz w:val="28"/>
          <w:szCs w:val="28"/>
        </w:rPr>
      </w:pPr>
    </w:p>
    <w:p w:rsidR="00744BED" w:rsidRDefault="00744BED" w:rsidP="00282DEF">
      <w:pPr>
        <w:rPr>
          <w:sz w:val="28"/>
          <w:szCs w:val="28"/>
        </w:rPr>
      </w:pPr>
    </w:p>
    <w:p w:rsidR="00744BED" w:rsidRDefault="00744BED" w:rsidP="00282DEF">
      <w:pPr>
        <w:rPr>
          <w:sz w:val="28"/>
          <w:szCs w:val="28"/>
        </w:rPr>
      </w:pPr>
    </w:p>
    <w:p w:rsidR="00744BED" w:rsidRDefault="00744BED" w:rsidP="00744BED">
      <w:pPr>
        <w:jc w:val="center"/>
        <w:rPr>
          <w:sz w:val="28"/>
          <w:szCs w:val="28"/>
        </w:rPr>
      </w:pPr>
    </w:p>
    <w:p w:rsidR="00744BED" w:rsidRDefault="00744BED" w:rsidP="00744BED">
      <w:pPr>
        <w:rPr>
          <w:sz w:val="28"/>
          <w:szCs w:val="28"/>
        </w:rPr>
      </w:pPr>
    </w:p>
    <w:p w:rsidR="00F77624" w:rsidRDefault="00F77624" w:rsidP="00F77624">
      <w:pPr>
        <w:tabs>
          <w:tab w:val="left" w:pos="9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№6</w:t>
      </w:r>
      <w:r>
        <w:rPr>
          <w:sz w:val="28"/>
          <w:szCs w:val="28"/>
        </w:rPr>
        <w:tab/>
        <w:t>№7</w:t>
      </w:r>
    </w:p>
    <w:p w:rsidR="00F77624" w:rsidRDefault="00F77624" w:rsidP="00744BED">
      <w:pPr>
        <w:rPr>
          <w:sz w:val="28"/>
          <w:szCs w:val="28"/>
        </w:rPr>
      </w:pPr>
    </w:p>
    <w:p w:rsidR="00F77624" w:rsidRDefault="00F77624" w:rsidP="00744BED">
      <w:pPr>
        <w:rPr>
          <w:sz w:val="28"/>
          <w:szCs w:val="28"/>
        </w:rPr>
      </w:pPr>
    </w:p>
    <w:p w:rsidR="00744BED" w:rsidRDefault="00744BED" w:rsidP="00F77624">
      <w:pPr>
        <w:tabs>
          <w:tab w:val="left" w:pos="11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14725" cy="5819775"/>
            <wp:effectExtent l="19050" t="0" r="9525" b="0"/>
            <wp:wrapSquare wrapText="bothSides"/>
            <wp:docPr id="15" name="Рисунок 6" descr="G:\среда доступ\104___1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реда доступ\104___11\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624">
        <w:rPr>
          <w:sz w:val="28"/>
          <w:szCs w:val="28"/>
        </w:rPr>
        <w:tab/>
      </w:r>
      <w:r w:rsidR="00F77624" w:rsidRPr="00F77624">
        <w:rPr>
          <w:noProof/>
          <w:sz w:val="28"/>
          <w:szCs w:val="28"/>
        </w:rPr>
        <w:drawing>
          <wp:inline distT="0" distB="0" distL="0" distR="0">
            <wp:extent cx="4210050" cy="5611878"/>
            <wp:effectExtent l="19050" t="0" r="0" b="0"/>
            <wp:docPr id="25" name="Рисунок 7" descr="G:\среда доступ\104___1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реда доступ\104___11\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92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624">
        <w:rPr>
          <w:sz w:val="28"/>
          <w:szCs w:val="28"/>
        </w:rPr>
        <w:br w:type="textWrapping" w:clear="all"/>
      </w:r>
    </w:p>
    <w:p w:rsidR="00744BED" w:rsidRDefault="00744BED" w:rsidP="00744BED">
      <w:pPr>
        <w:rPr>
          <w:sz w:val="28"/>
          <w:szCs w:val="28"/>
        </w:rPr>
      </w:pPr>
    </w:p>
    <w:p w:rsidR="00744BED" w:rsidRDefault="00F77624" w:rsidP="00F77624">
      <w:pPr>
        <w:tabs>
          <w:tab w:val="left" w:pos="10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44BED">
        <w:rPr>
          <w:sz w:val="28"/>
          <w:szCs w:val="28"/>
        </w:rPr>
        <w:t>№8</w:t>
      </w:r>
      <w:r>
        <w:rPr>
          <w:sz w:val="28"/>
          <w:szCs w:val="28"/>
        </w:rPr>
        <w:tab/>
        <w:t>№9</w:t>
      </w:r>
    </w:p>
    <w:p w:rsidR="00744BED" w:rsidRDefault="00744BED" w:rsidP="00744BED">
      <w:pPr>
        <w:rPr>
          <w:sz w:val="28"/>
          <w:szCs w:val="28"/>
        </w:rPr>
      </w:pPr>
    </w:p>
    <w:p w:rsidR="00744BED" w:rsidRDefault="00F77624" w:rsidP="00744BED">
      <w:pPr>
        <w:rPr>
          <w:sz w:val="28"/>
          <w:szCs w:val="28"/>
        </w:rPr>
      </w:pPr>
      <w:r w:rsidRPr="00F77624">
        <w:rPr>
          <w:noProof/>
          <w:sz w:val="28"/>
          <w:szCs w:val="28"/>
        </w:rPr>
        <w:drawing>
          <wp:inline distT="0" distB="0" distL="0" distR="0">
            <wp:extent cx="5848350" cy="4657725"/>
            <wp:effectExtent l="19050" t="0" r="0" b="0"/>
            <wp:docPr id="26" name="Рисунок 9" descr="G:\среда доступ\104___1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реда доступ\104___11\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37" cy="465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BE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0450" cy="6296025"/>
            <wp:effectExtent l="19050" t="0" r="0" b="0"/>
            <wp:wrapSquare wrapText="bothSides"/>
            <wp:docPr id="17" name="Рисунок 8" descr="G:\среда доступ\104___11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реда доступ\104___11\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624" w:rsidRDefault="00F77624" w:rsidP="00744BED">
      <w:pPr>
        <w:rPr>
          <w:sz w:val="28"/>
          <w:szCs w:val="28"/>
        </w:rPr>
      </w:pPr>
    </w:p>
    <w:p w:rsidR="00F77624" w:rsidRDefault="00F77624" w:rsidP="00744BED">
      <w:pPr>
        <w:rPr>
          <w:sz w:val="28"/>
          <w:szCs w:val="28"/>
        </w:rPr>
      </w:pPr>
    </w:p>
    <w:p w:rsidR="00F77624" w:rsidRDefault="00F77624" w:rsidP="00744BED">
      <w:pPr>
        <w:rPr>
          <w:sz w:val="28"/>
          <w:szCs w:val="28"/>
        </w:rPr>
      </w:pPr>
    </w:p>
    <w:p w:rsidR="00F77624" w:rsidRDefault="00F77624" w:rsidP="00744BED">
      <w:pPr>
        <w:rPr>
          <w:sz w:val="28"/>
          <w:szCs w:val="28"/>
        </w:rPr>
      </w:pPr>
    </w:p>
    <w:p w:rsidR="00F77624" w:rsidRDefault="00F77624" w:rsidP="00744BED">
      <w:pPr>
        <w:rPr>
          <w:sz w:val="28"/>
          <w:szCs w:val="28"/>
        </w:rPr>
      </w:pPr>
    </w:p>
    <w:p w:rsidR="00F77624" w:rsidRDefault="00F77624" w:rsidP="00744BED">
      <w:pPr>
        <w:jc w:val="center"/>
        <w:rPr>
          <w:sz w:val="28"/>
          <w:szCs w:val="28"/>
        </w:rPr>
      </w:pPr>
    </w:p>
    <w:p w:rsidR="00F77624" w:rsidRDefault="00F77624" w:rsidP="00744BED">
      <w:pPr>
        <w:jc w:val="center"/>
        <w:rPr>
          <w:sz w:val="28"/>
          <w:szCs w:val="28"/>
        </w:rPr>
      </w:pPr>
    </w:p>
    <w:p w:rsidR="00F77624" w:rsidRDefault="00F77624" w:rsidP="00744BED">
      <w:pPr>
        <w:jc w:val="center"/>
        <w:rPr>
          <w:sz w:val="28"/>
          <w:szCs w:val="28"/>
        </w:rPr>
      </w:pPr>
    </w:p>
    <w:p w:rsidR="00F77624" w:rsidRDefault="00F77624" w:rsidP="00744BED">
      <w:pPr>
        <w:jc w:val="center"/>
        <w:rPr>
          <w:sz w:val="28"/>
          <w:szCs w:val="28"/>
        </w:rPr>
      </w:pPr>
    </w:p>
    <w:p w:rsidR="00744BED" w:rsidRDefault="00F77624" w:rsidP="00F77624">
      <w:pPr>
        <w:tabs>
          <w:tab w:val="left" w:pos="10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№10</w:t>
      </w:r>
      <w:r>
        <w:rPr>
          <w:sz w:val="28"/>
          <w:szCs w:val="28"/>
        </w:rPr>
        <w:tab/>
        <w:t>№11</w:t>
      </w:r>
    </w:p>
    <w:p w:rsidR="00F77624" w:rsidRDefault="00F77624" w:rsidP="00744BED">
      <w:pPr>
        <w:rPr>
          <w:sz w:val="28"/>
          <w:szCs w:val="28"/>
        </w:rPr>
      </w:pPr>
    </w:p>
    <w:p w:rsidR="00744BED" w:rsidRDefault="00744BED" w:rsidP="00F77624">
      <w:pPr>
        <w:tabs>
          <w:tab w:val="left" w:pos="85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19575" cy="5629275"/>
            <wp:effectExtent l="19050" t="0" r="9525" b="0"/>
            <wp:wrapSquare wrapText="bothSides"/>
            <wp:docPr id="19" name="Рисунок 10" descr="G:\среда доступ\104___11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реда доступ\104___11\1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624">
        <w:rPr>
          <w:sz w:val="28"/>
          <w:szCs w:val="28"/>
        </w:rPr>
        <w:tab/>
      </w:r>
      <w:r w:rsidR="00F77624" w:rsidRPr="00F77624">
        <w:rPr>
          <w:noProof/>
          <w:sz w:val="28"/>
          <w:szCs w:val="28"/>
        </w:rPr>
        <w:drawing>
          <wp:inline distT="0" distB="0" distL="0" distR="0">
            <wp:extent cx="4229100" cy="5637271"/>
            <wp:effectExtent l="19050" t="0" r="0" b="0"/>
            <wp:docPr id="27" name="Рисунок 11" descr="G:\среда доступ\104___1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среда доступ\104___11\1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111" cy="563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624">
        <w:rPr>
          <w:sz w:val="28"/>
          <w:szCs w:val="28"/>
        </w:rPr>
        <w:br w:type="textWrapping" w:clear="all"/>
      </w:r>
    </w:p>
    <w:p w:rsidR="00744BED" w:rsidRDefault="00744BED" w:rsidP="00744BED">
      <w:pPr>
        <w:rPr>
          <w:sz w:val="28"/>
          <w:szCs w:val="28"/>
        </w:rPr>
      </w:pPr>
    </w:p>
    <w:p w:rsidR="00744BED" w:rsidRPr="00744BED" w:rsidRDefault="00744BED" w:rsidP="00744BED">
      <w:pPr>
        <w:rPr>
          <w:sz w:val="28"/>
          <w:szCs w:val="28"/>
        </w:rPr>
      </w:pPr>
    </w:p>
    <w:sectPr w:rsidR="00744BED" w:rsidRPr="00744BED" w:rsidSect="00E927F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E90"/>
    <w:multiLevelType w:val="multilevel"/>
    <w:tmpl w:val="B67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511B3"/>
    <w:multiLevelType w:val="multilevel"/>
    <w:tmpl w:val="5F1A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E51AD"/>
    <w:multiLevelType w:val="multilevel"/>
    <w:tmpl w:val="2DA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61AD"/>
    <w:multiLevelType w:val="multilevel"/>
    <w:tmpl w:val="E29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C2340"/>
    <w:multiLevelType w:val="multilevel"/>
    <w:tmpl w:val="031C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621B1"/>
    <w:multiLevelType w:val="multilevel"/>
    <w:tmpl w:val="5EC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86231"/>
    <w:multiLevelType w:val="multilevel"/>
    <w:tmpl w:val="6862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17E96"/>
    <w:multiLevelType w:val="multilevel"/>
    <w:tmpl w:val="0EFE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C32A1"/>
    <w:multiLevelType w:val="multilevel"/>
    <w:tmpl w:val="EBF2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10A0B"/>
    <w:multiLevelType w:val="multilevel"/>
    <w:tmpl w:val="ECFE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E1F49"/>
    <w:multiLevelType w:val="multilevel"/>
    <w:tmpl w:val="DA10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0F70"/>
    <w:multiLevelType w:val="multilevel"/>
    <w:tmpl w:val="F06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816C3"/>
    <w:multiLevelType w:val="multilevel"/>
    <w:tmpl w:val="EC24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80858"/>
    <w:multiLevelType w:val="multilevel"/>
    <w:tmpl w:val="B7BC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25E7F"/>
    <w:multiLevelType w:val="multilevel"/>
    <w:tmpl w:val="E002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74275"/>
    <w:multiLevelType w:val="multilevel"/>
    <w:tmpl w:val="AC7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B5CF7"/>
    <w:multiLevelType w:val="multilevel"/>
    <w:tmpl w:val="6EDE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6107F"/>
    <w:multiLevelType w:val="multilevel"/>
    <w:tmpl w:val="136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944CF"/>
    <w:multiLevelType w:val="multilevel"/>
    <w:tmpl w:val="D6E0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938A4"/>
    <w:multiLevelType w:val="multilevel"/>
    <w:tmpl w:val="4718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951FB"/>
    <w:multiLevelType w:val="multilevel"/>
    <w:tmpl w:val="BC2C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23E01"/>
    <w:multiLevelType w:val="multilevel"/>
    <w:tmpl w:val="B508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169EE"/>
    <w:multiLevelType w:val="multilevel"/>
    <w:tmpl w:val="415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C7EB9"/>
    <w:multiLevelType w:val="multilevel"/>
    <w:tmpl w:val="975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42299"/>
    <w:multiLevelType w:val="multilevel"/>
    <w:tmpl w:val="DE6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A3354"/>
    <w:multiLevelType w:val="multilevel"/>
    <w:tmpl w:val="BEB0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A7E86"/>
    <w:multiLevelType w:val="multilevel"/>
    <w:tmpl w:val="6D0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39D7"/>
    <w:multiLevelType w:val="multilevel"/>
    <w:tmpl w:val="790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A2265"/>
    <w:multiLevelType w:val="multilevel"/>
    <w:tmpl w:val="854E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0D117A"/>
    <w:multiLevelType w:val="hybridMultilevel"/>
    <w:tmpl w:val="7E5278AA"/>
    <w:lvl w:ilvl="0" w:tplc="109C9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93E59"/>
    <w:multiLevelType w:val="multilevel"/>
    <w:tmpl w:val="34DA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74CF6"/>
    <w:multiLevelType w:val="multilevel"/>
    <w:tmpl w:val="A2B2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7E6DA5"/>
    <w:multiLevelType w:val="multilevel"/>
    <w:tmpl w:val="1E0A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0"/>
  </w:num>
  <w:num w:numId="3">
    <w:abstractNumId w:val="4"/>
  </w:num>
  <w:num w:numId="4">
    <w:abstractNumId w:val="10"/>
  </w:num>
  <w:num w:numId="5">
    <w:abstractNumId w:val="7"/>
  </w:num>
  <w:num w:numId="6">
    <w:abstractNumId w:val="19"/>
  </w:num>
  <w:num w:numId="7">
    <w:abstractNumId w:val="24"/>
  </w:num>
  <w:num w:numId="8">
    <w:abstractNumId w:val="20"/>
  </w:num>
  <w:num w:numId="9">
    <w:abstractNumId w:val="27"/>
  </w:num>
  <w:num w:numId="10">
    <w:abstractNumId w:val="26"/>
  </w:num>
  <w:num w:numId="11">
    <w:abstractNumId w:val="32"/>
  </w:num>
  <w:num w:numId="12">
    <w:abstractNumId w:val="25"/>
  </w:num>
  <w:num w:numId="13">
    <w:abstractNumId w:val="16"/>
  </w:num>
  <w:num w:numId="14">
    <w:abstractNumId w:val="9"/>
  </w:num>
  <w:num w:numId="15">
    <w:abstractNumId w:val="21"/>
  </w:num>
  <w:num w:numId="16">
    <w:abstractNumId w:val="8"/>
  </w:num>
  <w:num w:numId="17">
    <w:abstractNumId w:val="14"/>
  </w:num>
  <w:num w:numId="18">
    <w:abstractNumId w:val="15"/>
  </w:num>
  <w:num w:numId="19">
    <w:abstractNumId w:val="18"/>
  </w:num>
  <w:num w:numId="20">
    <w:abstractNumId w:val="1"/>
  </w:num>
  <w:num w:numId="21">
    <w:abstractNumId w:val="5"/>
  </w:num>
  <w:num w:numId="22">
    <w:abstractNumId w:val="31"/>
  </w:num>
  <w:num w:numId="23">
    <w:abstractNumId w:val="28"/>
  </w:num>
  <w:num w:numId="24">
    <w:abstractNumId w:val="22"/>
  </w:num>
  <w:num w:numId="25">
    <w:abstractNumId w:val="11"/>
  </w:num>
  <w:num w:numId="26">
    <w:abstractNumId w:val="0"/>
  </w:num>
  <w:num w:numId="27">
    <w:abstractNumId w:val="6"/>
  </w:num>
  <w:num w:numId="28">
    <w:abstractNumId w:val="3"/>
  </w:num>
  <w:num w:numId="29">
    <w:abstractNumId w:val="23"/>
  </w:num>
  <w:num w:numId="30">
    <w:abstractNumId w:val="12"/>
  </w:num>
  <w:num w:numId="31">
    <w:abstractNumId w:val="2"/>
  </w:num>
  <w:num w:numId="32">
    <w:abstractNumId w:val="1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5C6C"/>
    <w:rsid w:val="0000189D"/>
    <w:rsid w:val="000464FF"/>
    <w:rsid w:val="0006115B"/>
    <w:rsid w:val="00121F4B"/>
    <w:rsid w:val="00144619"/>
    <w:rsid w:val="001700EE"/>
    <w:rsid w:val="001A4C50"/>
    <w:rsid w:val="00202FC3"/>
    <w:rsid w:val="00282DEF"/>
    <w:rsid w:val="003D6F62"/>
    <w:rsid w:val="004022DB"/>
    <w:rsid w:val="004319F2"/>
    <w:rsid w:val="00440655"/>
    <w:rsid w:val="004D418D"/>
    <w:rsid w:val="0055100E"/>
    <w:rsid w:val="0067019E"/>
    <w:rsid w:val="00670344"/>
    <w:rsid w:val="00744BED"/>
    <w:rsid w:val="00813FF6"/>
    <w:rsid w:val="008E401D"/>
    <w:rsid w:val="00920CE9"/>
    <w:rsid w:val="009221E8"/>
    <w:rsid w:val="00947AE3"/>
    <w:rsid w:val="00956646"/>
    <w:rsid w:val="009917FE"/>
    <w:rsid w:val="009E3248"/>
    <w:rsid w:val="00A4113B"/>
    <w:rsid w:val="00BA5C6C"/>
    <w:rsid w:val="00BD3E41"/>
    <w:rsid w:val="00C014F2"/>
    <w:rsid w:val="00C47AAC"/>
    <w:rsid w:val="00C831C8"/>
    <w:rsid w:val="00C93636"/>
    <w:rsid w:val="00D77159"/>
    <w:rsid w:val="00E513F2"/>
    <w:rsid w:val="00E601D1"/>
    <w:rsid w:val="00E82939"/>
    <w:rsid w:val="00E927F6"/>
    <w:rsid w:val="00EA062B"/>
    <w:rsid w:val="00EA228F"/>
    <w:rsid w:val="00EC25B7"/>
    <w:rsid w:val="00F7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5C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A5C6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A5C6C"/>
    <w:rPr>
      <w:b/>
      <w:bCs/>
    </w:rPr>
  </w:style>
  <w:style w:type="character" w:customStyle="1" w:styleId="apple-converted-space">
    <w:name w:val="apple-converted-space"/>
    <w:basedOn w:val="a0"/>
    <w:rsid w:val="00BA5C6C"/>
  </w:style>
  <w:style w:type="character" w:styleId="a5">
    <w:name w:val="Emphasis"/>
    <w:basedOn w:val="a0"/>
    <w:qFormat/>
    <w:rsid w:val="00BA5C6C"/>
    <w:rPr>
      <w:i/>
      <w:iCs/>
    </w:rPr>
  </w:style>
  <w:style w:type="character" w:customStyle="1" w:styleId="modifydate">
    <w:name w:val="modifydate"/>
    <w:basedOn w:val="a0"/>
    <w:rsid w:val="00BA5C6C"/>
  </w:style>
  <w:style w:type="character" w:customStyle="1" w:styleId="articleseparator">
    <w:name w:val="article_separator"/>
    <w:basedOn w:val="a0"/>
    <w:rsid w:val="00BA5C6C"/>
  </w:style>
  <w:style w:type="table" w:styleId="a6">
    <w:name w:val="Table Grid"/>
    <w:basedOn w:val="a1"/>
    <w:rsid w:val="00BA5C6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A5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A5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5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BA5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5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A5C6C"/>
  </w:style>
  <w:style w:type="paragraph" w:styleId="aa">
    <w:name w:val="header"/>
    <w:basedOn w:val="a"/>
    <w:link w:val="ab"/>
    <w:rsid w:val="00BA5C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5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700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022D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513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http://76423s008.edusite.ru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91C9-8862-420D-BDF2-71D8E0D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40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19</cp:revision>
  <cp:lastPrinted>2020-03-04T11:59:00Z</cp:lastPrinted>
  <dcterms:created xsi:type="dcterms:W3CDTF">2017-11-02T08:33:00Z</dcterms:created>
  <dcterms:modified xsi:type="dcterms:W3CDTF">2020-12-17T09:14:00Z</dcterms:modified>
</cp:coreProperties>
</file>