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CE" w:rsidRDefault="001D7FCE" w:rsidP="001D7FCE">
      <w:pPr>
        <w:widowControl w:val="0"/>
        <w:autoSpaceDE w:val="0"/>
        <w:autoSpaceDN w:val="0"/>
        <w:ind w:firstLine="540"/>
        <w:jc w:val="right"/>
        <w:rPr>
          <w:rFonts w:cs="Times New Roman"/>
          <w:szCs w:val="28"/>
          <w:lang w:eastAsia="ru-RU"/>
        </w:rPr>
      </w:pPr>
    </w:p>
    <w:p w:rsidR="001D7FCE" w:rsidRDefault="001D7FCE" w:rsidP="001D7FCE">
      <w:pPr>
        <w:widowControl w:val="0"/>
        <w:autoSpaceDE w:val="0"/>
        <w:autoSpaceDN w:val="0"/>
        <w:ind w:firstLine="540"/>
        <w:jc w:val="right"/>
        <w:rPr>
          <w:rFonts w:cs="Times New Roman"/>
          <w:szCs w:val="28"/>
          <w:lang w:eastAsia="ru-RU"/>
        </w:rPr>
      </w:pPr>
    </w:p>
    <w:p w:rsidR="001D7FCE" w:rsidRDefault="001D7FCE" w:rsidP="001D7FCE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ПАСПОРТ</w:t>
      </w:r>
    </w:p>
    <w:p w:rsidR="001D7FCE" w:rsidRDefault="001D7FCE" w:rsidP="001D7FCE">
      <w:pPr>
        <w:widowControl w:val="0"/>
        <w:autoSpaceDE w:val="0"/>
        <w:autoSpaceDN w:val="0"/>
        <w:ind w:firstLine="0"/>
        <w:rPr>
          <w:rFonts w:cs="Times New Roman"/>
          <w:b/>
          <w:sz w:val="22"/>
          <w:szCs w:val="20"/>
          <w:u w:val="single"/>
          <w:lang w:eastAsia="ru-RU"/>
        </w:rPr>
      </w:pPr>
      <w:r>
        <w:rPr>
          <w:rFonts w:cs="Times New Roman"/>
          <w:b/>
          <w:sz w:val="22"/>
          <w:szCs w:val="20"/>
          <w:lang w:eastAsia="ru-RU"/>
        </w:rPr>
        <w:t xml:space="preserve">                                                            </w:t>
      </w:r>
      <w:r>
        <w:rPr>
          <w:rFonts w:cs="Times New Roman"/>
          <w:b/>
          <w:sz w:val="22"/>
          <w:szCs w:val="20"/>
          <w:u w:val="single"/>
          <w:lang w:eastAsia="ru-RU"/>
        </w:rPr>
        <w:t xml:space="preserve">МБОУ </w:t>
      </w:r>
      <w:proofErr w:type="spellStart"/>
      <w:r>
        <w:rPr>
          <w:rFonts w:cs="Times New Roman"/>
          <w:b/>
          <w:sz w:val="22"/>
          <w:szCs w:val="20"/>
          <w:u w:val="single"/>
          <w:lang w:eastAsia="ru-RU"/>
        </w:rPr>
        <w:t>Колодинская</w:t>
      </w:r>
      <w:proofErr w:type="spellEnd"/>
      <w:r>
        <w:rPr>
          <w:rFonts w:cs="Times New Roman"/>
          <w:b/>
          <w:sz w:val="22"/>
          <w:szCs w:val="20"/>
          <w:u w:val="single"/>
          <w:lang w:eastAsia="ru-RU"/>
        </w:rPr>
        <w:t xml:space="preserve"> СШ</w:t>
      </w:r>
    </w:p>
    <w:p w:rsidR="001D7FCE" w:rsidRDefault="001D7FCE" w:rsidP="001D7FCE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(наименование организации)</w:t>
      </w:r>
    </w:p>
    <w:p w:rsidR="001D7FCE" w:rsidRDefault="001D7FCE" w:rsidP="001D7FCE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по сост</w:t>
      </w:r>
      <w:r w:rsidR="00D52AA0">
        <w:rPr>
          <w:rFonts w:cs="Times New Roman"/>
          <w:b/>
          <w:szCs w:val="28"/>
          <w:lang w:eastAsia="ru-RU"/>
        </w:rPr>
        <w:t>оянию на « 01</w:t>
      </w:r>
      <w:r w:rsidR="007E5A37">
        <w:rPr>
          <w:rFonts w:cs="Times New Roman"/>
          <w:b/>
          <w:szCs w:val="28"/>
          <w:lang w:eastAsia="ru-RU"/>
        </w:rPr>
        <w:t xml:space="preserve">  »  февраля   2020</w:t>
      </w:r>
      <w:r>
        <w:rPr>
          <w:rFonts w:cs="Times New Roman"/>
          <w:b/>
          <w:szCs w:val="28"/>
          <w:lang w:eastAsia="ru-RU"/>
        </w:rPr>
        <w:t>г.</w:t>
      </w:r>
    </w:p>
    <w:p w:rsidR="001D7FCE" w:rsidRDefault="001D7FCE" w:rsidP="001D7FCE">
      <w:pPr>
        <w:widowControl w:val="0"/>
        <w:autoSpaceDE w:val="0"/>
        <w:autoSpaceDN w:val="0"/>
        <w:spacing w:line="230" w:lineRule="auto"/>
        <w:ind w:firstLine="540"/>
        <w:jc w:val="right"/>
        <w:rPr>
          <w:rFonts w:cs="Times New Roman"/>
          <w:sz w:val="22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5"/>
        <w:gridCol w:w="40"/>
        <w:gridCol w:w="2409"/>
        <w:gridCol w:w="1022"/>
        <w:gridCol w:w="944"/>
        <w:gridCol w:w="258"/>
        <w:gridCol w:w="935"/>
        <w:gridCol w:w="254"/>
        <w:gridCol w:w="67"/>
        <w:gridCol w:w="637"/>
        <w:gridCol w:w="401"/>
        <w:gridCol w:w="73"/>
        <w:gridCol w:w="91"/>
        <w:gridCol w:w="1015"/>
        <w:gridCol w:w="240"/>
        <w:gridCol w:w="47"/>
        <w:gridCol w:w="405"/>
        <w:gridCol w:w="590"/>
        <w:gridCol w:w="1008"/>
      </w:tblGrid>
      <w:tr w:rsidR="001D7FCE" w:rsidTr="001D7FCE"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34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1. Общие сведения об организации отдыха и оздоровления детей </w:t>
            </w:r>
          </w:p>
        </w:tc>
      </w:tr>
      <w:tr w:rsidR="001D7FCE" w:rsidTr="0003445B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1.1.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Pr="001D7FCE" w:rsidRDefault="001D7FCE">
            <w:pPr>
              <w:spacing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1D7FCE">
              <w:rPr>
                <w:b/>
                <w:sz w:val="24"/>
                <w:szCs w:val="24"/>
              </w:rPr>
              <w:t xml:space="preserve">Муниципальное бюджетное                                                  </w:t>
            </w:r>
          </w:p>
          <w:p w:rsidR="001D7FCE" w:rsidRPr="001D7FCE" w:rsidRDefault="001D7FCE">
            <w:pPr>
              <w:spacing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1D7FCE">
              <w:rPr>
                <w:b/>
                <w:sz w:val="24"/>
                <w:szCs w:val="24"/>
              </w:rPr>
              <w:t xml:space="preserve">общеобразовательное   учреждение                                                </w:t>
            </w:r>
          </w:p>
          <w:p w:rsidR="001D7FCE" w:rsidRPr="001D7FCE" w:rsidRDefault="001D7FCE">
            <w:pPr>
              <w:spacing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proofErr w:type="spellStart"/>
            <w:r w:rsidRPr="001D7FCE">
              <w:rPr>
                <w:b/>
                <w:sz w:val="24"/>
                <w:szCs w:val="24"/>
              </w:rPr>
              <w:t>Колодинская</w:t>
            </w:r>
            <w:proofErr w:type="spellEnd"/>
            <w:r w:rsidRPr="001D7FCE">
              <w:rPr>
                <w:b/>
                <w:sz w:val="24"/>
                <w:szCs w:val="24"/>
              </w:rPr>
              <w:t xml:space="preserve"> средняя школа                                                                                    </w:t>
            </w:r>
          </w:p>
          <w:p w:rsidR="001D7FCE" w:rsidRPr="001D7FCE" w:rsidRDefault="001D7FCE">
            <w:pPr>
              <w:spacing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1D7FCE">
              <w:rPr>
                <w:b/>
                <w:sz w:val="24"/>
                <w:szCs w:val="24"/>
              </w:rPr>
              <w:t>Пошехонского района Ярославской области</w:t>
            </w:r>
            <w:proofErr w:type="gramStart"/>
            <w:r w:rsidRPr="001D7FCE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1D7FCE">
              <w:rPr>
                <w:b/>
                <w:sz w:val="24"/>
                <w:szCs w:val="24"/>
              </w:rPr>
              <w:t xml:space="preserve"> оздоровительный лагерь с дневным пребыванием детей                    </w:t>
            </w:r>
          </w:p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1D7FCE" w:rsidRP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1D7FCE">
              <w:rPr>
                <w:rFonts w:cs="Times New Roman"/>
                <w:b/>
                <w:sz w:val="24"/>
                <w:szCs w:val="24"/>
                <w:lang w:eastAsia="ru-RU"/>
              </w:rPr>
              <w:t>Организационно-правовая форм</w:t>
            </w:r>
            <w:proofErr w:type="gramStart"/>
            <w:r w:rsidRPr="001D7FCE">
              <w:rPr>
                <w:rFonts w:cs="Times New Roman"/>
                <w:b/>
                <w:sz w:val="24"/>
                <w:szCs w:val="24"/>
                <w:lang w:eastAsia="ru-RU"/>
              </w:rPr>
              <w:t>а-</w:t>
            </w:r>
            <w:proofErr w:type="gramEnd"/>
            <w:r w:rsidRPr="001D7FCE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бюджетное учреждение</w:t>
            </w:r>
          </w:p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1D7FCE" w:rsidRP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D7FCE">
              <w:rPr>
                <w:rFonts w:cs="Times New Roman"/>
                <w:b/>
                <w:sz w:val="24"/>
                <w:szCs w:val="24"/>
                <w:lang w:eastAsia="ru-RU"/>
              </w:rPr>
              <w:t>ИНН 7624003189</w:t>
            </w:r>
          </w:p>
        </w:tc>
      </w:tr>
      <w:tr w:rsidR="001D7FCE" w:rsidTr="0003445B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1.2.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Юридический адрес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Pr="001D7FCE" w:rsidRDefault="001D7FCE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1D7FCE">
              <w:rPr>
                <w:b/>
                <w:sz w:val="24"/>
                <w:szCs w:val="24"/>
              </w:rPr>
              <w:t>Россия, 152885, Ярославская область,</w:t>
            </w:r>
          </w:p>
          <w:p w:rsidR="001D7FCE" w:rsidRPr="001D7FCE" w:rsidRDefault="001D7FCE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1D7FCE">
              <w:rPr>
                <w:b/>
                <w:sz w:val="24"/>
                <w:szCs w:val="24"/>
              </w:rPr>
              <w:t xml:space="preserve">Пошехонский муниципальный район, с. </w:t>
            </w:r>
            <w:proofErr w:type="spellStart"/>
            <w:r w:rsidRPr="001D7FCE">
              <w:rPr>
                <w:b/>
                <w:sz w:val="24"/>
                <w:szCs w:val="24"/>
              </w:rPr>
              <w:t>Колодино</w:t>
            </w:r>
            <w:proofErr w:type="spellEnd"/>
            <w:r w:rsidRPr="001D7FCE">
              <w:rPr>
                <w:b/>
                <w:sz w:val="24"/>
                <w:szCs w:val="24"/>
              </w:rPr>
              <w:t>,</w:t>
            </w:r>
          </w:p>
          <w:p w:rsidR="001D7FCE" w:rsidRPr="001D7FCE" w:rsidRDefault="001D7FCE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1D7FCE">
              <w:rPr>
                <w:b/>
                <w:sz w:val="24"/>
                <w:szCs w:val="24"/>
              </w:rPr>
              <w:t>ул. Центральная, д. 26</w:t>
            </w:r>
          </w:p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1.3.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Фактический адрес местонахождения, телефон, факс, адреса электронной почты и </w:t>
            </w:r>
            <w:proofErr w:type="spellStart"/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Pr="001D7FCE" w:rsidRDefault="001D7FCE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1D7FCE">
              <w:rPr>
                <w:b/>
                <w:sz w:val="24"/>
                <w:szCs w:val="24"/>
              </w:rPr>
              <w:t>152885, Ярославская область,</w:t>
            </w:r>
          </w:p>
          <w:p w:rsidR="001D7FCE" w:rsidRPr="001D7FCE" w:rsidRDefault="001D7FCE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1D7FCE">
              <w:rPr>
                <w:b/>
                <w:sz w:val="24"/>
                <w:szCs w:val="24"/>
              </w:rPr>
              <w:t xml:space="preserve">Пошехонский район, с. </w:t>
            </w:r>
            <w:proofErr w:type="spellStart"/>
            <w:r w:rsidRPr="001D7FCE">
              <w:rPr>
                <w:b/>
                <w:sz w:val="24"/>
                <w:szCs w:val="24"/>
              </w:rPr>
              <w:t>Колодино</w:t>
            </w:r>
            <w:proofErr w:type="spellEnd"/>
            <w:r w:rsidRPr="001D7FCE">
              <w:rPr>
                <w:b/>
                <w:sz w:val="24"/>
                <w:szCs w:val="24"/>
              </w:rPr>
              <w:t>,</w:t>
            </w:r>
          </w:p>
          <w:p w:rsidR="001D7FCE" w:rsidRPr="001D7FCE" w:rsidRDefault="001D7FCE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1D7FCE">
              <w:rPr>
                <w:b/>
                <w:sz w:val="24"/>
                <w:szCs w:val="24"/>
              </w:rPr>
              <w:t>ул. Центральная, д. 26</w:t>
            </w:r>
          </w:p>
          <w:p w:rsidR="001D7FCE" w:rsidRPr="001D7FCE" w:rsidRDefault="001D7FCE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1D7FCE">
              <w:rPr>
                <w:b/>
                <w:sz w:val="24"/>
                <w:szCs w:val="24"/>
                <w:lang w:val="en-US"/>
              </w:rPr>
              <w:t>e</w:t>
            </w:r>
            <w:r w:rsidRPr="001D7FCE">
              <w:rPr>
                <w:b/>
                <w:sz w:val="24"/>
                <w:szCs w:val="24"/>
              </w:rPr>
              <w:t>-</w:t>
            </w:r>
            <w:r w:rsidRPr="001D7FCE">
              <w:rPr>
                <w:b/>
                <w:sz w:val="24"/>
                <w:szCs w:val="24"/>
                <w:lang w:val="en-US"/>
              </w:rPr>
              <w:t>mail</w:t>
            </w:r>
            <w:r w:rsidRPr="001D7FCE">
              <w:rPr>
                <w:b/>
                <w:sz w:val="24"/>
                <w:szCs w:val="24"/>
              </w:rPr>
              <w:t>:</w:t>
            </w:r>
            <w:proofErr w:type="spellStart"/>
            <w:r w:rsidRPr="001D7FCE">
              <w:rPr>
                <w:b/>
                <w:sz w:val="24"/>
                <w:szCs w:val="24"/>
                <w:lang w:val="en-US"/>
              </w:rPr>
              <w:t>kolod</w:t>
            </w:r>
            <w:proofErr w:type="spellEnd"/>
            <w:r w:rsidRPr="001D7FCE">
              <w:rPr>
                <w:b/>
                <w:sz w:val="24"/>
                <w:szCs w:val="24"/>
              </w:rPr>
              <w:t>0907@</w:t>
            </w:r>
            <w:r w:rsidRPr="001D7FCE">
              <w:rPr>
                <w:b/>
                <w:sz w:val="24"/>
                <w:szCs w:val="24"/>
                <w:lang w:val="en-US"/>
              </w:rPr>
              <w:t>rambler</w:t>
            </w:r>
            <w:r w:rsidRPr="001D7FCE">
              <w:rPr>
                <w:b/>
                <w:sz w:val="24"/>
                <w:szCs w:val="24"/>
              </w:rPr>
              <w:t>.</w:t>
            </w:r>
            <w:proofErr w:type="spellStart"/>
            <w:r w:rsidRPr="001D7FCE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1D7FCE" w:rsidRPr="001D7FCE" w:rsidRDefault="001D7FCE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1D7FCE">
              <w:rPr>
                <w:b/>
                <w:sz w:val="24"/>
                <w:szCs w:val="24"/>
              </w:rPr>
              <w:t>тел</w:t>
            </w:r>
            <w:proofErr w:type="gramStart"/>
            <w:r w:rsidRPr="001D7FCE">
              <w:rPr>
                <w:b/>
                <w:sz w:val="24"/>
                <w:szCs w:val="24"/>
              </w:rPr>
              <w:t>.-</w:t>
            </w:r>
            <w:proofErr w:type="gramEnd"/>
            <w:r w:rsidRPr="001D7FCE">
              <w:rPr>
                <w:b/>
                <w:sz w:val="24"/>
                <w:szCs w:val="24"/>
              </w:rPr>
              <w:t>факс</w:t>
            </w:r>
            <w:proofErr w:type="spellEnd"/>
            <w:r w:rsidRPr="001D7FCE">
              <w:rPr>
                <w:b/>
                <w:sz w:val="24"/>
                <w:szCs w:val="24"/>
              </w:rPr>
              <w:t xml:space="preserve"> (48546)44-247</w:t>
            </w:r>
          </w:p>
          <w:p w:rsidR="001D7FCE" w:rsidRP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1D7FCE">
              <w:rPr>
                <w:b/>
                <w:color w:val="000000"/>
                <w:sz w:val="24"/>
                <w:szCs w:val="24"/>
                <w:lang w:val="en-US" w:eastAsia="ru-RU"/>
              </w:rPr>
              <w:t>http</w:t>
            </w:r>
            <w:r w:rsidRPr="001D7FCE">
              <w:rPr>
                <w:b/>
                <w:color w:val="000000"/>
                <w:sz w:val="24"/>
                <w:szCs w:val="24"/>
                <w:lang w:eastAsia="ru-RU"/>
              </w:rPr>
              <w:t>://76423</w:t>
            </w:r>
            <w:r w:rsidRPr="001D7FCE">
              <w:rPr>
                <w:b/>
                <w:color w:val="000000"/>
                <w:sz w:val="24"/>
                <w:szCs w:val="24"/>
                <w:lang w:val="en-US" w:eastAsia="ru-RU"/>
              </w:rPr>
              <w:t>s</w:t>
            </w:r>
            <w:r w:rsidRPr="001D7FCE">
              <w:rPr>
                <w:b/>
                <w:color w:val="000000"/>
                <w:sz w:val="24"/>
                <w:szCs w:val="24"/>
                <w:lang w:eastAsia="ru-RU"/>
              </w:rPr>
              <w:t>008.</w:t>
            </w:r>
            <w:proofErr w:type="spellStart"/>
            <w:r w:rsidRPr="001D7FCE">
              <w:rPr>
                <w:b/>
                <w:color w:val="000000"/>
                <w:sz w:val="24"/>
                <w:szCs w:val="24"/>
                <w:lang w:val="en-US" w:eastAsia="ru-RU"/>
              </w:rPr>
              <w:t>edusite</w:t>
            </w:r>
            <w:proofErr w:type="spellEnd"/>
            <w:r w:rsidRPr="001D7FCE">
              <w:rPr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1D7FCE">
              <w:rPr>
                <w:b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1D7FCE">
              <w:rPr>
                <w:b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1D7FCE" w:rsidTr="0003445B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1.4.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км</w:t>
            </w:r>
            <w:proofErr w:type="gramEnd"/>
            <w:r>
              <w:rPr>
                <w:rFonts w:cs="Times New Roman"/>
                <w:sz w:val="22"/>
                <w:szCs w:val="20"/>
                <w:lang w:eastAsia="ru-RU"/>
              </w:rPr>
              <w:t>)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1D7FCE">
              <w:rPr>
                <w:rFonts w:cs="Times New Roman"/>
                <w:b/>
                <w:sz w:val="24"/>
                <w:szCs w:val="24"/>
                <w:lang w:eastAsia="ru-RU"/>
              </w:rPr>
              <w:t>С. Колодино,0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7FCE">
              <w:rPr>
                <w:rFonts w:cs="Times New Roman"/>
                <w:b/>
                <w:sz w:val="24"/>
                <w:szCs w:val="24"/>
                <w:lang w:eastAsia="ru-RU"/>
              </w:rPr>
              <w:t>км</w:t>
            </w:r>
          </w:p>
        </w:tc>
      </w:tr>
      <w:tr w:rsidR="001D7FCE" w:rsidTr="0003445B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1.5.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D7FCE">
              <w:rPr>
                <w:b/>
                <w:sz w:val="24"/>
              </w:rPr>
              <w:t xml:space="preserve">Пошехонский муниципальный район. Функции и полномочия учредителя Учреждения от имени Пошехонского муниципального района осуществляет  Администрация Пошехонского муниципального района  </w:t>
            </w: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адрес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1D7FCE">
              <w:rPr>
                <w:b/>
                <w:sz w:val="24"/>
                <w:szCs w:val="24"/>
              </w:rPr>
              <w:t xml:space="preserve">152850, Ярославская область, </w:t>
            </w:r>
            <w:proofErr w:type="gramStart"/>
            <w:r w:rsidRPr="001D7FCE">
              <w:rPr>
                <w:b/>
                <w:sz w:val="24"/>
                <w:szCs w:val="24"/>
              </w:rPr>
              <w:t>г</w:t>
            </w:r>
            <w:proofErr w:type="gramEnd"/>
            <w:r w:rsidRPr="001D7FCE">
              <w:rPr>
                <w:b/>
                <w:sz w:val="24"/>
                <w:szCs w:val="24"/>
              </w:rPr>
              <w:t>. Пошехонье, пл. Свободы, д. 9.</w:t>
            </w: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1D7FCE">
              <w:rPr>
                <w:b/>
                <w:sz w:val="24"/>
                <w:szCs w:val="24"/>
              </w:rPr>
              <w:t>тел. +7(48546) 2-</w:t>
            </w:r>
            <w:r>
              <w:rPr>
                <w:b/>
                <w:sz w:val="24"/>
                <w:szCs w:val="24"/>
              </w:rPr>
              <w:t>10-00</w:t>
            </w: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Ф.И.О. руководителя (без сокращений)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1D7FCE">
              <w:rPr>
                <w:rFonts w:cs="Times New Roman"/>
                <w:b/>
                <w:sz w:val="24"/>
                <w:szCs w:val="24"/>
                <w:lang w:eastAsia="ru-RU"/>
              </w:rPr>
              <w:t>Белов Николай Николаевич</w:t>
            </w:r>
          </w:p>
        </w:tc>
      </w:tr>
      <w:tr w:rsidR="001D7FCE" w:rsidTr="0003445B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1.6.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Собственник организации (полное имя/ наименование):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1D7FCE">
              <w:rPr>
                <w:b/>
                <w:sz w:val="24"/>
                <w:szCs w:val="24"/>
              </w:rPr>
              <w:t>Собственником имущества Учреждения является Пошехонский муниципальный район Ярославской области</w:t>
            </w: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адрес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1D7FCE">
              <w:rPr>
                <w:b/>
                <w:sz w:val="24"/>
                <w:szCs w:val="24"/>
              </w:rPr>
              <w:t xml:space="preserve">152850, Ярославская область, </w:t>
            </w:r>
            <w:proofErr w:type="gramStart"/>
            <w:r w:rsidRPr="001D7FCE">
              <w:rPr>
                <w:b/>
                <w:sz w:val="24"/>
                <w:szCs w:val="24"/>
              </w:rPr>
              <w:t>г</w:t>
            </w:r>
            <w:proofErr w:type="gramEnd"/>
            <w:r w:rsidRPr="001D7FCE">
              <w:rPr>
                <w:b/>
                <w:sz w:val="24"/>
                <w:szCs w:val="24"/>
              </w:rPr>
              <w:t>. Пошехонье, пл. Свободы, д. 9.</w:t>
            </w: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1D7FCE">
              <w:rPr>
                <w:b/>
                <w:sz w:val="24"/>
                <w:szCs w:val="24"/>
              </w:rPr>
              <w:t>тел. +7(48546) 2-</w:t>
            </w:r>
            <w:r>
              <w:rPr>
                <w:b/>
                <w:sz w:val="24"/>
                <w:szCs w:val="24"/>
              </w:rPr>
              <w:t>10-00</w:t>
            </w: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Ф.И.О. руководителя (без сокращений)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1D7FCE">
              <w:rPr>
                <w:rFonts w:cs="Times New Roman"/>
                <w:b/>
                <w:sz w:val="24"/>
                <w:szCs w:val="24"/>
                <w:lang w:eastAsia="ru-RU"/>
              </w:rPr>
              <w:t>Белов Николай Николаевич</w:t>
            </w:r>
          </w:p>
        </w:tc>
      </w:tr>
      <w:tr w:rsidR="001D7FCE" w:rsidTr="0003445B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1.7.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1D7FCE">
              <w:rPr>
                <w:rFonts w:cs="Times New Roman"/>
                <w:b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Ф.И.О. (без сокращений)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1D7FCE">
              <w:rPr>
                <w:rFonts w:cs="Times New Roman"/>
                <w:b/>
                <w:sz w:val="24"/>
                <w:szCs w:val="24"/>
                <w:lang w:eastAsia="ru-RU"/>
              </w:rPr>
              <w:t>Богоявленская Анна Александровна</w:t>
            </w: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образование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1D7FCE">
              <w:rPr>
                <w:rFonts w:cs="Times New Roman"/>
                <w:b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стаж работы в данной должности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1D7FCE" w:rsidRDefault="007E5A37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="001D7FCE" w:rsidRPr="001D7FCE">
              <w:rPr>
                <w:rFonts w:cs="Times New Roman"/>
                <w:b/>
                <w:sz w:val="24"/>
                <w:szCs w:val="24"/>
                <w:lang w:eastAsia="ru-RU"/>
              </w:rPr>
              <w:t>год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1D7FCE">
              <w:rPr>
                <w:rFonts w:cs="Times New Roman"/>
                <w:b/>
                <w:sz w:val="24"/>
                <w:szCs w:val="24"/>
                <w:lang w:eastAsia="ru-RU"/>
              </w:rPr>
              <w:t>8(48546)44-2-47</w:t>
            </w:r>
          </w:p>
        </w:tc>
      </w:tr>
      <w:tr w:rsidR="001D7FCE" w:rsidTr="0003445B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1.8.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Тип организации: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загородный </w:t>
            </w: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оздоровительный лагерь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1D7FCE">
              <w:rPr>
                <w:rFonts w:cs="Times New Roman"/>
                <w:b/>
                <w:sz w:val="24"/>
                <w:szCs w:val="24"/>
                <w:lang w:eastAsia="ru-RU"/>
              </w:rPr>
              <w:t>Оздоровительный лагерь с дневным пребыванием детей «Солнышко»</w:t>
            </w: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оздоровительно-образовательный центр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иная организация отдыха и оздоровления детей (уточнить тип)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P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1.9.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1D7FCE">
              <w:rPr>
                <w:rFonts w:cs="Times New Roman"/>
                <w:b/>
                <w:sz w:val="24"/>
                <w:szCs w:val="24"/>
                <w:lang w:eastAsia="ru-RU"/>
              </w:rPr>
              <w:t>Устав, Положение</w:t>
            </w:r>
          </w:p>
        </w:tc>
      </w:tr>
      <w:tr w:rsidR="001D7FCE" w:rsidTr="0003445B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1.10.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Год ввода организации в эксплуатацию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1D7FCE">
              <w:rPr>
                <w:rFonts w:cs="Times New Roman"/>
                <w:b/>
                <w:sz w:val="24"/>
                <w:szCs w:val="24"/>
                <w:lang w:eastAsia="ru-RU"/>
              </w:rPr>
              <w:t>1987</w:t>
            </w:r>
          </w:p>
        </w:tc>
      </w:tr>
      <w:tr w:rsidR="001D7FCE" w:rsidTr="0003445B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1.11.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2"/>
                <w:sz w:val="22"/>
                <w:szCs w:val="20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1D7FCE" w:rsidRDefault="0053445B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1D7FCE">
              <w:rPr>
                <w:rFonts w:cs="Times New Roman"/>
                <w:b/>
                <w:spacing w:val="-2"/>
                <w:sz w:val="24"/>
                <w:szCs w:val="24"/>
                <w:lang w:eastAsia="ru-RU"/>
              </w:rPr>
              <w:t>К</w:t>
            </w:r>
            <w:r w:rsidR="001D7FCE" w:rsidRPr="001D7FCE">
              <w:rPr>
                <w:rFonts w:cs="Times New Roman"/>
                <w:b/>
                <w:spacing w:val="-2"/>
                <w:sz w:val="24"/>
                <w:szCs w:val="24"/>
                <w:lang w:eastAsia="ru-RU"/>
              </w:rPr>
              <w:t>руглогодично</w:t>
            </w:r>
          </w:p>
        </w:tc>
      </w:tr>
      <w:tr w:rsidR="001D7FCE" w:rsidTr="0003445B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1.12.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1D7FCE">
              <w:rPr>
                <w:rFonts w:cs="Times New Roman"/>
                <w:b/>
                <w:sz w:val="24"/>
                <w:szCs w:val="24"/>
                <w:lang w:eastAsia="ru-RU"/>
              </w:rPr>
              <w:t>320</w:t>
            </w:r>
          </w:p>
        </w:tc>
      </w:tr>
      <w:tr w:rsidR="001D7FCE" w:rsidTr="0003445B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1.13.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проекта организации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Pr="001D7FCE" w:rsidRDefault="007E5A37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1D7FCE">
              <w:rPr>
                <w:rFonts w:cs="Times New Roman"/>
                <w:b/>
                <w:sz w:val="24"/>
                <w:szCs w:val="24"/>
                <w:lang w:eastAsia="ru-RU"/>
              </w:rPr>
              <w:t>Н</w:t>
            </w:r>
            <w:r w:rsidR="001D7FCE" w:rsidRPr="001D7FCE">
              <w:rPr>
                <w:rFonts w:cs="Times New Roman"/>
                <w:b/>
                <w:sz w:val="24"/>
                <w:szCs w:val="24"/>
                <w:lang w:eastAsia="ru-RU"/>
              </w:rPr>
              <w:t>ет</w:t>
            </w:r>
          </w:p>
        </w:tc>
      </w:tr>
      <w:tr w:rsidR="001D7FCE" w:rsidTr="0003445B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1.14.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2D0EC2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2D0EC2">
              <w:rPr>
                <w:rFonts w:cs="Times New Roman"/>
                <w:b/>
                <w:sz w:val="24"/>
                <w:szCs w:val="24"/>
                <w:lang w:eastAsia="ru-RU"/>
              </w:rPr>
              <w:t>2014</w:t>
            </w:r>
          </w:p>
        </w:tc>
      </w:tr>
      <w:tr w:rsidR="001D7FCE" w:rsidTr="0003445B"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1.15.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Количество смен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53445B" w:rsidRDefault="0053445B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3445B"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1D7FCE" w:rsidTr="0003445B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1.16.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Длительность смен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2D0EC2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2D0EC2">
              <w:rPr>
                <w:rFonts w:cs="Times New Roman"/>
                <w:b/>
                <w:sz w:val="24"/>
                <w:szCs w:val="24"/>
                <w:lang w:eastAsia="ru-RU"/>
              </w:rPr>
              <w:t>18 дней</w:t>
            </w:r>
            <w:r w:rsidR="0053445B">
              <w:rPr>
                <w:rFonts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53445B" w:rsidRPr="0053445B"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  <w:t>6 дней</w:t>
            </w:r>
            <w:r w:rsidR="0053445B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7FCE" w:rsidTr="0003445B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1.17.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Загрузка по сменам (количество детей):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Pr="002D0EC2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1-я смена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2D0EC2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2D0EC2">
              <w:rPr>
                <w:rFonts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2-я смена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Pr="002D0EC2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3-я смена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Pr="002D0EC2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4-я смена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Pr="002D0EC2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загрузка в </w:t>
            </w: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межканикулярный</w:t>
            </w:r>
            <w:proofErr w:type="spellEnd"/>
            <w:r>
              <w:rPr>
                <w:rFonts w:cs="Times New Roman"/>
                <w:sz w:val="22"/>
                <w:szCs w:val="20"/>
                <w:lang w:eastAsia="ru-RU"/>
              </w:rPr>
              <w:t xml:space="preserve"> период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Pr="002D0EC2" w:rsidRDefault="0053445B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1D7FCE" w:rsidTr="0003445B"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1.18.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7FCE" w:rsidRPr="002D0EC2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2D0EC2">
              <w:rPr>
                <w:rFonts w:cs="Times New Roman"/>
                <w:b/>
                <w:sz w:val="24"/>
                <w:szCs w:val="24"/>
                <w:lang w:eastAsia="ru-RU"/>
              </w:rPr>
              <w:t>6-18лет</w:t>
            </w:r>
          </w:p>
        </w:tc>
      </w:tr>
      <w:tr w:rsidR="001D7FCE" w:rsidTr="0003445B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1.19.</w:t>
            </w:r>
          </w:p>
        </w:tc>
        <w:tc>
          <w:tcPr>
            <w:tcW w:w="468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Здания и сооружения нежилого назначения:</w:t>
            </w:r>
          </w:p>
        </w:tc>
      </w:tr>
      <w:tr w:rsidR="001D7FCE" w:rsidTr="0003445B"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год</w:t>
            </w:r>
          </w:p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пост-ройки</w:t>
            </w:r>
            <w:proofErr w:type="spellEnd"/>
            <w:proofErr w:type="gram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пло</w:t>
            </w:r>
            <w:r>
              <w:rPr>
                <w:rFonts w:cs="Times New Roman"/>
                <w:sz w:val="22"/>
                <w:szCs w:val="20"/>
                <w:lang w:eastAsia="ru-RU"/>
              </w:rPr>
              <w:softHyphen/>
              <w:t>щадь (кв. м)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количество, этажность</w:t>
            </w:r>
          </w:p>
        </w:tc>
        <w:tc>
          <w:tcPr>
            <w:tcW w:w="52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степень</w:t>
            </w:r>
          </w:p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износа</w:t>
            </w:r>
          </w:p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80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год </w:t>
            </w:r>
          </w:p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последнего капитального ремонта</w:t>
            </w:r>
          </w:p>
        </w:tc>
      </w:tr>
      <w:tr w:rsidR="001D7FCE" w:rsidTr="0003445B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7FCE" w:rsidRDefault="001D7FCE">
            <w:pPr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столовая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2D0EC2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2D0EC2">
              <w:rPr>
                <w:rFonts w:cs="Times New Roman"/>
                <w:b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2D0EC2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2D0EC2">
              <w:rPr>
                <w:rFonts w:cs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2D0EC2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2D0EC2">
              <w:rPr>
                <w:rFonts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2D0EC2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2D0EC2">
              <w:rPr>
                <w:rFonts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2D0EC2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2D0EC2">
              <w:rPr>
                <w:rFonts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2D0EC2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2D0EC2">
              <w:rPr>
                <w:rFonts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баня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хозяйственный блок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склад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1.20.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автобусы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2D0EC2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D0EC2">
              <w:rPr>
                <w:b/>
                <w:sz w:val="24"/>
                <w:szCs w:val="24"/>
              </w:rPr>
              <w:t>ПАЗ-32053-70-</w:t>
            </w:r>
            <w:r w:rsidRPr="002D0EC2">
              <w:rPr>
                <w:rFonts w:cs="Times New Roman"/>
                <w:b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2D0EC2">
              <w:rPr>
                <w:rFonts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микроавтобусы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1.21.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Территория: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общая площадь земельного участка (</w:t>
            </w: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га</w:t>
            </w:r>
            <w:proofErr w:type="gramEnd"/>
            <w:r>
              <w:rPr>
                <w:rFonts w:cs="Times New Roman"/>
                <w:sz w:val="22"/>
                <w:szCs w:val="20"/>
                <w:lang w:eastAsia="ru-RU"/>
              </w:rPr>
              <w:t>)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2D0EC2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2D0EC2">
              <w:rPr>
                <w:rFonts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площадь озеленения (</w:t>
            </w: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га</w:t>
            </w:r>
            <w:proofErr w:type="gramEnd"/>
            <w:r>
              <w:rPr>
                <w:rFonts w:cs="Times New Roman"/>
                <w:sz w:val="22"/>
                <w:szCs w:val="20"/>
                <w:lang w:eastAsia="ru-RU"/>
              </w:rPr>
              <w:t>)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Pr="002D0EC2" w:rsidRDefault="002D0EC2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2D0EC2">
              <w:rPr>
                <w:rFonts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pacing w:val="-6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6"/>
                <w:sz w:val="22"/>
                <w:szCs w:val="20"/>
                <w:lang w:eastAsia="ru-RU"/>
              </w:rPr>
              <w:t>наличие насаждений на территории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2D0EC2" w:rsidRDefault="0053445B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2D0EC2">
              <w:rPr>
                <w:rFonts w:cs="Times New Roman"/>
                <w:b/>
                <w:sz w:val="24"/>
                <w:szCs w:val="24"/>
                <w:lang w:eastAsia="ru-RU"/>
              </w:rPr>
              <w:t>И</w:t>
            </w:r>
            <w:r w:rsidR="001D7FCE" w:rsidRPr="002D0EC2">
              <w:rPr>
                <w:rFonts w:cs="Times New Roman"/>
                <w:b/>
                <w:sz w:val="24"/>
                <w:szCs w:val="24"/>
                <w:lang w:eastAsia="ru-RU"/>
              </w:rPr>
              <w:t>меются</w:t>
            </w:r>
          </w:p>
        </w:tc>
      </w:tr>
      <w:tr w:rsidR="001D7FCE" w:rsidTr="0003445B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2D0EC2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2D0EC2">
              <w:rPr>
                <w:rFonts w:cs="Times New Roman"/>
                <w:b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плана территории организации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2D0EC2" w:rsidRDefault="0053445B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2D0EC2">
              <w:rPr>
                <w:rFonts w:cs="Times New Roman"/>
                <w:b/>
                <w:sz w:val="24"/>
                <w:szCs w:val="24"/>
                <w:lang w:eastAsia="ru-RU"/>
              </w:rPr>
              <w:t>И</w:t>
            </w:r>
            <w:r w:rsidR="001D7FCE" w:rsidRPr="002D0EC2">
              <w:rPr>
                <w:rFonts w:cs="Times New Roman"/>
                <w:b/>
                <w:sz w:val="24"/>
                <w:szCs w:val="24"/>
                <w:lang w:eastAsia="ru-RU"/>
              </w:rPr>
              <w:t>меется</w:t>
            </w:r>
          </w:p>
        </w:tc>
      </w:tr>
      <w:tr w:rsidR="001D7FCE" w:rsidTr="0003445B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1.22.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t>Наличие водного объекта, его удаленность от территории лагеря: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бассейн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пруд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2D0EC2" w:rsidRDefault="002D0EC2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2D0EC2">
              <w:rPr>
                <w:rFonts w:cs="Times New Roman"/>
                <w:b/>
                <w:sz w:val="24"/>
                <w:szCs w:val="24"/>
                <w:lang w:eastAsia="ru-RU"/>
              </w:rPr>
              <w:t>Имеется, 200 м</w:t>
            </w: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река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озеро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водохранилище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море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1.23.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pacing w:val="-6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6"/>
                <w:sz w:val="22"/>
                <w:szCs w:val="20"/>
                <w:lang w:eastAsia="ru-RU"/>
              </w:rPr>
              <w:t>наличие ограждения в зоне купания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душевой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туалета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кабин для переодевания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навесов от солнца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пункта медицинской помощи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поста службы спасения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1.24.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ограждение (указать какое)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2D0EC2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2D0EC2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Металлическая сетка по периметру </w:t>
            </w: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охрана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2D0EC2" w:rsidRDefault="002D0EC2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2D0EC2">
              <w:rPr>
                <w:rFonts w:cs="Times New Roman"/>
                <w:b/>
                <w:sz w:val="24"/>
                <w:szCs w:val="24"/>
                <w:lang w:eastAsia="ru-RU"/>
              </w:rPr>
              <w:t>Днё</w:t>
            </w:r>
            <w:proofErr w:type="gramStart"/>
            <w:r w:rsidRPr="002D0EC2">
              <w:rPr>
                <w:rFonts w:cs="Times New Roman"/>
                <w:b/>
                <w:sz w:val="24"/>
                <w:szCs w:val="24"/>
                <w:lang w:eastAsia="ru-RU"/>
              </w:rPr>
              <w:t>м-</w:t>
            </w:r>
            <w:proofErr w:type="gramEnd"/>
            <w:r w:rsidRPr="002D0EC2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дворник, ночью- ночной </w:t>
            </w:r>
            <w:r w:rsidR="001D7FCE" w:rsidRPr="002D0EC2">
              <w:rPr>
                <w:rFonts w:cs="Times New Roman"/>
                <w:b/>
                <w:sz w:val="24"/>
                <w:szCs w:val="24"/>
                <w:lang w:eastAsia="ru-RU"/>
              </w:rPr>
              <w:t>сторож</w:t>
            </w: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организация пропускного режима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2D0EC2" w:rsidRDefault="0053445B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2D0EC2">
              <w:rPr>
                <w:rFonts w:cs="Times New Roman"/>
                <w:b/>
                <w:sz w:val="24"/>
                <w:szCs w:val="24"/>
                <w:lang w:eastAsia="ru-RU"/>
              </w:rPr>
              <w:t>И</w:t>
            </w:r>
            <w:r w:rsidR="002D0EC2" w:rsidRPr="002D0EC2">
              <w:rPr>
                <w:rFonts w:cs="Times New Roman"/>
                <w:b/>
                <w:sz w:val="24"/>
                <w:szCs w:val="24"/>
                <w:lang w:eastAsia="ru-RU"/>
              </w:rPr>
              <w:t>меется</w:t>
            </w: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наличие кнопки тревожной сигнализации 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Pr="002D0EC2" w:rsidRDefault="002D0EC2">
            <w:pPr>
              <w:spacing w:line="276" w:lineRule="auto"/>
              <w:ind w:firstLine="0"/>
              <w:rPr>
                <w:b/>
                <w:sz w:val="24"/>
                <w:szCs w:val="24"/>
                <w:lang w:eastAsia="ar-SA"/>
              </w:rPr>
            </w:pPr>
            <w:r w:rsidRPr="002D0EC2">
              <w:rPr>
                <w:b/>
                <w:sz w:val="24"/>
                <w:szCs w:val="24"/>
                <w:lang w:eastAsia="ar-SA"/>
              </w:rPr>
              <w:t>имеется</w:t>
            </w:r>
          </w:p>
          <w:p w:rsidR="001D7FCE" w:rsidRPr="002D0EC2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Pr="002D0EC2" w:rsidRDefault="001D7FCE" w:rsidP="002D0EC2">
            <w:pPr>
              <w:pStyle w:val="a8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2D0EC2">
              <w:rPr>
                <w:b/>
              </w:rPr>
              <w:t>Приемно-контрольный прибор систем АПС и СОУЭ</w:t>
            </w:r>
            <w:r w:rsidRPr="002D0EC2">
              <w:rPr>
                <w:b/>
                <w:color w:val="C00000"/>
              </w:rPr>
              <w:t xml:space="preserve"> </w:t>
            </w:r>
            <w:r w:rsidR="007E5A37">
              <w:rPr>
                <w:b/>
              </w:rPr>
              <w:t>- «Сигнал-20</w:t>
            </w:r>
            <w:r w:rsidRPr="002D0EC2">
              <w:rPr>
                <w:b/>
              </w:rPr>
              <w:t>».</w:t>
            </w:r>
          </w:p>
          <w:p w:rsidR="002D0EC2" w:rsidRPr="002D0EC2" w:rsidRDefault="002D0EC2" w:rsidP="002D0EC2">
            <w:pPr>
              <w:pStyle w:val="a8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2D0EC2" w:rsidRDefault="007E5A37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2D0EC2">
              <w:rPr>
                <w:b/>
                <w:sz w:val="24"/>
                <w:szCs w:val="24"/>
              </w:rPr>
              <w:t>И</w:t>
            </w:r>
            <w:r w:rsidR="002D0EC2" w:rsidRPr="002D0EC2">
              <w:rPr>
                <w:b/>
                <w:sz w:val="24"/>
                <w:szCs w:val="24"/>
              </w:rPr>
              <w:t>меется</w:t>
            </w: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Pr="002D0EC2" w:rsidRDefault="002D0EC2">
            <w:pPr>
              <w:pStyle w:val="60"/>
              <w:shd w:val="clear" w:color="auto" w:fill="auto"/>
              <w:tabs>
                <w:tab w:val="left" w:pos="1132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EC2">
              <w:rPr>
                <w:rStyle w:val="FontStyle35"/>
                <w:rFonts w:eastAsia="Calibri"/>
                <w:b/>
                <w:sz w:val="24"/>
                <w:szCs w:val="24"/>
              </w:rPr>
              <w:t>укомплектовано</w:t>
            </w:r>
          </w:p>
          <w:p w:rsidR="001D7FCE" w:rsidRPr="002D0EC2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2D0EC2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2D0EC2">
              <w:rPr>
                <w:rStyle w:val="FontStyle35"/>
                <w:rFonts w:eastAsia="Calibri"/>
                <w:b/>
                <w:sz w:val="24"/>
                <w:szCs w:val="24"/>
              </w:rPr>
              <w:t xml:space="preserve">Для целей наружного пожаротушения на территории школы имеется пожарный водоём объёмом 95м³, расположен в </w:t>
            </w:r>
            <w:smartTag w:uri="urn:schemas-microsoft-com:office:smarttags" w:element="metricconverter">
              <w:smartTagPr>
                <w:attr w:name="ProductID" w:val="60 метрах"/>
              </w:smartTagPr>
              <w:r w:rsidRPr="002D0EC2">
                <w:rPr>
                  <w:rStyle w:val="FontStyle35"/>
                  <w:rFonts w:eastAsia="Calibri"/>
                  <w:b/>
                  <w:sz w:val="24"/>
                  <w:szCs w:val="24"/>
                </w:rPr>
                <w:t>60 метрах</w:t>
              </w:r>
            </w:smartTag>
            <w:r w:rsidRPr="002D0EC2">
              <w:rPr>
                <w:rStyle w:val="FontStyle35"/>
                <w:rFonts w:eastAsia="Calibri"/>
                <w:b/>
                <w:sz w:val="24"/>
                <w:szCs w:val="24"/>
              </w:rPr>
              <w:t xml:space="preserve"> от здания школы</w:t>
            </w:r>
          </w:p>
        </w:tc>
      </w:tr>
      <w:tr w:rsidR="001D7FCE" w:rsidTr="001D7FCE"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781742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1742">
              <w:rPr>
                <w:rFonts w:cs="Times New Roman"/>
                <w:sz w:val="24"/>
                <w:szCs w:val="24"/>
                <w:lang w:eastAsia="ru-RU"/>
              </w:rPr>
              <w:t>2. Сведения о штатной численности организации</w:t>
            </w:r>
          </w:p>
        </w:tc>
      </w:tr>
      <w:tr w:rsidR="001D7FCE" w:rsidTr="0003445B">
        <w:trPr>
          <w:trHeight w:val="59"/>
        </w:trPr>
        <w:tc>
          <w:tcPr>
            <w:tcW w:w="14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E" w:rsidRPr="00781742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781742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 w:rsidRPr="00781742">
              <w:rPr>
                <w:rFonts w:cs="Times New Roman"/>
                <w:spacing w:val="-2"/>
                <w:sz w:val="24"/>
                <w:szCs w:val="24"/>
                <w:lang w:eastAsia="ru-RU"/>
              </w:rPr>
              <w:t>количество (чел.)</w:t>
            </w:r>
          </w:p>
        </w:tc>
        <w:tc>
          <w:tcPr>
            <w:tcW w:w="2590" w:type="pct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D7FCE" w:rsidRPr="00781742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1742">
              <w:rPr>
                <w:rFonts w:cs="Times New Roman"/>
                <w:sz w:val="24"/>
                <w:szCs w:val="24"/>
                <w:lang w:eastAsia="ru-RU"/>
              </w:rPr>
              <w:t>образование (чел.)</w:t>
            </w:r>
          </w:p>
        </w:tc>
      </w:tr>
      <w:tr w:rsidR="001D7FCE" w:rsidTr="0003445B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E" w:rsidRPr="00781742" w:rsidRDefault="001D7FC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781742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1742">
              <w:rPr>
                <w:rFonts w:cs="Times New Roman"/>
                <w:sz w:val="24"/>
                <w:szCs w:val="24"/>
                <w:lang w:eastAsia="ru-RU"/>
              </w:rPr>
              <w:t>по штату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781742" w:rsidRDefault="001D7FCE">
            <w:pPr>
              <w:widowControl w:val="0"/>
              <w:tabs>
                <w:tab w:val="left" w:pos="1617"/>
              </w:tabs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1742">
              <w:rPr>
                <w:rFonts w:cs="Times New Roman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10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781742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1742"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84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781742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81742">
              <w:rPr>
                <w:rFonts w:cs="Times New Roman"/>
                <w:sz w:val="24"/>
                <w:szCs w:val="24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781742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1742"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1D7FCE" w:rsidTr="0003445B"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781742" w:rsidRDefault="001D7FCE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81742">
              <w:rPr>
                <w:rFonts w:cs="Times New Roman"/>
                <w:sz w:val="24"/>
                <w:szCs w:val="24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781742" w:rsidRDefault="00781742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81742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781742" w:rsidRDefault="00781742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81742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781742" w:rsidRDefault="00781742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81742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781742" w:rsidRDefault="00781742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81742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781742" w:rsidRDefault="00781742">
            <w:pPr>
              <w:widowControl w:val="0"/>
              <w:autoSpaceDE w:val="0"/>
              <w:autoSpaceDN w:val="0"/>
              <w:spacing w:line="23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81742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7FCE" w:rsidTr="0003445B"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781742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1742">
              <w:rPr>
                <w:rFonts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781742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81742">
              <w:rPr>
                <w:rFonts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781742" w:rsidRDefault="0078174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81742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781742" w:rsidRDefault="0078174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81742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781742" w:rsidRDefault="0078174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81742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781742" w:rsidRDefault="0078174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81742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Pr="00781742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7FCE" w:rsidTr="0003445B"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781742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1742">
              <w:rPr>
                <w:rFonts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781742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81742">
              <w:rPr>
                <w:rFonts w:cs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781742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81742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781742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81742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Pr="00781742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781742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81742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Pr="00781742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7FCE" w:rsidTr="0003445B"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781742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1742">
              <w:rPr>
                <w:rFonts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781742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81742">
              <w:rPr>
                <w:rFonts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781742" w:rsidRDefault="0078174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81742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781742" w:rsidRDefault="0078174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81742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Pr="00781742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781742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81742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781742" w:rsidRDefault="0078174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81742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7FCE" w:rsidTr="0003445B"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781742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1742">
              <w:rPr>
                <w:rFonts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Pr="00781742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81742">
              <w:rPr>
                <w:rFonts w:cs="Times New Roman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Pr="00781742" w:rsidRDefault="0078174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81742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Pr="00781742" w:rsidRDefault="0078174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81742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Pr="00781742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Pr="00781742" w:rsidRDefault="0078174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81742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Pr="00781742" w:rsidRDefault="0078174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81742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7FCE" w:rsidTr="0003445B"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2.5.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t>Другие работники (указать какие)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1D7FCE"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1D7FCE" w:rsidTr="0003445B">
        <w:tc>
          <w:tcPr>
            <w:tcW w:w="141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характеристика помещений</w:t>
            </w:r>
          </w:p>
        </w:tc>
        <w:tc>
          <w:tcPr>
            <w:tcW w:w="358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спальные помещения</w:t>
            </w:r>
          </w:p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(по числу этажей и помещений)</w:t>
            </w:r>
          </w:p>
        </w:tc>
      </w:tr>
      <w:tr w:rsidR="001D7FCE" w:rsidTr="0003445B"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FCE" w:rsidRDefault="001D7FCE">
            <w:pPr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 этаж</w:t>
            </w:r>
          </w:p>
        </w:tc>
        <w:tc>
          <w:tcPr>
            <w:tcW w:w="217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 этаж</w:t>
            </w:r>
          </w:p>
        </w:tc>
      </w:tr>
      <w:tr w:rsidR="001D7FCE" w:rsidTr="0003445B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номер спального помещения (строка </w:t>
            </w: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разбивается по количеству помещений)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площадь спального помещения (кв. м)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высота спального помещения </w:t>
            </w:r>
          </w:p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(м)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количество коек (шт.)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горячего водоснабжения (на этаже), в том числе: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наличие холодного </w:t>
            </w:r>
            <w:proofErr w:type="spellStart"/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водо-снабжения</w:t>
            </w:r>
            <w:proofErr w:type="spellEnd"/>
            <w:proofErr w:type="gramEnd"/>
            <w:r>
              <w:rPr>
                <w:rFonts w:cs="Times New Roman"/>
                <w:sz w:val="22"/>
                <w:szCs w:val="20"/>
                <w:lang w:eastAsia="ru-RU"/>
              </w:rPr>
              <w:t xml:space="preserve"> (на этаже, в том числе):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сушилок для одежды и обуви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количество очков в туалете </w:t>
            </w:r>
          </w:p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(на этаже)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комнаты личной гигиены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6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1D7FCE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4. Обеспеченность физкультурно-оздоровительными сооружениями, площадками</w:t>
            </w:r>
          </w:p>
        </w:tc>
      </w:tr>
      <w:tr w:rsidR="001D7FCE" w:rsidTr="0003445B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год по</w:t>
            </w:r>
            <w:r>
              <w:rPr>
                <w:rFonts w:cs="Times New Roman"/>
                <w:sz w:val="22"/>
                <w:szCs w:val="20"/>
                <w:lang w:eastAsia="ru-RU"/>
              </w:rPr>
              <w:softHyphen/>
              <w:t>стройки</w:t>
            </w:r>
          </w:p>
        </w:tc>
        <w:tc>
          <w:tcPr>
            <w:tcW w:w="9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площадь </w:t>
            </w:r>
          </w:p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(кв. м)</w:t>
            </w:r>
          </w:p>
        </w:tc>
        <w:tc>
          <w:tcPr>
            <w:tcW w:w="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степень износа</w:t>
            </w:r>
          </w:p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6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 какое коли</w:t>
            </w:r>
            <w:r>
              <w:rPr>
                <w:rFonts w:cs="Times New Roman"/>
                <w:sz w:val="22"/>
                <w:szCs w:val="20"/>
                <w:lang w:eastAsia="ru-RU"/>
              </w:rPr>
              <w:softHyphen/>
              <w:t>чество детей рассчитано</w:t>
            </w:r>
          </w:p>
        </w:tc>
        <w:tc>
          <w:tcPr>
            <w:tcW w:w="9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год последнего капитального ремонта</w:t>
            </w:r>
          </w:p>
        </w:tc>
      </w:tr>
      <w:tr w:rsidR="001D7FCE" w:rsidTr="0003445B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для волейбола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для баскетбола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для бадминтона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для настольного тенниса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1987</w:t>
            </w:r>
          </w:p>
        </w:tc>
        <w:tc>
          <w:tcPr>
            <w:tcW w:w="9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128</w:t>
            </w:r>
          </w:p>
        </w:tc>
        <w:tc>
          <w:tcPr>
            <w:tcW w:w="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23</w:t>
            </w:r>
          </w:p>
        </w:tc>
        <w:tc>
          <w:tcPr>
            <w:tcW w:w="6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для прыжков в длину, высоту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78174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70</w:t>
            </w:r>
          </w:p>
        </w:tc>
        <w:tc>
          <w:tcPr>
            <w:tcW w:w="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78174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50</w:t>
            </w:r>
          </w:p>
        </w:tc>
        <w:tc>
          <w:tcPr>
            <w:tcW w:w="6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для беговой дорожки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для футбольного поля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78174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1987</w:t>
            </w:r>
          </w:p>
        </w:tc>
        <w:tc>
          <w:tcPr>
            <w:tcW w:w="9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78174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1000</w:t>
            </w:r>
          </w:p>
        </w:tc>
        <w:tc>
          <w:tcPr>
            <w:tcW w:w="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78174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23</w:t>
            </w:r>
          </w:p>
        </w:tc>
        <w:tc>
          <w:tcPr>
            <w:tcW w:w="6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для бассейна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для  физкультурно-оздоровительного </w:t>
            </w: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комплекса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1D7FCE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5. Обеспеченность объектами культурно-массового назначения</w:t>
            </w:r>
          </w:p>
        </w:tc>
      </w:tr>
      <w:tr w:rsidR="001D7FCE" w:rsidTr="0003445B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кинозал (количество мест)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78174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78174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имеются</w:t>
            </w: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78174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Имеется. 60 мест</w:t>
            </w: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летняя эстрада (открытая площадка)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аттракционов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781742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sz w:val="24"/>
              </w:rPr>
              <w:t xml:space="preserve">Имеется в достаточном количестве </w:t>
            </w:r>
            <w:r w:rsidRPr="004940BC">
              <w:rPr>
                <w:sz w:val="24"/>
              </w:rPr>
              <w:t>необходим</w:t>
            </w:r>
            <w:r>
              <w:rPr>
                <w:sz w:val="24"/>
              </w:rPr>
              <w:t>ая</w:t>
            </w:r>
            <w:r w:rsidRPr="004940BC">
              <w:rPr>
                <w:sz w:val="24"/>
              </w:rPr>
              <w:t xml:space="preserve"> литератур</w:t>
            </w:r>
            <w:r>
              <w:rPr>
                <w:sz w:val="24"/>
              </w:rPr>
              <w:t>а</w:t>
            </w:r>
            <w:r w:rsidRPr="004940BC">
              <w:rPr>
                <w:sz w:val="24"/>
              </w:rPr>
              <w:t>, игр</w:t>
            </w:r>
            <w:r>
              <w:rPr>
                <w:sz w:val="24"/>
              </w:rPr>
              <w:t>ы</w:t>
            </w:r>
            <w:r w:rsidRPr="004940BC">
              <w:rPr>
                <w:sz w:val="24"/>
              </w:rPr>
              <w:t>, инвентар</w:t>
            </w:r>
            <w:r>
              <w:rPr>
                <w:sz w:val="24"/>
              </w:rPr>
              <w:t>ь</w:t>
            </w:r>
            <w:r w:rsidRPr="004940BC">
              <w:rPr>
                <w:sz w:val="24"/>
              </w:rPr>
              <w:t>, оборудовани</w:t>
            </w:r>
            <w:r>
              <w:rPr>
                <w:sz w:val="24"/>
              </w:rPr>
              <w:t>е</w:t>
            </w:r>
            <w:r w:rsidRPr="004940BC">
              <w:rPr>
                <w:sz w:val="24"/>
              </w:rPr>
              <w:t>, снаряжени</w:t>
            </w:r>
            <w:r>
              <w:rPr>
                <w:sz w:val="24"/>
              </w:rPr>
              <w:t>е</w:t>
            </w:r>
            <w:r w:rsidRPr="004940BC">
              <w:rPr>
                <w:sz w:val="24"/>
              </w:rPr>
              <w:t xml:space="preserve"> для организации досуга в соответствии с возрастом детей и подростков, в том числе компьютерн</w:t>
            </w:r>
            <w:r>
              <w:rPr>
                <w:sz w:val="24"/>
              </w:rPr>
              <w:t>ая</w:t>
            </w:r>
            <w:r w:rsidRPr="004940BC">
              <w:rPr>
                <w:sz w:val="24"/>
              </w:rPr>
              <w:t xml:space="preserve"> техник</w:t>
            </w:r>
            <w:r>
              <w:rPr>
                <w:sz w:val="24"/>
              </w:rPr>
              <w:t>а</w:t>
            </w:r>
          </w:p>
        </w:tc>
      </w:tr>
      <w:tr w:rsidR="001D7FCE" w:rsidTr="001D7FCE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6. Обеспеченность объектами медицинского назначения</w:t>
            </w:r>
          </w:p>
          <w:p w:rsidR="00781742" w:rsidRDefault="0078174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7F39D7">
              <w:rPr>
                <w:sz w:val="26"/>
                <w:szCs w:val="26"/>
              </w:rPr>
              <w:t xml:space="preserve">Медицинское обеспечение по договору с </w:t>
            </w:r>
            <w:r>
              <w:rPr>
                <w:sz w:val="26"/>
                <w:szCs w:val="26"/>
              </w:rPr>
              <w:t xml:space="preserve">ГУЗ ЯО Пошехонская ЦРБ осуществляется </w:t>
            </w:r>
            <w:proofErr w:type="spellStart"/>
            <w:r>
              <w:rPr>
                <w:sz w:val="26"/>
                <w:szCs w:val="26"/>
              </w:rPr>
              <w:t>Колодинской</w:t>
            </w:r>
            <w:proofErr w:type="spellEnd"/>
            <w:r>
              <w:rPr>
                <w:sz w:val="26"/>
                <w:szCs w:val="26"/>
              </w:rPr>
              <w:t xml:space="preserve"> амбулаторией</w:t>
            </w:r>
          </w:p>
        </w:tc>
      </w:tr>
      <w:tr w:rsidR="001D7FCE" w:rsidTr="0003445B"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коли</w:t>
            </w:r>
            <w:r>
              <w:rPr>
                <w:rFonts w:cs="Times New Roman"/>
                <w:sz w:val="22"/>
                <w:szCs w:val="20"/>
                <w:lang w:eastAsia="ru-RU"/>
              </w:rPr>
              <w:softHyphen/>
              <w:t>чество, площадь (кв. м)</w:t>
            </w:r>
          </w:p>
        </w:tc>
        <w:tc>
          <w:tcPr>
            <w:tcW w:w="8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степень </w:t>
            </w:r>
            <w:proofErr w:type="spellStart"/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из-носа</w:t>
            </w:r>
            <w:proofErr w:type="spellEnd"/>
            <w:proofErr w:type="gramEnd"/>
          </w:p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7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t>осна</w:t>
            </w: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щён</w:t>
            </w: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ность в соответствии с норма</w:t>
            </w: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ми (да, нет)</w:t>
            </w:r>
          </w:p>
        </w:tc>
        <w:tc>
          <w:tcPr>
            <w:tcW w:w="5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t>год пост</w:t>
            </w: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 xml:space="preserve">ройки </w:t>
            </w:r>
          </w:p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t>(ввода в эксплу</w:t>
            </w: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атацию)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t xml:space="preserve">год </w:t>
            </w:r>
            <w:proofErr w:type="spellStart"/>
            <w:proofErr w:type="gramStart"/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t>пос</w:t>
            </w: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лед-него</w:t>
            </w:r>
            <w:proofErr w:type="spellEnd"/>
            <w:proofErr w:type="gramEnd"/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t xml:space="preserve"> капи</w:t>
            </w: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таль</w:t>
            </w: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ного ре</w:t>
            </w: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монта</w:t>
            </w:r>
          </w:p>
        </w:tc>
      </w:tr>
      <w:tr w:rsidR="001D7FCE" w:rsidTr="0003445B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6.1.</w:t>
            </w: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Медицинский пункт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кабинет врача-педиатра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процедурная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комната медицинской сестры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кабинет зубного врача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туалет с умывальником в шлюзе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6.2.</w:t>
            </w: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Изолятор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палата для капельных инфекций 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палата для кишечных инфекций 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бокс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количество коек в палатах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процедурная 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буфетная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душевая для больных детей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дезрастворов</w:t>
            </w:r>
            <w:proofErr w:type="spellEnd"/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санитарный узел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6.3.</w:t>
            </w: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6.4.</w:t>
            </w: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Другие объекты (указать какие)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688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7. Обеспеченность объектами хозяйственного бытового назначения</w:t>
            </w:r>
          </w:p>
        </w:tc>
      </w:tr>
      <w:tr w:rsidR="001D7FCE" w:rsidTr="0003445B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7.1.</w:t>
            </w: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Характеристика банно-прачечного блока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холодного водоснабжения, в том числе: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централизованного 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количество душевых сеток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наличие технологического оборудования прачечной 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7.2.</w:t>
            </w: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Сведения о состоянии пищеблока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78174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50 человек</w:t>
            </w: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капитального 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текущего 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78174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2013</w:t>
            </w: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количество обеденных залов 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78174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количество посадочных мест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78174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50</w:t>
            </w: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количество смен питающихся 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78174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обеспеченность столовой посудой, %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100</w:t>
            </w: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обеспеченность кухонной посудой, %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100</w:t>
            </w: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наличие горячего водоснабжения, </w:t>
            </w:r>
          </w:p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 том числе: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холодного водоснабжения: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технология мытья посуды: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наличие посудомоечной машины 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посудомоечные ванны (количество)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наличие производственных помещений 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отсутствуют производственные помещения (указать какие)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холодильного оборудования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охлаждаемые (низкотемпературные) камеры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1D7FCE" w:rsidTr="0003445B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бытовые холодильники 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1D7FCE" w:rsidTr="0003445B"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7.3.</w:t>
            </w:r>
          </w:p>
        </w:tc>
        <w:tc>
          <w:tcPr>
            <w:tcW w:w="155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водоснабжение организации</w:t>
            </w:r>
          </w:p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(отметить в ячейке)</w:t>
            </w:r>
          </w:p>
        </w:tc>
        <w:tc>
          <w:tcPr>
            <w:tcW w:w="11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централизованное</w:t>
            </w:r>
            <w:proofErr w:type="gramEnd"/>
            <w:r>
              <w:rPr>
                <w:rFonts w:cs="Times New Roman"/>
                <w:sz w:val="22"/>
                <w:szCs w:val="20"/>
                <w:lang w:eastAsia="ru-RU"/>
              </w:rPr>
              <w:t xml:space="preserve"> от местного водопровода</w:t>
            </w:r>
          </w:p>
        </w:tc>
        <w:tc>
          <w:tcPr>
            <w:tcW w:w="112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централизованное</w:t>
            </w:r>
            <w:proofErr w:type="gramEnd"/>
            <w:r>
              <w:rPr>
                <w:rFonts w:cs="Times New Roman"/>
                <w:sz w:val="22"/>
                <w:szCs w:val="20"/>
                <w:lang w:eastAsia="ru-RU"/>
              </w:rPr>
              <w:t xml:space="preserve"> от артезианской скважины</w:t>
            </w:r>
          </w:p>
        </w:tc>
        <w:tc>
          <w:tcPr>
            <w:tcW w:w="9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привозная (</w:t>
            </w: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бутилированная</w:t>
            </w:r>
            <w:proofErr w:type="spellEnd"/>
            <w:r>
              <w:rPr>
                <w:rFonts w:cs="Times New Roman"/>
                <w:sz w:val="22"/>
                <w:szCs w:val="20"/>
                <w:lang w:eastAsia="ru-RU"/>
              </w:rPr>
              <w:t>) вода</w:t>
            </w:r>
          </w:p>
        </w:tc>
      </w:tr>
      <w:tr w:rsidR="001D7FCE" w:rsidTr="0003445B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FCE" w:rsidRDefault="001D7FCE">
            <w:pPr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FCE" w:rsidRDefault="001D7FCE">
            <w:pPr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  <w:tc>
          <w:tcPr>
            <w:tcW w:w="9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7.4.</w:t>
            </w: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Наличие ёмкости для запаса воды (куб. м)   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7.5.</w:t>
            </w: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Горячее водоснабжение:</w:t>
            </w:r>
          </w:p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наличие, тип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D7FCE" w:rsidTr="0003445B"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7.6.</w:t>
            </w:r>
          </w:p>
        </w:tc>
        <w:tc>
          <w:tcPr>
            <w:tcW w:w="155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Канализация </w:t>
            </w:r>
          </w:p>
        </w:tc>
        <w:tc>
          <w:tcPr>
            <w:tcW w:w="164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централизованная</w:t>
            </w:r>
          </w:p>
        </w:tc>
        <w:tc>
          <w:tcPr>
            <w:tcW w:w="14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выгребного типа </w:t>
            </w:r>
          </w:p>
        </w:tc>
      </w:tr>
      <w:tr w:rsidR="001D7FCE" w:rsidTr="0003445B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FCE" w:rsidRDefault="001D7FCE">
            <w:pPr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FCE" w:rsidRDefault="001D7FCE">
            <w:pPr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4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  <w:tc>
          <w:tcPr>
            <w:tcW w:w="14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CE" w:rsidRDefault="001D7FCE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3445B" w:rsidTr="0003445B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7.7.</w:t>
            </w: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Площадки для мусора, их оборудование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5B" w:rsidRPr="004940BC" w:rsidRDefault="0003445B" w:rsidP="0003445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Имеются, </w:t>
            </w:r>
            <w:proofErr w:type="gramStart"/>
            <w:r>
              <w:rPr>
                <w:sz w:val="24"/>
              </w:rPr>
              <w:t>оборудованы</w:t>
            </w:r>
            <w:proofErr w:type="gramEnd"/>
            <w:r>
              <w:rPr>
                <w:sz w:val="24"/>
              </w:rPr>
              <w:t xml:space="preserve"> контейнерами для сбора мусора</w:t>
            </w:r>
          </w:p>
        </w:tc>
      </w:tr>
      <w:tr w:rsidR="0003445B" w:rsidTr="0003445B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7.8.</w:t>
            </w: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Газоснабжение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Электрические плиты</w:t>
            </w:r>
          </w:p>
        </w:tc>
      </w:tr>
      <w:tr w:rsidR="0003445B" w:rsidTr="001D7FCE"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03445B" w:rsidTr="0003445B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8.1.</w:t>
            </w: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3445B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территория 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3445B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здания и сооружения 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3445B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водные объекты 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3445B" w:rsidTr="0003445B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автотранспорт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3445B" w:rsidTr="0003445B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8.2.</w:t>
            </w: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3445B" w:rsidTr="0003445B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количество групп (с указанием профиля)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3445B" w:rsidTr="0003445B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8.3.</w:t>
            </w: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3445B" w:rsidTr="0003445B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численность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3445B" w:rsidTr="0003445B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профиль работы (направление)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3445B" w:rsidTr="0003445B"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8.4.</w:t>
            </w: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3445B" w:rsidTr="0003445B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8.5.</w:t>
            </w: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слабовидящих</w:t>
            </w:r>
            <w:proofErr w:type="gramEnd"/>
            <w:r>
              <w:rPr>
                <w:rFonts w:cs="Times New Roman"/>
                <w:sz w:val="22"/>
                <w:szCs w:val="20"/>
                <w:lang w:eastAsia="ru-RU"/>
              </w:rPr>
              <w:t xml:space="preserve">, </w:t>
            </w: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 xml:space="preserve">наличие </w:t>
            </w: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сурдопереводчиков</w:t>
            </w:r>
            <w:proofErr w:type="spellEnd"/>
            <w:r>
              <w:rPr>
                <w:rFonts w:cs="Times New Roman"/>
                <w:sz w:val="22"/>
                <w:szCs w:val="20"/>
                <w:lang w:eastAsia="ru-RU"/>
              </w:rPr>
              <w:t xml:space="preserve"> для слабослышащих и др.) </w:t>
            </w:r>
          </w:p>
        </w:tc>
        <w:tc>
          <w:tcPr>
            <w:tcW w:w="312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3445B" w:rsidTr="001D7FCE"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9. Стоимость предоставляемых услуг (руб.)</w:t>
            </w:r>
          </w:p>
        </w:tc>
      </w:tr>
      <w:tr w:rsidR="0003445B" w:rsidTr="0003445B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4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предыдущий год</w:t>
            </w:r>
          </w:p>
        </w:tc>
        <w:tc>
          <w:tcPr>
            <w:tcW w:w="14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текущий год</w:t>
            </w:r>
          </w:p>
        </w:tc>
      </w:tr>
      <w:tr w:rsidR="0003445B" w:rsidTr="0003445B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9.1.</w:t>
            </w: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Стоимость путёвки</w:t>
            </w:r>
          </w:p>
        </w:tc>
        <w:tc>
          <w:tcPr>
            <w:tcW w:w="164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2268</w:t>
            </w:r>
          </w:p>
        </w:tc>
        <w:tc>
          <w:tcPr>
            <w:tcW w:w="14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5B" w:rsidRDefault="007E5A37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2466</w:t>
            </w:r>
          </w:p>
        </w:tc>
      </w:tr>
      <w:tr w:rsidR="0003445B" w:rsidTr="0003445B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9.2.</w:t>
            </w: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Стоимость койко-дня </w:t>
            </w:r>
          </w:p>
        </w:tc>
        <w:tc>
          <w:tcPr>
            <w:tcW w:w="164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3445B" w:rsidTr="0003445B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9.3.</w:t>
            </w: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5B" w:rsidRDefault="0003445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Стоимость питания в день </w:t>
            </w:r>
          </w:p>
        </w:tc>
        <w:tc>
          <w:tcPr>
            <w:tcW w:w="164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5B" w:rsidRDefault="007E5A37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12</w:t>
            </w:r>
            <w:r w:rsidR="0003445B">
              <w:rPr>
                <w:rFonts w:cs="Times New Roman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14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5B" w:rsidRDefault="007E5A37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12</w:t>
            </w:r>
            <w:r w:rsidR="0003445B">
              <w:rPr>
                <w:rFonts w:cs="Times New Roman"/>
                <w:sz w:val="22"/>
                <w:szCs w:val="20"/>
                <w:lang w:eastAsia="ru-RU"/>
              </w:rPr>
              <w:t>0</w:t>
            </w:r>
          </w:p>
        </w:tc>
      </w:tr>
    </w:tbl>
    <w:p w:rsidR="001D7FCE" w:rsidRDefault="001D7FCE" w:rsidP="001D7FCE">
      <w:pPr>
        <w:jc w:val="both"/>
      </w:pPr>
    </w:p>
    <w:p w:rsidR="001D7FCE" w:rsidRDefault="001D7FCE" w:rsidP="001D7FCE">
      <w:pPr>
        <w:jc w:val="both"/>
      </w:pPr>
    </w:p>
    <w:p w:rsidR="001D7FCE" w:rsidRDefault="001D7FCE" w:rsidP="001D7FCE"/>
    <w:p w:rsidR="00E82942" w:rsidRDefault="00E82942" w:rsidP="00E82942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организации          __________________     </w:t>
      </w:r>
      <w:r>
        <w:rPr>
          <w:sz w:val="26"/>
          <w:szCs w:val="26"/>
          <w:u w:val="single"/>
        </w:rPr>
        <w:t>А.А.Богоявленская</w:t>
      </w:r>
    </w:p>
    <w:p w:rsidR="00E82942" w:rsidRDefault="00E82942" w:rsidP="00E82942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>
        <w:rPr>
          <w:i/>
          <w:sz w:val="26"/>
          <w:szCs w:val="26"/>
        </w:rPr>
        <w:t xml:space="preserve">подпись </w:t>
      </w:r>
    </w:p>
    <w:p w:rsidR="00073A70" w:rsidRDefault="00E82942" w:rsidP="00E82942">
      <w:pPr>
        <w:rPr>
          <w:i/>
          <w:sz w:val="26"/>
          <w:szCs w:val="26"/>
          <w:lang w:val="en-US"/>
        </w:rPr>
      </w:pPr>
      <w:r>
        <w:rPr>
          <w:i/>
          <w:sz w:val="26"/>
          <w:szCs w:val="26"/>
        </w:rPr>
        <w:t xml:space="preserve">М. </w:t>
      </w:r>
      <w:proofErr w:type="gramStart"/>
      <w:r>
        <w:rPr>
          <w:i/>
          <w:sz w:val="26"/>
          <w:szCs w:val="26"/>
        </w:rPr>
        <w:t>П</w:t>
      </w:r>
      <w:proofErr w:type="gramEnd"/>
    </w:p>
    <w:p w:rsidR="00BC544F" w:rsidRPr="00BC544F" w:rsidRDefault="00EF2DBB" w:rsidP="00BC544F">
      <w:pPr>
        <w:ind w:firstLine="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799009" cy="4676775"/>
            <wp:effectExtent l="19050" t="0" r="1841" b="0"/>
            <wp:docPr id="1" name="Рисунок 1" descr="C:\Documents and Settings\Admin\Рабочий стол\наполнение  новый сайт\нна сайт  2020\02  2020\cайт лагерь\2020 год\к паспорту послед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полнение  новый сайт\нна сайт  2020\02  2020\cайт лагерь\2020 год\к паспорту последняя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 l="9463" r="7297" b="58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009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544F" w:rsidRPr="00BC544F" w:rsidSect="00EF2DBB">
      <w:pgSz w:w="11906" w:h="16838"/>
      <w:pgMar w:top="284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FCE"/>
    <w:rsid w:val="0003445B"/>
    <w:rsid w:val="00073A70"/>
    <w:rsid w:val="001D7FCE"/>
    <w:rsid w:val="002D0EC2"/>
    <w:rsid w:val="0037636D"/>
    <w:rsid w:val="0053445B"/>
    <w:rsid w:val="00781742"/>
    <w:rsid w:val="007E5A37"/>
    <w:rsid w:val="007E65E5"/>
    <w:rsid w:val="00BC544F"/>
    <w:rsid w:val="00BE685E"/>
    <w:rsid w:val="00D52AA0"/>
    <w:rsid w:val="00E21ACD"/>
    <w:rsid w:val="00E82942"/>
    <w:rsid w:val="00EF2DBB"/>
    <w:rsid w:val="00F1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CE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1D7FCE"/>
    <w:rPr>
      <w:rFonts w:ascii="Times New Roman" w:eastAsia="Times New Roman" w:hAnsi="Times New Roman" w:cs="Calibri"/>
      <w:sz w:val="28"/>
    </w:rPr>
  </w:style>
  <w:style w:type="paragraph" w:styleId="a4">
    <w:name w:val="header"/>
    <w:basedOn w:val="a"/>
    <w:link w:val="a3"/>
    <w:uiPriority w:val="99"/>
    <w:semiHidden/>
    <w:unhideWhenUsed/>
    <w:rsid w:val="001D7F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1D7FCE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5"/>
    <w:uiPriority w:val="99"/>
    <w:semiHidden/>
    <w:unhideWhenUsed/>
    <w:rsid w:val="001D7FCE"/>
    <w:pPr>
      <w:tabs>
        <w:tab w:val="center" w:pos="4677"/>
        <w:tab w:val="right" w:pos="9355"/>
      </w:tabs>
    </w:pPr>
  </w:style>
  <w:style w:type="character" w:customStyle="1" w:styleId="6">
    <w:name w:val="Основной текст (6)_"/>
    <w:link w:val="60"/>
    <w:uiPriority w:val="99"/>
    <w:locked/>
    <w:rsid w:val="001D7FCE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D7FCE"/>
    <w:pPr>
      <w:widowControl w:val="0"/>
      <w:shd w:val="clear" w:color="auto" w:fill="FFFFFF"/>
      <w:spacing w:line="0" w:lineRule="atLeast"/>
      <w:ind w:firstLine="0"/>
    </w:pPr>
    <w:rPr>
      <w:rFonts w:asciiTheme="minorHAnsi" w:eastAsiaTheme="minorHAnsi" w:hAnsiTheme="minorHAnsi" w:cstheme="minorBidi"/>
      <w:sz w:val="22"/>
    </w:rPr>
  </w:style>
  <w:style w:type="paragraph" w:customStyle="1" w:styleId="a7">
    <w:name w:val="Знак Знак Знак Знак Знак Знак Знак"/>
    <w:basedOn w:val="a"/>
    <w:rsid w:val="001D7FCE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a8">
    <w:name w:val="Normal (Web)"/>
    <w:basedOn w:val="a"/>
    <w:uiPriority w:val="99"/>
    <w:unhideWhenUsed/>
    <w:rsid w:val="001D7FCE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FontStyle35">
    <w:name w:val="Font Style35"/>
    <w:rsid w:val="001D7FCE"/>
    <w:rPr>
      <w:rFonts w:ascii="Times New Roman" w:hAnsi="Times New Roman" w:cs="Times New Roman" w:hint="default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2D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2D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КСШ</Company>
  <LinksUpToDate>false</LinksUpToDate>
  <CharactersWithSpaces>12457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10</cp:revision>
  <cp:lastPrinted>2018-02-08T14:22:00Z</cp:lastPrinted>
  <dcterms:created xsi:type="dcterms:W3CDTF">2018-02-08T13:42:00Z</dcterms:created>
  <dcterms:modified xsi:type="dcterms:W3CDTF">2020-02-04T08:02:00Z</dcterms:modified>
</cp:coreProperties>
</file>