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BB" w:rsidRDefault="002500BB" w:rsidP="00EE6FEC">
      <w:pPr>
        <w:jc w:val="center"/>
        <w:rPr>
          <w:sz w:val="28"/>
          <w:szCs w:val="28"/>
        </w:rPr>
      </w:pPr>
      <w:bookmarkStart w:id="0" w:name="_GoBack"/>
      <w:r w:rsidRPr="002500BB">
        <w:rPr>
          <w:noProof/>
          <w:sz w:val="28"/>
          <w:szCs w:val="28"/>
        </w:rPr>
        <w:drawing>
          <wp:inline distT="0" distB="0" distL="0" distR="0">
            <wp:extent cx="5940425" cy="8239369"/>
            <wp:effectExtent l="0" t="0" r="0" b="0"/>
            <wp:docPr id="1" name="Рисунок 1" descr="C:\Users\Колодинская ОШ\Desktop\лтл рп\лтл РП 2022-2023 учебный год\ли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лтл рп\лтл РП 2022-2023 учебный год\лит 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00BB" w:rsidRDefault="002500BB" w:rsidP="00EE6FEC">
      <w:pPr>
        <w:jc w:val="center"/>
        <w:rPr>
          <w:sz w:val="28"/>
          <w:szCs w:val="28"/>
        </w:rPr>
      </w:pPr>
    </w:p>
    <w:p w:rsidR="002500BB" w:rsidRDefault="002500BB" w:rsidP="00EE6FEC">
      <w:pPr>
        <w:jc w:val="center"/>
        <w:rPr>
          <w:sz w:val="28"/>
          <w:szCs w:val="28"/>
        </w:rPr>
      </w:pPr>
    </w:p>
    <w:p w:rsidR="002500BB" w:rsidRDefault="002500BB" w:rsidP="00EE6FEC">
      <w:pPr>
        <w:jc w:val="center"/>
        <w:rPr>
          <w:sz w:val="28"/>
          <w:szCs w:val="28"/>
        </w:rPr>
      </w:pPr>
    </w:p>
    <w:p w:rsidR="002500BB" w:rsidRDefault="002500BB" w:rsidP="00EE6FEC">
      <w:pPr>
        <w:jc w:val="center"/>
        <w:rPr>
          <w:sz w:val="28"/>
          <w:szCs w:val="28"/>
        </w:rPr>
      </w:pPr>
    </w:p>
    <w:p w:rsidR="002500BB" w:rsidRDefault="002500BB" w:rsidP="00EE6FEC">
      <w:pPr>
        <w:jc w:val="center"/>
        <w:rPr>
          <w:sz w:val="28"/>
          <w:szCs w:val="28"/>
        </w:rPr>
      </w:pPr>
    </w:p>
    <w:p w:rsidR="00257388" w:rsidRPr="001B66BD" w:rsidRDefault="00257388" w:rsidP="00EE6FEC">
      <w:pPr>
        <w:jc w:val="center"/>
        <w:rPr>
          <w:sz w:val="28"/>
          <w:szCs w:val="28"/>
        </w:rPr>
      </w:pPr>
      <w:r w:rsidRPr="001B66BD">
        <w:rPr>
          <w:sz w:val="28"/>
          <w:szCs w:val="28"/>
        </w:rPr>
        <w:t xml:space="preserve">Муниципальное </w:t>
      </w:r>
      <w:r w:rsidR="001C140F">
        <w:rPr>
          <w:sz w:val="28"/>
          <w:szCs w:val="28"/>
        </w:rPr>
        <w:t xml:space="preserve">бюджетное </w:t>
      </w:r>
      <w:r w:rsidR="0042657A">
        <w:rPr>
          <w:sz w:val="28"/>
          <w:szCs w:val="28"/>
        </w:rPr>
        <w:t>обще</w:t>
      </w:r>
      <w:r w:rsidRPr="001B66BD">
        <w:rPr>
          <w:sz w:val="28"/>
          <w:szCs w:val="28"/>
        </w:rPr>
        <w:t>образовательное учреждение</w:t>
      </w:r>
    </w:p>
    <w:p w:rsidR="00257388" w:rsidRPr="001B66BD" w:rsidRDefault="0042657A" w:rsidP="00257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Колодинская основная </w:t>
      </w:r>
      <w:r w:rsidR="00257388" w:rsidRPr="001B66BD">
        <w:rPr>
          <w:sz w:val="28"/>
          <w:szCs w:val="28"/>
        </w:rPr>
        <w:t>школа</w:t>
      </w:r>
    </w:p>
    <w:p w:rsidR="00257388" w:rsidRPr="001B66BD" w:rsidRDefault="00257388" w:rsidP="00257388">
      <w:pPr>
        <w:jc w:val="center"/>
        <w:rPr>
          <w:sz w:val="28"/>
          <w:szCs w:val="28"/>
        </w:rPr>
      </w:pPr>
      <w:r w:rsidRPr="001B66BD">
        <w:rPr>
          <w:sz w:val="28"/>
          <w:szCs w:val="28"/>
        </w:rPr>
        <w:t>Пошехонского муниципального района Ярославской области</w:t>
      </w:r>
    </w:p>
    <w:p w:rsidR="00257388" w:rsidRDefault="00257388" w:rsidP="00257388">
      <w:pPr>
        <w:jc w:val="both"/>
      </w:pPr>
    </w:p>
    <w:p w:rsidR="00257388" w:rsidRDefault="00257388" w:rsidP="00257388">
      <w:pPr>
        <w:jc w:val="both"/>
      </w:pPr>
    </w:p>
    <w:p w:rsidR="00257388" w:rsidRPr="00FE175E" w:rsidRDefault="00257388" w:rsidP="00257388">
      <w:pPr>
        <w:jc w:val="center"/>
        <w:rPr>
          <w:b/>
          <w:sz w:val="28"/>
          <w:szCs w:val="28"/>
        </w:rPr>
      </w:pPr>
    </w:p>
    <w:p w:rsidR="00257388" w:rsidRPr="00FE175E" w:rsidRDefault="00257388" w:rsidP="00257388">
      <w:pPr>
        <w:rPr>
          <w:b/>
          <w:sz w:val="28"/>
          <w:szCs w:val="28"/>
        </w:rPr>
      </w:pPr>
    </w:p>
    <w:p w:rsidR="00257388" w:rsidRPr="00FE175E" w:rsidRDefault="00257388" w:rsidP="00257388">
      <w:pPr>
        <w:rPr>
          <w:b/>
          <w:sz w:val="28"/>
          <w:szCs w:val="28"/>
        </w:rPr>
      </w:pPr>
    </w:p>
    <w:p w:rsidR="00257388" w:rsidRPr="009767BD" w:rsidRDefault="0058475B" w:rsidP="00257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257388" w:rsidRPr="009767BD">
        <w:rPr>
          <w:sz w:val="28"/>
          <w:szCs w:val="28"/>
        </w:rPr>
        <w:t>Утверждена.</w:t>
      </w:r>
    </w:p>
    <w:p w:rsidR="00257388" w:rsidRPr="009767BD" w:rsidRDefault="0058475B" w:rsidP="00257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57388" w:rsidRPr="009767BD">
        <w:rPr>
          <w:sz w:val="28"/>
          <w:szCs w:val="28"/>
        </w:rPr>
        <w:t>Приказ по школе № ___</w:t>
      </w:r>
    </w:p>
    <w:p w:rsidR="00257388" w:rsidRPr="009767BD" w:rsidRDefault="00257388" w:rsidP="0025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475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от «___»</w:t>
      </w:r>
      <w:r w:rsidRPr="00FD56FC">
        <w:rPr>
          <w:sz w:val="28"/>
          <w:szCs w:val="28"/>
        </w:rPr>
        <w:softHyphen/>
      </w:r>
      <w:r w:rsidRPr="00FD56FC">
        <w:rPr>
          <w:sz w:val="28"/>
          <w:szCs w:val="28"/>
        </w:rPr>
        <w:softHyphen/>
      </w:r>
      <w:r w:rsidRPr="00FD56FC">
        <w:rPr>
          <w:sz w:val="28"/>
          <w:szCs w:val="28"/>
        </w:rPr>
        <w:softHyphen/>
      </w:r>
      <w:r w:rsidRPr="00FD56FC">
        <w:rPr>
          <w:sz w:val="28"/>
          <w:szCs w:val="28"/>
        </w:rPr>
        <w:softHyphen/>
        <w:t xml:space="preserve">______________ </w:t>
      </w:r>
      <w:r>
        <w:rPr>
          <w:sz w:val="28"/>
          <w:szCs w:val="28"/>
        </w:rPr>
        <w:t>20</w:t>
      </w:r>
      <w:r w:rsidRPr="00FD56FC">
        <w:rPr>
          <w:sz w:val="28"/>
          <w:szCs w:val="28"/>
        </w:rPr>
        <w:t>22</w:t>
      </w:r>
      <w:r w:rsidRPr="009767BD">
        <w:rPr>
          <w:sz w:val="28"/>
          <w:szCs w:val="28"/>
        </w:rPr>
        <w:t xml:space="preserve"> г.</w:t>
      </w:r>
    </w:p>
    <w:p w:rsidR="00257388" w:rsidRPr="009767BD" w:rsidRDefault="00257388" w:rsidP="00257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475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Директор школы: ___________</w:t>
      </w:r>
      <w:r w:rsidRPr="009767BD">
        <w:rPr>
          <w:sz w:val="28"/>
          <w:szCs w:val="28"/>
        </w:rPr>
        <w:t>_____</w:t>
      </w:r>
    </w:p>
    <w:p w:rsidR="00257388" w:rsidRPr="009767BD" w:rsidRDefault="00257388" w:rsidP="002573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(Богоявленская А.А.</w:t>
      </w:r>
      <w:r w:rsidRPr="009767BD">
        <w:rPr>
          <w:sz w:val="28"/>
          <w:szCs w:val="28"/>
        </w:rPr>
        <w:t>)</w:t>
      </w:r>
    </w:p>
    <w:p w:rsidR="00257388" w:rsidRPr="009767BD" w:rsidRDefault="00257388" w:rsidP="00257388">
      <w:pPr>
        <w:jc w:val="right"/>
        <w:rPr>
          <w:sz w:val="28"/>
          <w:szCs w:val="28"/>
        </w:rPr>
      </w:pPr>
    </w:p>
    <w:p w:rsidR="00257388" w:rsidRPr="00FE175E" w:rsidRDefault="00257388" w:rsidP="00257388">
      <w:pPr>
        <w:jc w:val="right"/>
        <w:rPr>
          <w:b/>
        </w:rPr>
      </w:pPr>
    </w:p>
    <w:p w:rsidR="00257388" w:rsidRPr="00FE175E" w:rsidRDefault="00257388" w:rsidP="00257388">
      <w:pPr>
        <w:rPr>
          <w:b/>
        </w:rPr>
      </w:pPr>
    </w:p>
    <w:p w:rsidR="00257388" w:rsidRDefault="00257388" w:rsidP="00257388">
      <w:pPr>
        <w:rPr>
          <w:b/>
          <w:sz w:val="44"/>
          <w:szCs w:val="44"/>
        </w:rPr>
      </w:pPr>
    </w:p>
    <w:p w:rsidR="00257388" w:rsidRPr="00FE175E" w:rsidRDefault="00257388" w:rsidP="00257388">
      <w:pPr>
        <w:rPr>
          <w:b/>
          <w:sz w:val="44"/>
          <w:szCs w:val="44"/>
        </w:rPr>
      </w:pPr>
    </w:p>
    <w:p w:rsidR="00257388" w:rsidRPr="00FE175E" w:rsidRDefault="00257388" w:rsidP="00257388">
      <w:pPr>
        <w:jc w:val="center"/>
        <w:rPr>
          <w:b/>
          <w:sz w:val="44"/>
          <w:szCs w:val="44"/>
        </w:rPr>
      </w:pPr>
      <w:r w:rsidRPr="00FE175E">
        <w:rPr>
          <w:b/>
          <w:sz w:val="44"/>
          <w:szCs w:val="44"/>
        </w:rPr>
        <w:t>Рабочая программа</w:t>
      </w:r>
    </w:p>
    <w:p w:rsidR="00257388" w:rsidRPr="00FE175E" w:rsidRDefault="00257388" w:rsidP="002573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литературе для 8 </w:t>
      </w:r>
      <w:r w:rsidRPr="00FE175E">
        <w:rPr>
          <w:b/>
          <w:sz w:val="44"/>
          <w:szCs w:val="44"/>
        </w:rPr>
        <w:t xml:space="preserve">класса </w:t>
      </w:r>
    </w:p>
    <w:p w:rsidR="00257388" w:rsidRPr="00FE175E" w:rsidRDefault="00257388" w:rsidP="00257388">
      <w:pPr>
        <w:jc w:val="center"/>
        <w:rPr>
          <w:b/>
          <w:sz w:val="44"/>
          <w:szCs w:val="44"/>
        </w:rPr>
      </w:pPr>
      <w:r w:rsidRPr="00FE175E">
        <w:rPr>
          <w:b/>
          <w:sz w:val="44"/>
          <w:szCs w:val="44"/>
        </w:rPr>
        <w:t>основного общего образования</w:t>
      </w:r>
    </w:p>
    <w:p w:rsidR="00257388" w:rsidRPr="00FE175E" w:rsidRDefault="00257388" w:rsidP="00257388">
      <w:pPr>
        <w:jc w:val="center"/>
        <w:rPr>
          <w:b/>
          <w:sz w:val="44"/>
          <w:szCs w:val="44"/>
        </w:rPr>
      </w:pPr>
    </w:p>
    <w:p w:rsidR="00257388" w:rsidRPr="00FE175E" w:rsidRDefault="00257388" w:rsidP="00257388">
      <w:pPr>
        <w:jc w:val="center"/>
        <w:rPr>
          <w:b/>
          <w:sz w:val="40"/>
          <w:szCs w:val="40"/>
        </w:rPr>
      </w:pPr>
    </w:p>
    <w:p w:rsidR="00257388" w:rsidRPr="00FE175E" w:rsidRDefault="00257388" w:rsidP="00257388">
      <w:pPr>
        <w:rPr>
          <w:b/>
        </w:rPr>
      </w:pPr>
    </w:p>
    <w:p w:rsidR="00257388" w:rsidRPr="00FE175E" w:rsidRDefault="00257388" w:rsidP="00257388">
      <w:pPr>
        <w:rPr>
          <w:b/>
        </w:rPr>
      </w:pPr>
    </w:p>
    <w:p w:rsidR="00257388" w:rsidRPr="00FE175E" w:rsidRDefault="00257388" w:rsidP="00257388">
      <w:pPr>
        <w:rPr>
          <w:b/>
          <w:sz w:val="32"/>
          <w:szCs w:val="32"/>
        </w:rPr>
      </w:pPr>
    </w:p>
    <w:p w:rsidR="00257388" w:rsidRPr="00FE175E" w:rsidRDefault="0058475B" w:rsidP="0058475B">
      <w:pPr>
        <w:tabs>
          <w:tab w:val="left" w:pos="180"/>
          <w:tab w:val="left" w:pos="360"/>
        </w:tabs>
        <w:ind w:left="360" w:right="75"/>
        <w:jc w:val="center"/>
        <w:rPr>
          <w:b/>
          <w:sz w:val="32"/>
          <w:szCs w:val="32"/>
          <w:u w:val="single"/>
        </w:rPr>
      </w:pPr>
      <w:r w:rsidRPr="0058475B">
        <w:rPr>
          <w:b/>
          <w:sz w:val="32"/>
          <w:szCs w:val="32"/>
        </w:rPr>
        <w:t xml:space="preserve">                                                           </w:t>
      </w:r>
      <w:r w:rsidR="00257388" w:rsidRPr="00FE175E">
        <w:rPr>
          <w:b/>
          <w:sz w:val="32"/>
          <w:szCs w:val="32"/>
          <w:u w:val="single"/>
        </w:rPr>
        <w:t>Составитель:</w:t>
      </w:r>
    </w:p>
    <w:p w:rsidR="00257388" w:rsidRPr="009767BD" w:rsidRDefault="00257388" w:rsidP="00257388">
      <w:pPr>
        <w:jc w:val="right"/>
        <w:rPr>
          <w:sz w:val="28"/>
          <w:szCs w:val="28"/>
        </w:rPr>
      </w:pPr>
      <w:r w:rsidRPr="009767BD">
        <w:rPr>
          <w:sz w:val="28"/>
          <w:szCs w:val="28"/>
        </w:rPr>
        <w:t>учитель русского языка и литературы</w:t>
      </w:r>
    </w:p>
    <w:p w:rsidR="00257388" w:rsidRPr="009767BD" w:rsidRDefault="0058475B" w:rsidP="00257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57388" w:rsidRPr="009767BD">
        <w:rPr>
          <w:sz w:val="28"/>
          <w:szCs w:val="28"/>
        </w:rPr>
        <w:t>Лаврова Татьяна Леонидовна</w:t>
      </w:r>
    </w:p>
    <w:p w:rsidR="00257388" w:rsidRPr="009767BD" w:rsidRDefault="00257388" w:rsidP="00257388">
      <w:pPr>
        <w:jc w:val="right"/>
        <w:rPr>
          <w:sz w:val="28"/>
          <w:szCs w:val="28"/>
        </w:rPr>
      </w:pPr>
    </w:p>
    <w:p w:rsidR="00257388" w:rsidRPr="00FE175E" w:rsidRDefault="00257388" w:rsidP="00257388">
      <w:pPr>
        <w:jc w:val="right"/>
        <w:rPr>
          <w:b/>
          <w:sz w:val="32"/>
          <w:szCs w:val="32"/>
        </w:rPr>
      </w:pPr>
    </w:p>
    <w:p w:rsidR="00257388" w:rsidRPr="00FE175E" w:rsidRDefault="00257388" w:rsidP="00257388">
      <w:pPr>
        <w:rPr>
          <w:b/>
          <w:sz w:val="32"/>
          <w:szCs w:val="32"/>
        </w:rPr>
      </w:pPr>
    </w:p>
    <w:p w:rsidR="00257388" w:rsidRPr="00FE175E" w:rsidRDefault="00257388" w:rsidP="00257388">
      <w:pPr>
        <w:rPr>
          <w:b/>
        </w:rPr>
      </w:pPr>
    </w:p>
    <w:p w:rsidR="00257388" w:rsidRPr="00FE175E" w:rsidRDefault="00257388" w:rsidP="00257388">
      <w:pPr>
        <w:rPr>
          <w:b/>
        </w:rPr>
      </w:pPr>
    </w:p>
    <w:p w:rsidR="00257388" w:rsidRPr="00FE175E" w:rsidRDefault="00257388" w:rsidP="00257388">
      <w:pPr>
        <w:rPr>
          <w:b/>
        </w:rPr>
      </w:pPr>
    </w:p>
    <w:p w:rsidR="00257388" w:rsidRPr="00FE175E" w:rsidRDefault="00257388" w:rsidP="00257388">
      <w:pPr>
        <w:rPr>
          <w:b/>
        </w:rPr>
      </w:pPr>
    </w:p>
    <w:p w:rsidR="00257388" w:rsidRPr="00FE175E" w:rsidRDefault="00257388" w:rsidP="00257388">
      <w:pPr>
        <w:jc w:val="center"/>
        <w:rPr>
          <w:b/>
          <w:sz w:val="32"/>
          <w:szCs w:val="32"/>
        </w:rPr>
      </w:pPr>
    </w:p>
    <w:p w:rsidR="00257388" w:rsidRPr="00FE175E" w:rsidRDefault="00257388" w:rsidP="00257388">
      <w:pPr>
        <w:jc w:val="center"/>
        <w:rPr>
          <w:b/>
          <w:sz w:val="32"/>
          <w:szCs w:val="32"/>
        </w:rPr>
      </w:pPr>
    </w:p>
    <w:p w:rsidR="00257388" w:rsidRPr="00FE175E" w:rsidRDefault="00257388" w:rsidP="00257388">
      <w:pPr>
        <w:jc w:val="center"/>
        <w:rPr>
          <w:b/>
          <w:sz w:val="32"/>
          <w:szCs w:val="32"/>
        </w:rPr>
      </w:pPr>
    </w:p>
    <w:p w:rsidR="00257388" w:rsidRPr="001B66BD" w:rsidRDefault="00257388" w:rsidP="00257388">
      <w:pPr>
        <w:jc w:val="center"/>
        <w:rPr>
          <w:sz w:val="28"/>
          <w:szCs w:val="28"/>
        </w:rPr>
      </w:pPr>
      <w:r w:rsidRPr="001B66BD">
        <w:rPr>
          <w:sz w:val="28"/>
          <w:szCs w:val="28"/>
        </w:rPr>
        <w:t>с. Колодино</w:t>
      </w:r>
    </w:p>
    <w:p w:rsidR="00257388" w:rsidRDefault="00257388" w:rsidP="002573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78079C">
        <w:rPr>
          <w:sz w:val="28"/>
          <w:szCs w:val="28"/>
        </w:rPr>
        <w:t>2</w:t>
      </w:r>
      <w:r>
        <w:rPr>
          <w:sz w:val="28"/>
          <w:szCs w:val="28"/>
        </w:rPr>
        <w:t>2-20</w:t>
      </w:r>
      <w:r w:rsidRPr="0078079C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1B66BD">
        <w:rPr>
          <w:sz w:val="28"/>
          <w:szCs w:val="28"/>
        </w:rPr>
        <w:t>учебный год</w:t>
      </w:r>
    </w:p>
    <w:p w:rsidR="004D0442" w:rsidRPr="00B949EB" w:rsidRDefault="004D0442" w:rsidP="00257388">
      <w:pPr>
        <w:jc w:val="center"/>
        <w:rPr>
          <w:sz w:val="28"/>
          <w:szCs w:val="28"/>
        </w:rPr>
      </w:pPr>
      <w:r w:rsidRPr="00B949EB">
        <w:rPr>
          <w:b/>
          <w:sz w:val="32"/>
          <w:szCs w:val="32"/>
        </w:rPr>
        <w:t>ПОЯСНИТЕЛЬНАЯ ЗАПИСКА</w:t>
      </w:r>
    </w:p>
    <w:p w:rsidR="004D0442" w:rsidRPr="00B949EB" w:rsidRDefault="004D0442" w:rsidP="004D0442">
      <w:pPr>
        <w:jc w:val="center"/>
        <w:rPr>
          <w:sz w:val="32"/>
          <w:szCs w:val="32"/>
        </w:rPr>
      </w:pPr>
    </w:p>
    <w:p w:rsidR="004D0442" w:rsidRPr="00B949EB" w:rsidRDefault="0058475B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0442" w:rsidRPr="00B949EB">
        <w:rPr>
          <w:sz w:val="28"/>
          <w:szCs w:val="28"/>
        </w:rPr>
        <w:t xml:space="preserve">Данная </w:t>
      </w:r>
      <w:r w:rsidR="004D0442" w:rsidRPr="00B949EB">
        <w:rPr>
          <w:b/>
          <w:sz w:val="28"/>
          <w:szCs w:val="28"/>
        </w:rPr>
        <w:t>рабочая программа по литературе для 8 класса</w:t>
      </w:r>
      <w:r w:rsidR="004D0442" w:rsidRPr="00B949EB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литературе базового уровня, Программы курса «Литература 5-9 классы» (8 класс), соответствующей Федеральному государственному образовательному стандарту.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Рабочая программа конкретизирует содержание предметных тем образовательного стандарта и примерных программ по литературе и даёт распределение учебных часов по разделам и темам курса, указывает последовательность изучения разделов литературы с учетом логики учебного процесса, возрастных особенностей учащихся.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Рабочая 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«литература»;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949EB">
        <w:rPr>
          <w:b/>
          <w:bCs/>
          <w:sz w:val="28"/>
          <w:szCs w:val="28"/>
        </w:rPr>
        <w:t>Цели и задачи изучения литературы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Главными целями изучения предмета «Литература» являются: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</w:t>
      </w:r>
      <w:r w:rsidRPr="00B949EB">
        <w:rPr>
          <w:sz w:val="28"/>
          <w:szCs w:val="28"/>
        </w:rPr>
        <w:lastRenderedPageBreak/>
        <w:t>необходимую информацию из различных источников, включая Интернет и др.);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8475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4D0442" w:rsidRPr="0058475B" w:rsidRDefault="0058475B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60B">
        <w:rPr>
          <w:color w:val="FF0000"/>
          <w:sz w:val="28"/>
          <w:szCs w:val="28"/>
        </w:rPr>
        <w:t xml:space="preserve">Восьмиклассники постигают явления, связанные не только с многогранными литературными событиями, но и со своеобразием отдельных исторических процессов, изображённых писателем. Здесь впервые происходит естественная внутренняя актуализация историко-литературных связей.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Главными целями учебного предмета являются те, которые характеризуют ведущие компоненты содержания обучения: знания, способы деятельности, опыт ценностных отношений и творческий опыт.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Цели первого уровня: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иметь представление об основных функциях литературы, о связи литературы и культуры народа, о роли родной литературы в жизни человека и общества;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lastRenderedPageBreak/>
        <w:t>– осознавать место русской литературы в системе гуманитарных наук и её роли в образовании в целом.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Цели второго уровня: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знать отличительные признаки родов и жанров литературы;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осознанно воспринимать и понимать фольклорный текст; различать фольклорные и литературные произведения;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воспринимать и понимать древнерусский текст; выделять нравственную проблематику древнерусских текстов;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характеризовать героев русской литературы 19 и 20 веков и героев зарубежной литературы;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характеризовать сюжет произведения, его тематику, идейно-эмоциональное содержание.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Цели третьего уровня: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уметь формулировать собственное мнение и позицию;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осуществлять речевой самоконтроль, оценивать устные и письменные высказывания с точки зрения языкового оформления;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выделять в тексте главную и второстепенную информацию.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Цели четвёртого уровня: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самостоятельно формулировать проблему (тему) и цели урока;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работать по плану, сверяя свои действия с целью, корректировать свою деятельность.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949EB">
        <w:rPr>
          <w:b/>
          <w:bCs/>
          <w:sz w:val="28"/>
          <w:szCs w:val="28"/>
        </w:rPr>
        <w:t>Общая характеристика учебного предмета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Cs/>
          <w:sz w:val="28"/>
          <w:szCs w:val="28"/>
        </w:rPr>
        <w:t xml:space="preserve">       Литература</w:t>
      </w:r>
      <w:r w:rsidRPr="00B949EB">
        <w:rPr>
          <w:i/>
          <w:iCs/>
          <w:sz w:val="28"/>
          <w:szCs w:val="28"/>
        </w:rPr>
        <w:t xml:space="preserve"> – </w:t>
      </w:r>
      <w:r w:rsidRPr="00B949EB">
        <w:rPr>
          <w:sz w:val="28"/>
          <w:szCs w:val="28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     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Рабочая программа составлена с учетом преемственности с программой начальной школы, закладывающей основы литературного образования. На </w:t>
      </w:r>
      <w:r w:rsidRPr="00B949EB">
        <w:rPr>
          <w:sz w:val="28"/>
          <w:szCs w:val="28"/>
        </w:rPr>
        <w:lastRenderedPageBreak/>
        <w:t>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 Её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осознанное, творческое чтение художественных произведений разных жанров;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выразительное чтение художественного текста;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различные виды пересказа (подробный, краткий, выборочный, с элементами комментария, с творческим заданием);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ответы на вопросы, раскрывающие знание и понимание текста произведения;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заучивание наизусть стихотворных и прозаических текстов;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анализ и интерпретация произведения;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составление планов и написание отзывов о произведениях;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написание сочинений по литературным произведениям и на основе жизненных впечатлений;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целенаправленный поиск информации на основе знания ее источников и умения работать с ними.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</w:t>
      </w:r>
      <w:r w:rsidRPr="00B949EB">
        <w:rPr>
          <w:sz w:val="28"/>
          <w:szCs w:val="28"/>
        </w:rPr>
        <w:lastRenderedPageBreak/>
        <w:t>невозможно без постоянного обращения к художественным произведениям.    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мышлении школьников, в значительной мере формируя его общую культуру и социально-нравственные ориентиры.</w:t>
      </w:r>
    </w:p>
    <w:p w:rsidR="004D0442" w:rsidRPr="00B949EB" w:rsidRDefault="004D0442" w:rsidP="004D0442">
      <w:pPr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       Рабоч</w:t>
      </w:r>
      <w:r w:rsidR="0058475B">
        <w:rPr>
          <w:sz w:val="28"/>
          <w:szCs w:val="28"/>
        </w:rPr>
        <w:t xml:space="preserve">ая программа по литературе для 8 </w:t>
      </w:r>
      <w:r w:rsidRPr="00B949EB">
        <w:rPr>
          <w:sz w:val="28"/>
          <w:szCs w:val="28"/>
        </w:rPr>
        <w:t xml:space="preserve">класса строится из расчёта </w:t>
      </w:r>
      <w:r w:rsidR="0058475B">
        <w:rPr>
          <w:sz w:val="28"/>
          <w:szCs w:val="28"/>
        </w:rPr>
        <w:t xml:space="preserve">                         </w:t>
      </w:r>
      <w:r w:rsidRPr="00B949EB">
        <w:rPr>
          <w:b/>
          <w:sz w:val="28"/>
          <w:szCs w:val="28"/>
        </w:rPr>
        <w:t xml:space="preserve">2 часа в неделю (70 уроков) </w:t>
      </w:r>
      <w:r w:rsidRPr="00B949EB">
        <w:rPr>
          <w:sz w:val="28"/>
          <w:szCs w:val="28"/>
        </w:rPr>
        <w:t>согласно базисному учебному плану.</w:t>
      </w:r>
    </w:p>
    <w:p w:rsidR="004D0442" w:rsidRPr="00B949EB" w:rsidRDefault="004D0442" w:rsidP="004D0442">
      <w:pPr>
        <w:jc w:val="both"/>
        <w:rPr>
          <w:sz w:val="28"/>
          <w:szCs w:val="28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E6FEC" w:rsidRDefault="00EE6FEC" w:rsidP="00EE6FEC">
      <w:pPr>
        <w:pStyle w:val="FR2"/>
        <w:jc w:val="left"/>
        <w:rPr>
          <w:szCs w:val="32"/>
        </w:rPr>
      </w:pPr>
    </w:p>
    <w:p w:rsidR="004D0442" w:rsidRPr="00B949EB" w:rsidRDefault="004D0442" w:rsidP="00EE6FEC">
      <w:pPr>
        <w:pStyle w:val="FR2"/>
        <w:rPr>
          <w:szCs w:val="32"/>
        </w:rPr>
      </w:pPr>
      <w:r w:rsidRPr="00B949EB">
        <w:rPr>
          <w:szCs w:val="32"/>
        </w:rPr>
        <w:lastRenderedPageBreak/>
        <w:t>ФОРМЫ ОБУЧЕНИЯ</w:t>
      </w:r>
    </w:p>
    <w:p w:rsidR="004D0442" w:rsidRPr="00B949EB" w:rsidRDefault="004D0442" w:rsidP="004D0442">
      <w:pPr>
        <w:pStyle w:val="FR2"/>
        <w:jc w:val="both"/>
        <w:rPr>
          <w:b w:val="0"/>
          <w:sz w:val="28"/>
          <w:szCs w:val="28"/>
        </w:rPr>
      </w:pP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 изучения нового материала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 закрепления знаний, умений и навыков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комбинированный урок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урок-диспут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 xml:space="preserve">урок-беседа 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 xml:space="preserve">урок-лекция 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урок-игра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урок-исследование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 xml:space="preserve"> урок-практикум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 самостоятельного чтения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урок развития речи</w:t>
      </w:r>
    </w:p>
    <w:p w:rsidR="004D0442" w:rsidRPr="00B949EB" w:rsidRDefault="004D0442" w:rsidP="004D0442">
      <w:pPr>
        <w:pStyle w:val="FR2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949EB">
        <w:rPr>
          <w:b w:val="0"/>
          <w:sz w:val="28"/>
          <w:szCs w:val="28"/>
        </w:rPr>
        <w:t>читательская конференция</w:t>
      </w:r>
    </w:p>
    <w:p w:rsidR="004D0442" w:rsidRPr="00B949EB" w:rsidRDefault="004D0442" w:rsidP="004D0442">
      <w:pPr>
        <w:pStyle w:val="FR2"/>
        <w:jc w:val="both"/>
        <w:rPr>
          <w:b w:val="0"/>
          <w:sz w:val="28"/>
          <w:szCs w:val="28"/>
        </w:rPr>
      </w:pPr>
    </w:p>
    <w:p w:rsidR="004D0442" w:rsidRPr="00B949EB" w:rsidRDefault="004D0442" w:rsidP="004D0442">
      <w:pPr>
        <w:widowControl w:val="0"/>
        <w:rPr>
          <w:b/>
          <w:sz w:val="32"/>
          <w:szCs w:val="32"/>
        </w:rPr>
      </w:pPr>
    </w:p>
    <w:p w:rsidR="004D0442" w:rsidRPr="00B949EB" w:rsidRDefault="004D0442" w:rsidP="004D0442">
      <w:pPr>
        <w:widowControl w:val="0"/>
        <w:jc w:val="center"/>
        <w:rPr>
          <w:b/>
          <w:sz w:val="32"/>
          <w:szCs w:val="32"/>
        </w:rPr>
      </w:pPr>
      <w:r w:rsidRPr="00B949EB">
        <w:rPr>
          <w:b/>
          <w:sz w:val="32"/>
          <w:szCs w:val="32"/>
        </w:rPr>
        <w:t>ОСНОВНЫЕ ВИДЫ ДЕЯТЕЛЬНОСТИ</w:t>
      </w:r>
    </w:p>
    <w:p w:rsidR="004D0442" w:rsidRPr="00B949EB" w:rsidRDefault="004D0442" w:rsidP="004D0442">
      <w:pPr>
        <w:widowControl w:val="0"/>
        <w:jc w:val="center"/>
        <w:rPr>
          <w:b/>
          <w:sz w:val="32"/>
          <w:szCs w:val="32"/>
        </w:rPr>
      </w:pPr>
      <w:r w:rsidRPr="00B949EB">
        <w:rPr>
          <w:b/>
          <w:sz w:val="32"/>
          <w:szCs w:val="32"/>
        </w:rPr>
        <w:t xml:space="preserve"> ПО ОСВОЕНИЮ ЛИТЕРАТУРНЫХ ПРОИЗВЕДЕНИЙ</w:t>
      </w:r>
    </w:p>
    <w:p w:rsidR="004D0442" w:rsidRPr="00B949EB" w:rsidRDefault="004D0442" w:rsidP="004D0442">
      <w:pPr>
        <w:widowControl w:val="0"/>
        <w:jc w:val="both"/>
        <w:rPr>
          <w:sz w:val="28"/>
          <w:szCs w:val="28"/>
        </w:rPr>
      </w:pP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выразительное чтение;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заучивание наизусть стихотворных текстов;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анализ и интерпретация произведений;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составление планов и написание отзывов о произведениях;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написание изложений с элементами сочинения;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4D0442" w:rsidRPr="00B949EB" w:rsidRDefault="004D0442" w:rsidP="004D04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B949EB">
        <w:rPr>
          <w:sz w:val="28"/>
          <w:szCs w:val="28"/>
        </w:rPr>
        <w:t>целенаправленный поиск информации на основе знания  её источников и умения работать с ними.</w:t>
      </w:r>
    </w:p>
    <w:p w:rsidR="004D0442" w:rsidRPr="00B949EB" w:rsidRDefault="004D0442" w:rsidP="004D0442">
      <w:pPr>
        <w:pStyle w:val="a3"/>
        <w:widowControl w:val="0"/>
        <w:jc w:val="both"/>
        <w:rPr>
          <w:sz w:val="28"/>
          <w:szCs w:val="28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</w:pPr>
    </w:p>
    <w:p w:rsidR="004D0442" w:rsidRPr="00B949EB" w:rsidRDefault="004D0442" w:rsidP="004D0442">
      <w:pPr>
        <w:pStyle w:val="a5"/>
        <w:spacing w:after="240" w:afterAutospacing="0"/>
      </w:pPr>
    </w:p>
    <w:p w:rsidR="004D0442" w:rsidRPr="00B949EB" w:rsidRDefault="004D0442" w:rsidP="004D0442">
      <w:pPr>
        <w:pStyle w:val="a5"/>
        <w:spacing w:after="240" w:afterAutospacing="0"/>
      </w:pPr>
    </w:p>
    <w:p w:rsidR="0058475B" w:rsidRDefault="0058475B" w:rsidP="0058475B">
      <w:pPr>
        <w:pStyle w:val="a5"/>
      </w:pPr>
    </w:p>
    <w:p w:rsidR="004D0442" w:rsidRPr="00B949EB" w:rsidRDefault="004D0442" w:rsidP="0058475B">
      <w:pPr>
        <w:pStyle w:val="a5"/>
        <w:jc w:val="center"/>
        <w:rPr>
          <w:sz w:val="32"/>
          <w:szCs w:val="32"/>
        </w:rPr>
      </w:pPr>
      <w:r w:rsidRPr="00B949EB">
        <w:rPr>
          <w:b/>
          <w:bCs/>
          <w:sz w:val="32"/>
          <w:szCs w:val="32"/>
        </w:rPr>
        <w:lastRenderedPageBreak/>
        <w:t>ТРЕБОВАНИЯ К УРОВНЮ ПОДГОТОВКИ УЧАЩИХСЯ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b/>
          <w:bCs/>
          <w:sz w:val="28"/>
          <w:szCs w:val="28"/>
        </w:rPr>
        <w:t xml:space="preserve">Личностные результаты: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знание наизусть художественных текстов в рамках программы;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формирование читательского мастерства: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умение дать доказательное суждение о прочитанном, определить собственное отношение к прочитанному;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овладение навыками литературных игр;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овладение навыками работы над проектом;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формирование собственного мнения;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формирование навыка чтения отдельной группы учащихся.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b/>
          <w:bCs/>
          <w:sz w:val="28"/>
          <w:szCs w:val="28"/>
        </w:rPr>
        <w:t>Метапредметные результаты: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овладение техникой составления плана;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овладение различными типами пересказа;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умение подбирать аргументы при обсуждении произведения, в том числе целесообразное использование цитирования;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умение формулировать доказательные выводы;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умение владеть разными видами чтения (поисковым, просмотровым, ознакомительным, изучающим) текстов.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b/>
          <w:bCs/>
          <w:sz w:val="28"/>
          <w:szCs w:val="28"/>
        </w:rPr>
        <w:t>Предметные результаты</w:t>
      </w:r>
      <w:r w:rsidRPr="00B949EB">
        <w:rPr>
          <w:sz w:val="28"/>
          <w:szCs w:val="28"/>
        </w:rPr>
        <w:t xml:space="preserve"> выпускников основной школы состоят в следующем: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1) в познавательной сфере: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XIX–XX вв., литературы народов России и зарубежной литературы;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определение в произведении элементов сюжета, композиции, изобразительно-выразительных средств языка, понимание их роли в </w:t>
      </w:r>
      <w:r w:rsidRPr="00B949EB">
        <w:rPr>
          <w:sz w:val="28"/>
          <w:szCs w:val="28"/>
        </w:rPr>
        <w:lastRenderedPageBreak/>
        <w:t>раскрытии идейно-художественного содержания произведения (элементы филологического анализа);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владение элементарной литературоведческой терминологией при анализе литературного произведения;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2) в ценностно-ориентационной сфере: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формулирование собственного отношения к произведениям русской литературы, их оценка;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собственная интерпретация (в отдельных случаях) изученных литературных произведений;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- понимание авторской позиции и свое отношение к ней;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 xml:space="preserve">3) в коммуникативной сфере: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 xml:space="preserve">– восприятие на слух литературных произведений разных жанров, осмысленное чтение и адекватное восприятие; 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i/>
          <w:iCs/>
          <w:sz w:val="28"/>
          <w:szCs w:val="28"/>
        </w:rPr>
        <w:t>4) в эстетической сфере:</w:t>
      </w:r>
    </w:p>
    <w:p w:rsidR="004D0442" w:rsidRPr="00B949EB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D0442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49EB">
        <w:rPr>
          <w:sz w:val="28"/>
          <w:szCs w:val="28"/>
        </w:rPr>
        <w:t>–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93E8E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3E8E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3E8E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3E8E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82E2D" w:rsidRDefault="00F82E2D" w:rsidP="00093E8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8475B" w:rsidRDefault="0058475B" w:rsidP="0058475B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p w:rsidR="00093E8E" w:rsidRDefault="00093E8E" w:rsidP="0058475B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093E8E">
        <w:rPr>
          <w:b/>
          <w:sz w:val="32"/>
          <w:szCs w:val="32"/>
        </w:rPr>
        <w:lastRenderedPageBreak/>
        <w:t>СОДЕРЖАНИЕ МАТЕРИАЛА</w:t>
      </w:r>
    </w:p>
    <w:p w:rsidR="00093E8E" w:rsidRDefault="00093E8E" w:rsidP="00093E8E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p w:rsidR="00F82E2D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2E2D">
        <w:rPr>
          <w:sz w:val="28"/>
          <w:szCs w:val="28"/>
        </w:rPr>
        <w:t>Постижение явлений, связанных не только с многогранными литературными событиями</w:t>
      </w:r>
      <w:r w:rsidR="00F82E2D" w:rsidRPr="00F82E2D">
        <w:rPr>
          <w:sz w:val="28"/>
          <w:szCs w:val="28"/>
        </w:rPr>
        <w:t xml:space="preserve"> и различными направлениями</w:t>
      </w:r>
      <w:r w:rsidRPr="00F82E2D">
        <w:rPr>
          <w:sz w:val="28"/>
          <w:szCs w:val="28"/>
        </w:rPr>
        <w:t xml:space="preserve">, но и с особенностями отдельных исторических процессов, изображённых писателем. </w:t>
      </w:r>
    </w:p>
    <w:p w:rsidR="00F82E2D" w:rsidRDefault="00F82E2D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2E2D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2E2D">
        <w:rPr>
          <w:sz w:val="28"/>
          <w:szCs w:val="28"/>
        </w:rPr>
        <w:t xml:space="preserve">Выяснение своеобразия личности писателя. </w:t>
      </w:r>
    </w:p>
    <w:p w:rsidR="00F82E2D" w:rsidRDefault="00F82E2D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2E2D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2E2D">
        <w:rPr>
          <w:sz w:val="28"/>
          <w:szCs w:val="28"/>
        </w:rPr>
        <w:t xml:space="preserve">Формирование у школьников новых представлений о личности, обществе, социально-этических проблемах; в центре – произведения, в которых поднимается тема личности в истории; решается проблема «человек – общество – государство». </w:t>
      </w:r>
    </w:p>
    <w:p w:rsidR="00F82E2D" w:rsidRDefault="00F82E2D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3E8E" w:rsidRPr="00F82E2D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2E2D">
        <w:rPr>
          <w:sz w:val="28"/>
          <w:szCs w:val="28"/>
        </w:rPr>
        <w:t>Характеристика отдельного художественного текста</w:t>
      </w:r>
      <w:r w:rsidR="00F82E2D" w:rsidRPr="00F82E2D">
        <w:rPr>
          <w:sz w:val="28"/>
          <w:szCs w:val="28"/>
        </w:rPr>
        <w:t xml:space="preserve"> в контексте нескольких произведений писателя; характеристика отдельных явлений историко-литературного процесса (сентиментализм, романтизм).</w:t>
      </w:r>
    </w:p>
    <w:p w:rsidR="00093E8E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3E8E" w:rsidRPr="00B949EB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49EB" w:rsidRDefault="00B949EB" w:rsidP="004D0442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949EB" w:rsidRDefault="00B949EB" w:rsidP="004D0442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949EB" w:rsidRDefault="00B949EB" w:rsidP="004D0442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B949EB" w:rsidRDefault="00B949EB" w:rsidP="00B949EB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477700" w:rsidRDefault="00477700" w:rsidP="001D4EF7">
      <w:pPr>
        <w:jc w:val="center"/>
        <w:rPr>
          <w:b/>
          <w:sz w:val="32"/>
          <w:szCs w:val="32"/>
        </w:rPr>
      </w:pPr>
    </w:p>
    <w:p w:rsidR="0058475B" w:rsidRDefault="0058475B" w:rsidP="0058475B">
      <w:pPr>
        <w:rPr>
          <w:b/>
          <w:sz w:val="32"/>
          <w:szCs w:val="32"/>
        </w:rPr>
      </w:pPr>
    </w:p>
    <w:p w:rsidR="00B949EB" w:rsidRDefault="00B949EB" w:rsidP="00584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ТЕОРИЯ ЛИТЕРАТУРЫ</w:t>
      </w:r>
      <w:r w:rsidRPr="00CE47D2">
        <w:rPr>
          <w:b/>
          <w:sz w:val="32"/>
          <w:szCs w:val="32"/>
        </w:rPr>
        <w:t xml:space="preserve"> И РАЗВИТИЕ РЕЧИ В 8 КЛАССЕ</w:t>
      </w:r>
    </w:p>
    <w:p w:rsidR="001D4EF7" w:rsidRPr="001D4EF7" w:rsidRDefault="001D4EF7" w:rsidP="001D4EF7">
      <w:pPr>
        <w:jc w:val="center"/>
        <w:rPr>
          <w:b/>
          <w:sz w:val="32"/>
          <w:szCs w:val="3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520"/>
        <w:gridCol w:w="2340"/>
      </w:tblGrid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Автор,</w:t>
            </w:r>
            <w:r w:rsidR="003D66AA" w:rsidRPr="003D66AA">
              <w:rPr>
                <w:b/>
                <w:sz w:val="28"/>
                <w:szCs w:val="28"/>
              </w:rPr>
              <w:t xml:space="preserve"> </w:t>
            </w:r>
            <w:r w:rsidRPr="003D66AA">
              <w:rPr>
                <w:b/>
                <w:sz w:val="28"/>
                <w:szCs w:val="28"/>
              </w:rPr>
              <w:t>название</w:t>
            </w:r>
          </w:p>
          <w:p w:rsidR="00B949EB" w:rsidRPr="003D66AA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Теория</w:t>
            </w:r>
          </w:p>
          <w:p w:rsidR="00B949EB" w:rsidRPr="003D66AA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литературы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0E4B75" w:rsidRPr="003D66AA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Из устного народного творчества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Исторические песни</w:t>
            </w:r>
          </w:p>
          <w:p w:rsidR="00A71F68" w:rsidRPr="003D66AA" w:rsidRDefault="00A71F68" w:rsidP="00A71F68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«Иван  Грозный молится по сыне»</w:t>
            </w:r>
          </w:p>
          <w:p w:rsidR="00B949EB" w:rsidRPr="003D66AA" w:rsidRDefault="00B949EB" w:rsidP="00B949EB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«Возвращение Филарета»</w:t>
            </w:r>
          </w:p>
          <w:p w:rsidR="00B949EB" w:rsidRPr="003D66AA" w:rsidRDefault="00A71F68" w:rsidP="00A71F6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 </w:t>
            </w:r>
            <w:r w:rsidR="00B949EB" w:rsidRPr="003D66AA">
              <w:rPr>
                <w:sz w:val="28"/>
                <w:szCs w:val="28"/>
              </w:rPr>
              <w:t>«Разин и девка-астраханка»</w:t>
            </w:r>
          </w:p>
          <w:p w:rsidR="00B949EB" w:rsidRPr="003D66AA" w:rsidRDefault="00A71F68" w:rsidP="00B949EB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 </w:t>
            </w:r>
            <w:r w:rsidR="00B949EB" w:rsidRPr="003D66AA">
              <w:rPr>
                <w:sz w:val="28"/>
                <w:szCs w:val="28"/>
              </w:rPr>
              <w:t>«Солдаты освобождают Смоленск» («Как повыше было города Смоленска…»</w:t>
            </w:r>
          </w:p>
          <w:p w:rsidR="00B949EB" w:rsidRPr="003D66AA" w:rsidRDefault="00B949EB" w:rsidP="00093E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Песня как жанр фольклора, историческая песня, отличие исторической песни от былины, песня-плач.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Различные виды чтения, составление словаря одной из исторических песен.</w:t>
            </w:r>
          </w:p>
        </w:tc>
      </w:tr>
      <w:tr w:rsidR="000E4B75" w:rsidRPr="003D66AA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Из древнерусской литературы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B949EB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«Слово о погибели Русской земли»</w:t>
            </w:r>
          </w:p>
          <w:p w:rsidR="00A71F68" w:rsidRPr="003D66AA" w:rsidRDefault="00A71F68" w:rsidP="00B949EB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«Житие Сергия Радонежского»</w:t>
            </w:r>
          </w:p>
          <w:p w:rsidR="00B949EB" w:rsidRPr="003D66AA" w:rsidRDefault="00B949EB" w:rsidP="00B949EB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Из «Жития Александра Невского»</w:t>
            </w:r>
          </w:p>
          <w:p w:rsidR="00B949EB" w:rsidRPr="003D66AA" w:rsidRDefault="00A71F68" w:rsidP="00A71F68">
            <w:pPr>
              <w:ind w:left="720"/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Житийная литература; сказание, слово и моление как жанры древнерусской литературы; летописный свод.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Различные виды чтения и пересказа, формулировки и запись выводов, наблюдения над лексическим составом произведений.</w:t>
            </w:r>
          </w:p>
        </w:tc>
      </w:tr>
      <w:tr w:rsidR="000E4B75" w:rsidRPr="003D66AA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Из литературы XVIII века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Г.Р. Державин</w:t>
            </w:r>
          </w:p>
          <w:p w:rsidR="00B949EB" w:rsidRPr="003D66AA" w:rsidRDefault="00B949EB" w:rsidP="00B949E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«Памятник»</w:t>
            </w:r>
          </w:p>
          <w:p w:rsidR="00B949EB" w:rsidRPr="003D66AA" w:rsidRDefault="00B949EB" w:rsidP="00B949E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«Вельможа»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Традиции классицизма в лирическом тексте.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Выразительное чтение, письменный ответ на вопрос, запись ключевых слов и словосочетаний.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Н.М. Карамзин</w:t>
            </w:r>
          </w:p>
          <w:p w:rsidR="00B949EB" w:rsidRPr="003D66AA" w:rsidRDefault="00B949EB" w:rsidP="00B949E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«Бедная Лиза»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</w:t>
            </w:r>
            <w:r w:rsidRPr="003D66AA">
              <w:rPr>
                <w:sz w:val="28"/>
                <w:szCs w:val="28"/>
              </w:rPr>
              <w:lastRenderedPageBreak/>
              <w:t>«Пушкин».</w:t>
            </w:r>
          </w:p>
        </w:tc>
      </w:tr>
      <w:tr w:rsidR="000E4B75" w:rsidRPr="003D66AA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lastRenderedPageBreak/>
              <w:t>Из литературы XIX века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В.А. Жуковский</w:t>
            </w:r>
          </w:p>
          <w:p w:rsidR="00B949EB" w:rsidRPr="003D66AA" w:rsidRDefault="00B949EB" w:rsidP="00B949EB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«Лесной царь»</w:t>
            </w:r>
          </w:p>
          <w:p w:rsidR="00B949EB" w:rsidRPr="003D66AA" w:rsidRDefault="00B949EB" w:rsidP="00B949EB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«Море»</w:t>
            </w:r>
          </w:p>
          <w:p w:rsidR="00B949EB" w:rsidRPr="003D66AA" w:rsidRDefault="00B949EB" w:rsidP="00A71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«Невыразимое»</w:t>
            </w:r>
          </w:p>
          <w:p w:rsidR="00B949EB" w:rsidRPr="003D66AA" w:rsidRDefault="00A71F68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К.Ф. Рылеев</w:t>
            </w:r>
          </w:p>
          <w:p w:rsidR="00A71F68" w:rsidRPr="003D66AA" w:rsidRDefault="00A71F68" w:rsidP="00A71F68">
            <w:pPr>
              <w:pStyle w:val="a6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Иван Сусанин</w:t>
            </w:r>
          </w:p>
          <w:p w:rsidR="00B949EB" w:rsidRPr="003D66AA" w:rsidRDefault="00A71F68" w:rsidP="00A71F68">
            <w:pPr>
              <w:pStyle w:val="a6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Смерть Ермака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Баллада (развитие представлений),</w:t>
            </w:r>
          </w:p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элегия, жанровое образование – песня, «лёгкая» поэзия, элементы романтизма</w:t>
            </w:r>
          </w:p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романтизм.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Составление цитатного или тезисного плана, выразительное чтение наизусть, запись тезисного плана.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А.С. Пушкин</w:t>
            </w:r>
          </w:p>
          <w:p w:rsidR="00B949EB" w:rsidRPr="003D66AA" w:rsidRDefault="00B949EB" w:rsidP="00B949E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«И.И. Пущину»</w:t>
            </w:r>
          </w:p>
          <w:p w:rsidR="00B949EB" w:rsidRPr="003D66AA" w:rsidRDefault="00A71F68" w:rsidP="00B949E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«Бесы</w:t>
            </w:r>
            <w:r w:rsidR="00B949EB" w:rsidRPr="003D66AA">
              <w:rPr>
                <w:sz w:val="28"/>
                <w:szCs w:val="28"/>
              </w:rPr>
              <w:t>»</w:t>
            </w:r>
          </w:p>
          <w:p w:rsidR="00A71F68" w:rsidRPr="003D66AA" w:rsidRDefault="00A71F68" w:rsidP="00A71F6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«Маленькие трагедии» (обзор)</w:t>
            </w:r>
          </w:p>
          <w:p w:rsidR="00B949EB" w:rsidRPr="003D66AA" w:rsidRDefault="00A71F68" w:rsidP="00B949E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 </w:t>
            </w:r>
            <w:r w:rsidR="00B949EB" w:rsidRPr="003D66AA">
              <w:rPr>
                <w:sz w:val="28"/>
                <w:szCs w:val="28"/>
              </w:rPr>
              <w:t>«Пиковая дама» (обзор)</w:t>
            </w:r>
          </w:p>
          <w:p w:rsidR="00B949EB" w:rsidRPr="003D66AA" w:rsidRDefault="00A71F68" w:rsidP="00B949E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 </w:t>
            </w:r>
            <w:r w:rsidR="00B949EB" w:rsidRPr="003D66AA">
              <w:rPr>
                <w:sz w:val="28"/>
                <w:szCs w:val="28"/>
              </w:rPr>
              <w:t>«Капитанская дочка»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Послание, песня, художественно-выразительная роль частей речи (местоимение), поэтическая интонация, историческая повесть.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Выразительное чтение, чтение наизусть, составление планов разных типов, подготовка тезисов, </w:t>
            </w:r>
            <w:r w:rsidRPr="003D66AA">
              <w:rPr>
                <w:b/>
                <w:sz w:val="28"/>
                <w:szCs w:val="28"/>
              </w:rPr>
              <w:t>сочинение</w:t>
            </w:r>
            <w:r w:rsidRPr="003D66AA">
              <w:rPr>
                <w:sz w:val="28"/>
                <w:szCs w:val="28"/>
              </w:rPr>
              <w:t>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М.Ю. Лермонтов</w:t>
            </w:r>
          </w:p>
          <w:p w:rsidR="00B949EB" w:rsidRPr="003D66AA" w:rsidRDefault="00B949EB" w:rsidP="00B949E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«Мцыри»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Различные виды чтения, чтение наизусть, составление цитатного плана, </w:t>
            </w:r>
            <w:r w:rsidRPr="003D66AA">
              <w:rPr>
                <w:b/>
                <w:sz w:val="28"/>
                <w:szCs w:val="28"/>
              </w:rPr>
              <w:t>устное сочинение</w:t>
            </w:r>
            <w:r w:rsidRPr="003D66AA">
              <w:rPr>
                <w:sz w:val="28"/>
                <w:szCs w:val="28"/>
              </w:rPr>
              <w:t>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Н.В. Гоголь</w:t>
            </w:r>
          </w:p>
          <w:p w:rsidR="00B949EB" w:rsidRPr="003D66AA" w:rsidRDefault="00B949EB" w:rsidP="00B949E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«Ревизор»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Драма как род литературы, своеобразие драматических произведений, комедия, развитие понятий о юморе и сатире, «говорящие» фамилии, </w:t>
            </w:r>
            <w:r w:rsidRPr="003D66AA">
              <w:rPr>
                <w:sz w:val="28"/>
                <w:szCs w:val="28"/>
              </w:rPr>
              <w:lastRenderedPageBreak/>
              <w:t>фантастический элемент как приём создания комической ситуации, комический рассказ.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b/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lastRenderedPageBreak/>
              <w:t xml:space="preserve">Различные виды чтения и комментирова-ния, цитатный план, </w:t>
            </w:r>
            <w:r w:rsidRPr="003D66AA">
              <w:rPr>
                <w:b/>
                <w:sz w:val="28"/>
                <w:szCs w:val="28"/>
              </w:rPr>
              <w:t>сочинение сопоставитель-</w:t>
            </w:r>
          </w:p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t>ного характера</w:t>
            </w:r>
            <w:r w:rsidRPr="003D66AA">
              <w:rPr>
                <w:sz w:val="28"/>
                <w:szCs w:val="28"/>
              </w:rPr>
              <w:t xml:space="preserve">, формулировка тем творческих работ, </w:t>
            </w:r>
            <w:r w:rsidRPr="003D66AA">
              <w:rPr>
                <w:sz w:val="28"/>
                <w:szCs w:val="28"/>
              </w:rPr>
              <w:lastRenderedPageBreak/>
              <w:t>подготовка вопросов для обсуждения.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lastRenderedPageBreak/>
              <w:t>И.С. Тургенев</w:t>
            </w:r>
          </w:p>
          <w:p w:rsidR="00B949EB" w:rsidRPr="003D66AA" w:rsidRDefault="00B949EB" w:rsidP="00B949E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«Ася»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Лирическая повесть, тропы и фигуры в художественной стилистике повести.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Различные виды пересказа, тезисный план, дискуссия, письменная характеристика персонажа, </w:t>
            </w:r>
            <w:r w:rsidRPr="003D66AA">
              <w:rPr>
                <w:b/>
                <w:sz w:val="28"/>
                <w:szCs w:val="28"/>
              </w:rPr>
              <w:t>отзыв о прочитанном.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Н.А. Некрасов</w:t>
            </w:r>
          </w:p>
          <w:p w:rsidR="00B949EB" w:rsidRPr="003D66AA" w:rsidRDefault="00B949EB" w:rsidP="00B949E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«Внимая ужасам войны…»</w:t>
            </w:r>
          </w:p>
          <w:p w:rsidR="00B949EB" w:rsidRPr="003D66AA" w:rsidRDefault="00891CF7" w:rsidP="00B949E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«Зелёный Ш</w:t>
            </w:r>
            <w:r w:rsidR="00A71F68" w:rsidRPr="003D66AA">
              <w:rPr>
                <w:sz w:val="28"/>
                <w:szCs w:val="28"/>
              </w:rPr>
              <w:t>ум</w:t>
            </w:r>
            <w:r w:rsidR="00B949EB" w:rsidRPr="003D66AA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Фольклорные приёмы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Выразительное чтение наизусть, составление словаря для характеристики лирического персонажа.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А.А. Фет</w:t>
            </w:r>
          </w:p>
          <w:p w:rsidR="00A71F68" w:rsidRPr="003D66AA" w:rsidRDefault="00A71F68" w:rsidP="00A71F68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«Зреет рожь над жаркой нивой…»</w:t>
            </w:r>
          </w:p>
          <w:p w:rsidR="00A71F68" w:rsidRPr="003D66AA" w:rsidRDefault="00A71F68" w:rsidP="00A71F68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«Целый мир от красоты…»</w:t>
            </w:r>
          </w:p>
          <w:p w:rsidR="00A71F68" w:rsidRPr="003D66AA" w:rsidRDefault="00A71F68" w:rsidP="00A71F68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«Учись у них: у дуба, у берёзы…»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3D66AA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</w:t>
            </w:r>
            <w:r w:rsidR="00A71F68" w:rsidRPr="003D66AA">
              <w:rPr>
                <w:sz w:val="28"/>
                <w:szCs w:val="28"/>
              </w:rPr>
              <w:t>ыразительные средства художественной речи.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A71F68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Выразительное чтение наизусть.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А.Н. Островский</w:t>
            </w:r>
          </w:p>
          <w:p w:rsidR="00B949EB" w:rsidRPr="003D66AA" w:rsidRDefault="00B949EB" w:rsidP="00B949E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Драма.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Чтение по ролям, </w:t>
            </w:r>
            <w:r w:rsidRPr="003D66AA">
              <w:rPr>
                <w:b/>
                <w:sz w:val="28"/>
                <w:szCs w:val="28"/>
              </w:rPr>
              <w:t>письменный отзыв на эпизод</w:t>
            </w:r>
            <w:r w:rsidRPr="003D66AA">
              <w:rPr>
                <w:sz w:val="28"/>
                <w:szCs w:val="28"/>
              </w:rPr>
              <w:t>, составление цитатного плана к сочинению.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Л.Н. Толстой</w:t>
            </w:r>
          </w:p>
          <w:p w:rsidR="00B949EB" w:rsidRPr="003D66AA" w:rsidRDefault="00B949EB" w:rsidP="00B949E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«Отрочество» (главы из повести)</w:t>
            </w:r>
          </w:p>
          <w:p w:rsidR="00B949EB" w:rsidRPr="003D66AA" w:rsidRDefault="00B949EB" w:rsidP="00B949E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«После бала»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Автобиографичес-кая проза, композиция и фабула рассказа.</w:t>
            </w:r>
          </w:p>
        </w:tc>
        <w:tc>
          <w:tcPr>
            <w:tcW w:w="2340" w:type="dxa"/>
            <w:shd w:val="clear" w:color="auto" w:fill="auto"/>
          </w:tcPr>
          <w:p w:rsidR="00B949EB" w:rsidRDefault="00B949EB" w:rsidP="00093E8E">
            <w:pPr>
              <w:rPr>
                <w:b/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Различные виды пересказа, тезисный план, </w:t>
            </w:r>
            <w:r w:rsidRPr="003D66AA">
              <w:rPr>
                <w:b/>
                <w:sz w:val="28"/>
                <w:szCs w:val="28"/>
              </w:rPr>
              <w:t>сочинение-рассуждение.</w:t>
            </w:r>
          </w:p>
          <w:p w:rsidR="00171B63" w:rsidRPr="003D66AA" w:rsidRDefault="00171B63" w:rsidP="00093E8E">
            <w:pPr>
              <w:rPr>
                <w:sz w:val="28"/>
                <w:szCs w:val="28"/>
              </w:rPr>
            </w:pPr>
          </w:p>
        </w:tc>
      </w:tr>
      <w:tr w:rsidR="000E4B75" w:rsidRPr="003D66AA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lastRenderedPageBreak/>
              <w:t>Из литературы XX века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М. Горький</w:t>
            </w:r>
          </w:p>
          <w:p w:rsidR="00A71F68" w:rsidRPr="003D66AA" w:rsidRDefault="00A71F68" w:rsidP="00B949EB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«Макар Чудра» </w:t>
            </w:r>
          </w:p>
          <w:p w:rsidR="00B949EB" w:rsidRPr="003D66AA" w:rsidRDefault="00A71F68" w:rsidP="00B949EB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«Мой спутник</w:t>
            </w:r>
            <w:r w:rsidR="00B949EB" w:rsidRPr="003D66AA">
              <w:rPr>
                <w:sz w:val="28"/>
                <w:szCs w:val="28"/>
              </w:rPr>
              <w:t>»</w:t>
            </w:r>
            <w:r w:rsidRPr="003D66AA">
              <w:rPr>
                <w:sz w:val="28"/>
                <w:szCs w:val="28"/>
              </w:rPr>
              <w:t xml:space="preserve"> (обзор)</w:t>
            </w:r>
          </w:p>
          <w:p w:rsidR="00B949EB" w:rsidRPr="003D66AA" w:rsidRDefault="00B949EB" w:rsidP="00A71F6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Традиции романтизма, жанровое своеобразие (песня, сказка), образ-символ.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Различные виды чтения и пересказа, цитатный план, </w:t>
            </w:r>
            <w:r w:rsidRPr="003D66AA">
              <w:rPr>
                <w:b/>
                <w:sz w:val="28"/>
                <w:szCs w:val="28"/>
              </w:rPr>
              <w:t>сочинение с элементами рассуждения.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В.В. Маяковский</w:t>
            </w:r>
          </w:p>
          <w:p w:rsidR="00B949EB" w:rsidRPr="003D66AA" w:rsidRDefault="00B949EB" w:rsidP="00B949EB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«Хорошее отношение к лошадям»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Неологизмы, конфликт в лирическом стихотворении, рифма и ритм в лирическом стихотворении.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Выразительное чтение, чтение наизусть.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Н.А. Тэффи</w:t>
            </w:r>
          </w:p>
          <w:p w:rsidR="00B949EB" w:rsidRPr="003D66AA" w:rsidRDefault="00B949EB" w:rsidP="00B949EB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«Свои и чужие»</w:t>
            </w:r>
          </w:p>
          <w:p w:rsidR="00B949EB" w:rsidRPr="003D66AA" w:rsidRDefault="00B949EB" w:rsidP="00A71F68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М.М. Зощенко</w:t>
            </w:r>
          </w:p>
          <w:p w:rsidR="00B949EB" w:rsidRPr="003D66AA" w:rsidRDefault="00B949EB" w:rsidP="00B949EB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«Обезьяний язык»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Литературный анекдот, юмор, сатира, ирония, сарказм (расширение представлений о понятиях).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Различные виды чтения и пересказа, составление словаря лексики персонажа.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Н.А. Заболоцкий</w:t>
            </w:r>
          </w:p>
          <w:p w:rsidR="00B949EB" w:rsidRPr="003D66AA" w:rsidRDefault="00B949EB" w:rsidP="00B949EB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«Я не ищу гармонии в природе…»</w:t>
            </w:r>
          </w:p>
          <w:p w:rsidR="00B949EB" w:rsidRPr="003D66AA" w:rsidRDefault="00B949EB" w:rsidP="00B949EB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«Старая актриса»</w:t>
            </w:r>
          </w:p>
          <w:p w:rsidR="00B949EB" w:rsidRPr="003D66AA" w:rsidRDefault="00B949EB" w:rsidP="00B949EB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«Некрасивая девочка» и др.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Выразительное чтение наизусть, </w:t>
            </w:r>
            <w:r w:rsidRPr="003D66AA">
              <w:rPr>
                <w:b/>
                <w:sz w:val="28"/>
                <w:szCs w:val="28"/>
              </w:rPr>
              <w:t>сочинение-рассуждение.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3D66AA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М.В. Исаковский</w:t>
            </w:r>
          </w:p>
          <w:p w:rsidR="003D66AA" w:rsidRPr="003D66AA" w:rsidRDefault="003D66AA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«Катюша»</w:t>
            </w:r>
          </w:p>
          <w:p w:rsidR="003D66AA" w:rsidRPr="003D66AA" w:rsidRDefault="003D66AA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«Враги сожгли родную хату…»</w:t>
            </w:r>
          </w:p>
          <w:p w:rsidR="00B949EB" w:rsidRPr="003D66AA" w:rsidRDefault="003D66AA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«Три ровесницы»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3D66AA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Выразительные средства художественной речи.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3D66AA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Выразительное чтение наизусть.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В.П. Астафьев</w:t>
            </w:r>
          </w:p>
          <w:p w:rsidR="00B949EB" w:rsidRPr="003D66AA" w:rsidRDefault="00B949EB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«Фотография, на которой меня нет»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Различные виды чтения, сложный план к сочинению, подбор эпиграфа.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А.Т. Твардовский</w:t>
            </w:r>
          </w:p>
          <w:p w:rsidR="00B949EB" w:rsidRPr="003D66AA" w:rsidRDefault="00B949EB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«За далью – даль» (главы из поэмы)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Дорога и путешествие в эпосе Твардовского.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Различные виды чтения, цитатный план.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В.Г. Распутин</w:t>
            </w:r>
          </w:p>
          <w:p w:rsidR="00B949EB" w:rsidRPr="003D66AA" w:rsidRDefault="00B949EB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«Уроки французского»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 xml:space="preserve">Развитие представлений о типах рассказчика в художественной </w:t>
            </w:r>
            <w:r w:rsidRPr="003D66AA">
              <w:rPr>
                <w:sz w:val="28"/>
                <w:szCs w:val="28"/>
              </w:rPr>
              <w:lastRenderedPageBreak/>
              <w:t>прозе.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lastRenderedPageBreak/>
              <w:t xml:space="preserve">Составление словаря понятий, характеризую-щих различные </w:t>
            </w:r>
            <w:r w:rsidRPr="003D66AA">
              <w:rPr>
                <w:sz w:val="28"/>
                <w:szCs w:val="28"/>
              </w:rPr>
              <w:lastRenderedPageBreak/>
              <w:t>нравственные представления, подготовка тезисов к уроку-диспуту.</w:t>
            </w:r>
          </w:p>
        </w:tc>
      </w:tr>
      <w:tr w:rsidR="000E4B75" w:rsidRPr="003D66AA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3D66AA" w:rsidRDefault="00B949EB" w:rsidP="00093E8E">
            <w:pPr>
              <w:jc w:val="center"/>
              <w:rPr>
                <w:sz w:val="28"/>
                <w:szCs w:val="28"/>
              </w:rPr>
            </w:pPr>
            <w:r w:rsidRPr="003D66AA">
              <w:rPr>
                <w:b/>
                <w:sz w:val="28"/>
                <w:szCs w:val="28"/>
              </w:rPr>
              <w:lastRenderedPageBreak/>
              <w:t>Из зарубежной литературы</w:t>
            </w: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У. Шекспир</w:t>
            </w:r>
          </w:p>
          <w:p w:rsidR="00B949EB" w:rsidRPr="003D66AA" w:rsidRDefault="00B949EB" w:rsidP="00B949E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«Ромео и Джульетта»</w:t>
            </w:r>
            <w:r w:rsidR="003D66AA" w:rsidRPr="003D66AA">
              <w:rPr>
                <w:sz w:val="28"/>
                <w:szCs w:val="28"/>
              </w:rPr>
              <w:t xml:space="preserve"> (фрагменты)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Трагедия (основные признаки жанра).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</w:p>
        </w:tc>
      </w:tr>
      <w:tr w:rsidR="000E4B75" w:rsidRPr="003D66AA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М. Сервантес</w:t>
            </w:r>
          </w:p>
          <w:p w:rsidR="003D66AA" w:rsidRPr="003D66AA" w:rsidRDefault="003D66AA" w:rsidP="003D66AA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«Дон Кихот»</w:t>
            </w:r>
          </w:p>
        </w:tc>
        <w:tc>
          <w:tcPr>
            <w:tcW w:w="252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Роман, романный герой.</w:t>
            </w:r>
          </w:p>
        </w:tc>
        <w:tc>
          <w:tcPr>
            <w:tcW w:w="2340" w:type="dxa"/>
            <w:shd w:val="clear" w:color="auto" w:fill="auto"/>
          </w:tcPr>
          <w:p w:rsidR="00B949EB" w:rsidRPr="003D66AA" w:rsidRDefault="00B949EB" w:rsidP="00093E8E">
            <w:pPr>
              <w:rPr>
                <w:sz w:val="28"/>
                <w:szCs w:val="28"/>
              </w:rPr>
            </w:pPr>
            <w:r w:rsidRPr="003D66AA">
              <w:rPr>
                <w:sz w:val="28"/>
                <w:szCs w:val="28"/>
              </w:rPr>
              <w:t>Дискуссия, различные формы пересказа, сообщения учащихся.</w:t>
            </w:r>
          </w:p>
        </w:tc>
      </w:tr>
    </w:tbl>
    <w:p w:rsidR="00477700" w:rsidRDefault="00477700" w:rsidP="00627398">
      <w:pPr>
        <w:jc w:val="center"/>
        <w:rPr>
          <w:sz w:val="28"/>
          <w:szCs w:val="28"/>
        </w:rPr>
      </w:pPr>
    </w:p>
    <w:p w:rsidR="00477700" w:rsidRDefault="00477700" w:rsidP="00627398">
      <w:pPr>
        <w:jc w:val="center"/>
        <w:rPr>
          <w:sz w:val="28"/>
          <w:szCs w:val="28"/>
        </w:rPr>
      </w:pPr>
    </w:p>
    <w:p w:rsidR="00477700" w:rsidRDefault="00477700" w:rsidP="00627398">
      <w:pPr>
        <w:jc w:val="center"/>
        <w:rPr>
          <w:sz w:val="28"/>
          <w:szCs w:val="28"/>
        </w:rPr>
      </w:pPr>
    </w:p>
    <w:p w:rsidR="00096EFB" w:rsidRDefault="00096EFB" w:rsidP="00627398">
      <w:pPr>
        <w:jc w:val="center"/>
        <w:rPr>
          <w:b/>
          <w:sz w:val="32"/>
          <w:szCs w:val="32"/>
        </w:rPr>
      </w:pPr>
    </w:p>
    <w:p w:rsidR="00096EFB" w:rsidRDefault="00096EF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EE6FEC" w:rsidRDefault="00EE6FEC" w:rsidP="00EE6FEC">
      <w:pPr>
        <w:rPr>
          <w:b/>
          <w:sz w:val="32"/>
          <w:szCs w:val="32"/>
        </w:rPr>
      </w:pPr>
    </w:p>
    <w:p w:rsidR="00627398" w:rsidRDefault="00627398" w:rsidP="00EE6FEC">
      <w:pPr>
        <w:jc w:val="center"/>
        <w:rPr>
          <w:color w:val="FF0000"/>
          <w:sz w:val="28"/>
          <w:szCs w:val="28"/>
        </w:rPr>
      </w:pPr>
      <w:r w:rsidRPr="00C44189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627398" w:rsidRPr="00627398" w:rsidRDefault="00627398" w:rsidP="00627398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1260"/>
        <w:gridCol w:w="1183"/>
      </w:tblGrid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№</w:t>
            </w:r>
          </w:p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№ п/т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Приме</w:t>
            </w:r>
            <w:r w:rsidRPr="00236025">
              <w:rPr>
                <w:b/>
                <w:sz w:val="28"/>
                <w:szCs w:val="28"/>
                <w:lang w:val="en-US"/>
              </w:rPr>
              <w:t>-</w:t>
            </w:r>
            <w:r w:rsidRPr="00236025">
              <w:rPr>
                <w:b/>
                <w:sz w:val="28"/>
                <w:szCs w:val="28"/>
              </w:rPr>
              <w:t>чания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Дата</w:t>
            </w:r>
          </w:p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провед.</w:t>
            </w:r>
          </w:p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урока</w:t>
            </w: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ВВЕДЕНИЕ</w:t>
            </w:r>
          </w:p>
          <w:p w:rsidR="00627398" w:rsidRPr="00236025" w:rsidRDefault="00627398" w:rsidP="00093E8E">
            <w:pPr>
              <w:jc w:val="center"/>
              <w:rPr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(1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sz w:val="28"/>
                <w:szCs w:val="28"/>
              </w:rPr>
            </w:pPr>
            <w:r w:rsidRPr="0023602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both"/>
              <w:rPr>
                <w:sz w:val="28"/>
                <w:szCs w:val="28"/>
              </w:rPr>
            </w:pPr>
            <w:r w:rsidRPr="00236025">
              <w:rPr>
                <w:sz w:val="28"/>
                <w:szCs w:val="28"/>
              </w:rPr>
      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730941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730941">
              <w:rPr>
                <w:b/>
                <w:sz w:val="28"/>
                <w:szCs w:val="28"/>
              </w:rPr>
              <w:t>ИЗ УСТНОГО НАРОДНОГО ТВОРЧЕСТВА</w:t>
            </w:r>
          </w:p>
          <w:p w:rsidR="00627398" w:rsidRPr="00627398" w:rsidRDefault="00627398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730941">
              <w:rPr>
                <w:b/>
                <w:sz w:val="28"/>
                <w:szCs w:val="28"/>
              </w:rPr>
              <w:t>(3 часа)</w:t>
            </w:r>
          </w:p>
        </w:tc>
      </w:tr>
      <w:tr w:rsidR="00627398" w:rsidRPr="00627398" w:rsidTr="00093E8E">
        <w:trPr>
          <w:trHeight w:val="1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951C6A" w:rsidP="00951C6A">
            <w:pPr>
              <w:jc w:val="both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 xml:space="preserve">Периоды создания русских исторических песен.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5274DA" w:rsidP="00093E8E">
            <w:pPr>
              <w:jc w:val="both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Исторические песни «Иван Грозный молится по сыне», «Возвращение Филарета», «Разин и девка-астраханка», «Солдаты освобождают Смоленск»</w:t>
            </w:r>
            <w:r w:rsidR="00951C6A" w:rsidRPr="00951C6A">
              <w:rPr>
                <w:sz w:val="28"/>
                <w:szCs w:val="28"/>
              </w:rPr>
              <w:t xml:space="preserve"> («Как повыше было города Смоленска…»). Связь с представлениями и исторической памятью народа и отражение их в песне.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951C6A" w:rsidP="00951C6A">
            <w:pPr>
              <w:jc w:val="both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Песни-плачи. С</w:t>
            </w:r>
            <w:r w:rsidR="00627398" w:rsidRPr="00951C6A">
              <w:rPr>
                <w:sz w:val="28"/>
                <w:szCs w:val="28"/>
              </w:rPr>
              <w:t xml:space="preserve">редства выразительности в исторической песне. Нравственная проблематика в исторической песне и песне-плаче.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EB2152">
              <w:rPr>
                <w:b/>
                <w:sz w:val="28"/>
                <w:szCs w:val="28"/>
              </w:rPr>
              <w:t>ИЗ ДРЕВНЕРУССКОЙ ЛИТЕРАТУРЫ</w:t>
            </w:r>
          </w:p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b/>
                <w:sz w:val="28"/>
                <w:szCs w:val="28"/>
              </w:rPr>
              <w:t>(3</w:t>
            </w:r>
            <w:r w:rsidR="00627398" w:rsidRPr="00EB215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627398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627398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8464AC" w:rsidP="00C5423D">
            <w:pPr>
              <w:jc w:val="both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 xml:space="preserve">Тема добра и зла в произведениях русской литературы.  Основные нравственные проблемы житийной литературы. </w:t>
            </w:r>
            <w:r w:rsidR="00627398" w:rsidRPr="00EB2152">
              <w:rPr>
                <w:sz w:val="28"/>
                <w:szCs w:val="28"/>
              </w:rPr>
              <w:t xml:space="preserve">Тематическое </w:t>
            </w:r>
            <w:r w:rsidR="00ED71E1" w:rsidRPr="00EB2152">
              <w:rPr>
                <w:sz w:val="28"/>
                <w:szCs w:val="28"/>
              </w:rPr>
              <w:t xml:space="preserve">и жанровое </w:t>
            </w:r>
            <w:r w:rsidR="00627398" w:rsidRPr="00EB2152">
              <w:rPr>
                <w:sz w:val="28"/>
                <w:szCs w:val="28"/>
              </w:rPr>
              <w:t>многооб</w:t>
            </w:r>
            <w:r w:rsidR="00C5423D" w:rsidRPr="00EB2152">
              <w:rPr>
                <w:sz w:val="28"/>
                <w:szCs w:val="28"/>
              </w:rPr>
              <w:t>разие древнерусской литературы. «Слово о погибели Русской земли».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6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2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C5423D" w:rsidP="00C5423D">
            <w:pPr>
              <w:jc w:val="both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 xml:space="preserve">«Житие Сергия Радонежского». Б.К. Зайцев «Преподобный Сергий Радонежский» (фрагмент).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7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3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Default="00627398" w:rsidP="00093E8E">
            <w:pPr>
              <w:jc w:val="both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«Житие Александра Невского</w:t>
            </w:r>
            <w:r w:rsidR="00ED71E1" w:rsidRPr="00EB2152">
              <w:rPr>
                <w:sz w:val="28"/>
                <w:szCs w:val="28"/>
              </w:rPr>
              <w:t>» (фрагмент).</w:t>
            </w:r>
          </w:p>
          <w:p w:rsidR="00DB6A0B" w:rsidRDefault="00DB6A0B" w:rsidP="00093E8E">
            <w:pPr>
              <w:jc w:val="both"/>
              <w:rPr>
                <w:sz w:val="28"/>
                <w:szCs w:val="28"/>
              </w:rPr>
            </w:pPr>
          </w:p>
          <w:p w:rsidR="00DB6A0B" w:rsidRDefault="00DB6A0B" w:rsidP="00093E8E">
            <w:pPr>
              <w:jc w:val="both"/>
              <w:rPr>
                <w:sz w:val="28"/>
                <w:szCs w:val="28"/>
              </w:rPr>
            </w:pPr>
          </w:p>
          <w:p w:rsidR="00096EFB" w:rsidRPr="00EB2152" w:rsidRDefault="00096EFB" w:rsidP="00093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621042">
              <w:rPr>
                <w:b/>
                <w:sz w:val="28"/>
                <w:szCs w:val="28"/>
              </w:rPr>
              <w:lastRenderedPageBreak/>
              <w:t>ИЗ ЛИТЕРАТУРЫ XVIII ВЕКА</w:t>
            </w:r>
          </w:p>
          <w:p w:rsidR="00627398" w:rsidRPr="00627398" w:rsidRDefault="00BE35F6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621042">
              <w:rPr>
                <w:b/>
                <w:sz w:val="28"/>
                <w:szCs w:val="28"/>
              </w:rPr>
              <w:t>(5 часов</w:t>
            </w:r>
            <w:r w:rsidR="00627398" w:rsidRPr="00621042">
              <w:rPr>
                <w:b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D649E2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7398" w:rsidRPr="00D649E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center"/>
              <w:rPr>
                <w:sz w:val="28"/>
                <w:szCs w:val="28"/>
              </w:rPr>
            </w:pPr>
            <w:r w:rsidRPr="00D649E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both"/>
              <w:rPr>
                <w:sz w:val="28"/>
                <w:szCs w:val="28"/>
              </w:rPr>
            </w:pPr>
            <w:r w:rsidRPr="00D649E2">
              <w:rPr>
                <w:b/>
                <w:sz w:val="28"/>
                <w:szCs w:val="28"/>
              </w:rPr>
              <w:t>Г.Р. Державин</w:t>
            </w:r>
            <w:r w:rsidRPr="00D649E2">
              <w:rPr>
                <w:sz w:val="28"/>
                <w:szCs w:val="28"/>
              </w:rPr>
              <w:t xml:space="preserve"> – поэт и государственный чиновник. Отражение в творчестве фактов б</w:t>
            </w:r>
            <w:r w:rsidR="002549F3" w:rsidRPr="00D649E2">
              <w:rPr>
                <w:sz w:val="28"/>
                <w:szCs w:val="28"/>
              </w:rPr>
              <w:t>иографии и взглядов поэта.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D649E2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7398" w:rsidRPr="00D649E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center"/>
              <w:rPr>
                <w:sz w:val="28"/>
                <w:szCs w:val="28"/>
              </w:rPr>
            </w:pPr>
            <w:r w:rsidRPr="00D649E2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both"/>
              <w:rPr>
                <w:sz w:val="28"/>
                <w:szCs w:val="28"/>
              </w:rPr>
            </w:pPr>
            <w:r w:rsidRPr="00D649E2">
              <w:rPr>
                <w:sz w:val="28"/>
                <w:szCs w:val="28"/>
              </w:rPr>
              <w:t xml:space="preserve">Служба, служение, власть и народ, поэт и власть – основные мотивы стихотворений Г.Р. Державина «Памятник», «Вельможа». Тема </w:t>
            </w:r>
            <w:r w:rsidR="002549F3" w:rsidRPr="00D649E2">
              <w:rPr>
                <w:sz w:val="28"/>
                <w:szCs w:val="28"/>
              </w:rPr>
              <w:t>отношений поэта и власти; поэт и поэзия</w:t>
            </w:r>
            <w:r w:rsidRPr="00D649E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093633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10</w:t>
            </w:r>
            <w:r w:rsidR="00627398" w:rsidRPr="00AE4F0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627398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627398" w:rsidP="00093E8E">
            <w:pPr>
              <w:jc w:val="both"/>
              <w:rPr>
                <w:sz w:val="28"/>
                <w:szCs w:val="28"/>
              </w:rPr>
            </w:pPr>
            <w:r w:rsidRPr="00AE4F08">
              <w:rPr>
                <w:b/>
                <w:sz w:val="28"/>
                <w:szCs w:val="28"/>
              </w:rPr>
              <w:t>Н.М. Карамзин.</w:t>
            </w:r>
            <w:r w:rsidRPr="00AE4F08">
              <w:rPr>
                <w:sz w:val="28"/>
                <w:szCs w:val="28"/>
              </w:rPr>
              <w:t xml:space="preserve"> Основные вехи биографии. Карамзин и Пушкин. Повесть «Бедная Лиза» – новая эст</w:t>
            </w:r>
            <w:r w:rsidR="00AE4F08" w:rsidRPr="00AE4F08">
              <w:rPr>
                <w:sz w:val="28"/>
                <w:szCs w:val="28"/>
              </w:rPr>
              <w:t>етическая реальность. П</w:t>
            </w:r>
            <w:r w:rsidRPr="00AE4F08">
              <w:rPr>
                <w:sz w:val="28"/>
                <w:szCs w:val="28"/>
              </w:rPr>
              <w:t>роблематика и тематика.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093633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11</w:t>
            </w:r>
            <w:r w:rsidR="00627398" w:rsidRPr="00AE4F0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627398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AE4F08" w:rsidP="00093E8E">
            <w:pPr>
              <w:jc w:val="both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 xml:space="preserve">Новый тип героя </w:t>
            </w:r>
            <w:r w:rsidR="00627398" w:rsidRPr="00AE4F08">
              <w:rPr>
                <w:sz w:val="28"/>
                <w:szCs w:val="28"/>
              </w:rPr>
              <w:t>в повести Н.М. Карамзина «Бедная Лиза».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093633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AE4F08" w:rsidRDefault="00093633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AE4F08" w:rsidRDefault="00AE4F08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AE4F08" w:rsidRDefault="00AE4F08" w:rsidP="00093E8E">
            <w:pPr>
              <w:jc w:val="both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О</w:t>
            </w:r>
            <w:r w:rsidR="00011352">
              <w:rPr>
                <w:sz w:val="28"/>
                <w:szCs w:val="28"/>
              </w:rPr>
              <w:t xml:space="preserve">браз Лизы </w:t>
            </w:r>
            <w:r w:rsidRPr="00AE4F08">
              <w:rPr>
                <w:sz w:val="28"/>
                <w:szCs w:val="28"/>
              </w:rPr>
              <w:t>в повес</w:t>
            </w:r>
            <w:r w:rsidR="00E0767A">
              <w:rPr>
                <w:sz w:val="28"/>
                <w:szCs w:val="28"/>
              </w:rPr>
              <w:t xml:space="preserve">ти Н.М. Карамзина «Бедная Лиза». </w:t>
            </w:r>
            <w:r w:rsidR="00E0767A" w:rsidRPr="00E0767A">
              <w:rPr>
                <w:b/>
                <w:sz w:val="28"/>
                <w:szCs w:val="28"/>
              </w:rPr>
              <w:t>Тестовая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627398" w:rsidRDefault="00093633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627398" w:rsidRDefault="00093633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8279E7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D350E">
              <w:rPr>
                <w:b/>
                <w:sz w:val="28"/>
                <w:szCs w:val="28"/>
              </w:rPr>
              <w:t xml:space="preserve">ИЗ </w:t>
            </w:r>
            <w:r w:rsidR="00AD77DF" w:rsidRPr="008279E7">
              <w:rPr>
                <w:b/>
                <w:sz w:val="28"/>
                <w:szCs w:val="28"/>
              </w:rPr>
              <w:t xml:space="preserve">РУССКОЙ </w:t>
            </w:r>
            <w:r w:rsidRPr="008279E7">
              <w:rPr>
                <w:b/>
                <w:sz w:val="28"/>
                <w:szCs w:val="28"/>
              </w:rPr>
              <w:t>ЛИТЕРАТУРЫ XIX ВЕКА</w:t>
            </w:r>
          </w:p>
          <w:p w:rsidR="00627398" w:rsidRPr="00627398" w:rsidRDefault="008279E7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8279E7">
              <w:rPr>
                <w:b/>
                <w:sz w:val="28"/>
                <w:szCs w:val="28"/>
              </w:rPr>
              <w:t>(39 часов: 32</w:t>
            </w:r>
            <w:r w:rsidR="00627398" w:rsidRPr="008279E7">
              <w:rPr>
                <w:b/>
                <w:sz w:val="28"/>
                <w:szCs w:val="28"/>
              </w:rPr>
              <w:t xml:space="preserve"> + 7 р/р)</w:t>
            </w:r>
          </w:p>
        </w:tc>
      </w:tr>
      <w:tr w:rsidR="003819B9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B9" w:rsidRPr="003819B9" w:rsidRDefault="003819B9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ВАСИЛИЙ АНДРЕЕВИЧ ЖУКОВСКИЙ</w:t>
            </w:r>
          </w:p>
          <w:p w:rsidR="003819B9" w:rsidRPr="008D350E" w:rsidRDefault="003819B9" w:rsidP="00093E8E">
            <w:pPr>
              <w:jc w:val="center"/>
              <w:rPr>
                <w:b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3819B9" w:rsidRDefault="00627398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3819B9" w:rsidRDefault="00627398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3819B9" w:rsidRDefault="00627398" w:rsidP="004B5D4C">
            <w:pPr>
              <w:jc w:val="both"/>
              <w:rPr>
                <w:sz w:val="28"/>
                <w:szCs w:val="28"/>
              </w:rPr>
            </w:pPr>
            <w:r w:rsidRPr="003819B9">
              <w:rPr>
                <w:b/>
                <w:sz w:val="28"/>
                <w:szCs w:val="28"/>
              </w:rPr>
              <w:t>В.А. Жуковский.</w:t>
            </w:r>
            <w:r w:rsidRPr="003819B9">
              <w:rPr>
                <w:sz w:val="28"/>
                <w:szCs w:val="28"/>
              </w:rPr>
              <w:t xml:space="preserve">  Краткие сведения о поэте. Основные темы, мотивы. </w:t>
            </w:r>
            <w:r w:rsidR="008D350E" w:rsidRPr="003819B9">
              <w:rPr>
                <w:sz w:val="28"/>
                <w:szCs w:val="28"/>
              </w:rPr>
              <w:t xml:space="preserve">Система образно-выразительных средств. </w:t>
            </w:r>
            <w:r w:rsidRPr="003819B9">
              <w:rPr>
                <w:sz w:val="28"/>
                <w:szCs w:val="28"/>
              </w:rPr>
              <w:t>«Лесно</w:t>
            </w:r>
            <w:r w:rsidR="00B97D7E" w:rsidRPr="003819B9">
              <w:rPr>
                <w:sz w:val="28"/>
                <w:szCs w:val="28"/>
              </w:rPr>
              <w:t xml:space="preserve">й царь», «Море», «Невыразимое». </w:t>
            </w:r>
            <w:r w:rsidR="004B5D4C" w:rsidRPr="003819B9">
              <w:rPr>
                <w:sz w:val="28"/>
                <w:szCs w:val="28"/>
              </w:rPr>
              <w:t>Художественное богатство поэти</w:t>
            </w:r>
            <w:r w:rsidR="008D350E" w:rsidRPr="003819B9">
              <w:rPr>
                <w:sz w:val="28"/>
                <w:szCs w:val="28"/>
              </w:rPr>
              <w:t>ческих произведений.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3819B9" w:rsidRPr="00627398" w:rsidTr="00087A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B9" w:rsidRPr="003819B9" w:rsidRDefault="003819B9" w:rsidP="003819B9">
            <w:pPr>
              <w:jc w:val="center"/>
              <w:rPr>
                <w:b/>
                <w:i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КОНСТАНТИН ФЁДОРОВИЧ РЫЛЕЕВ</w:t>
            </w:r>
          </w:p>
          <w:p w:rsidR="003819B9" w:rsidRPr="003819B9" w:rsidRDefault="003819B9" w:rsidP="003819B9">
            <w:pPr>
              <w:jc w:val="center"/>
              <w:rPr>
                <w:b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8D350E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3819B9" w:rsidRDefault="003819B9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3819B9" w:rsidRDefault="003819B9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3819B9" w:rsidRDefault="008D350E" w:rsidP="00093E8E">
            <w:pPr>
              <w:jc w:val="both"/>
              <w:rPr>
                <w:sz w:val="28"/>
                <w:szCs w:val="28"/>
              </w:rPr>
            </w:pPr>
            <w:r w:rsidRPr="003819B9">
              <w:rPr>
                <w:b/>
                <w:sz w:val="28"/>
                <w:szCs w:val="28"/>
              </w:rPr>
              <w:t>К.Ф. Рылеев.</w:t>
            </w:r>
            <w:r w:rsidRPr="003819B9">
              <w:rPr>
                <w:sz w:val="28"/>
                <w:szCs w:val="28"/>
              </w:rPr>
              <w:t xml:space="preserve"> Краткие сведения о поэте. Основные темы, мотивы.  Система образно-выразительных средств. «Иван Сусанин», «Смерть Ермака». </w:t>
            </w:r>
            <w:r w:rsidR="004B5D4C" w:rsidRPr="003819B9">
              <w:rPr>
                <w:sz w:val="28"/>
                <w:szCs w:val="28"/>
              </w:rPr>
              <w:t>Художественное богатство поэти</w:t>
            </w:r>
            <w:r w:rsidRPr="003819B9">
              <w:rPr>
                <w:sz w:val="28"/>
                <w:szCs w:val="28"/>
              </w:rPr>
              <w:t>ческих произведений.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627398" w:rsidRDefault="008D350E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627398" w:rsidRDefault="008D350E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3819B9" w:rsidRPr="00627398" w:rsidTr="00087A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B9" w:rsidRPr="003819B9" w:rsidRDefault="003819B9" w:rsidP="003819B9">
            <w:pPr>
              <w:jc w:val="center"/>
              <w:rPr>
                <w:b/>
                <w:i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АЛЕКСАНДР СЕРГЕЕВИЧ ПУШКИН</w:t>
            </w:r>
          </w:p>
          <w:p w:rsidR="003819B9" w:rsidRPr="00627398" w:rsidRDefault="003819B9" w:rsidP="003819B9">
            <w:pPr>
              <w:jc w:val="center"/>
              <w:rPr>
                <w:color w:val="FF0000"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(</w:t>
            </w:r>
            <w:r w:rsidR="00CA270D">
              <w:rPr>
                <w:b/>
                <w:i/>
                <w:sz w:val="28"/>
                <w:szCs w:val="28"/>
              </w:rPr>
              <w:t>13 часов</w:t>
            </w:r>
            <w:r w:rsidR="00D54DBF">
              <w:rPr>
                <w:b/>
                <w:i/>
                <w:sz w:val="28"/>
                <w:szCs w:val="28"/>
              </w:rPr>
              <w:t xml:space="preserve">: 11 </w:t>
            </w:r>
            <w:r w:rsidR="00CA270D">
              <w:rPr>
                <w:b/>
                <w:i/>
                <w:sz w:val="28"/>
                <w:szCs w:val="28"/>
              </w:rPr>
              <w:t>+ 2 р/р)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15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b/>
                <w:sz w:val="28"/>
                <w:szCs w:val="28"/>
              </w:rPr>
              <w:t>А.С. Пушкин</w:t>
            </w:r>
            <w:r w:rsidR="003819B9" w:rsidRPr="00621042">
              <w:rPr>
                <w:sz w:val="28"/>
                <w:szCs w:val="28"/>
              </w:rPr>
              <w:t xml:space="preserve">. Тематическое богатство поэзии. Стихотворения </w:t>
            </w:r>
            <w:r w:rsidRPr="00621042">
              <w:rPr>
                <w:sz w:val="28"/>
                <w:szCs w:val="28"/>
              </w:rPr>
              <w:t>«И.И.</w:t>
            </w:r>
            <w:r w:rsidR="003819B9" w:rsidRPr="00621042">
              <w:rPr>
                <w:sz w:val="28"/>
                <w:szCs w:val="28"/>
              </w:rPr>
              <w:t xml:space="preserve"> Пущину», «Бесы».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16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E80B6B" w:rsidP="00E80B6B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«Маленькие трагедии» А.С. Пушкина (обзор). «Моцарт и Сальери».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lastRenderedPageBreak/>
              <w:t>17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3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E80B6B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Обзор повести А.С. Пушкина «Пиковая дама». История написания и основная проблематика.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18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4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3819B9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Творческая история романа</w:t>
            </w:r>
            <w:r w:rsidR="00627398" w:rsidRPr="00621042">
              <w:rPr>
                <w:sz w:val="28"/>
                <w:szCs w:val="28"/>
              </w:rPr>
              <w:t xml:space="preserve"> А.С. Пушкина «Капитанс</w:t>
            </w:r>
            <w:r w:rsidR="002F151D" w:rsidRPr="00621042">
              <w:rPr>
                <w:sz w:val="28"/>
                <w:szCs w:val="28"/>
              </w:rPr>
              <w:t>кая дочка». Проблематика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19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5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Формирование ха</w:t>
            </w:r>
            <w:r w:rsidR="00931BB1" w:rsidRPr="00621042">
              <w:rPr>
                <w:sz w:val="28"/>
                <w:szCs w:val="28"/>
              </w:rPr>
              <w:t>рактера Петра Гринёва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20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6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Проблема чести, достоинства,</w:t>
            </w:r>
            <w:r w:rsidR="00931BB1" w:rsidRPr="00621042">
              <w:rPr>
                <w:sz w:val="28"/>
                <w:szCs w:val="28"/>
              </w:rPr>
              <w:t xml:space="preserve"> нравственного выбора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21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7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Паде</w:t>
            </w:r>
            <w:r w:rsidR="00931BB1" w:rsidRPr="00621042">
              <w:rPr>
                <w:sz w:val="28"/>
                <w:szCs w:val="28"/>
              </w:rPr>
              <w:t>ние Белогорской крепости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22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8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Изображение наро</w:t>
            </w:r>
            <w:r w:rsidR="00931BB1" w:rsidRPr="00621042">
              <w:rPr>
                <w:sz w:val="28"/>
                <w:szCs w:val="28"/>
              </w:rPr>
              <w:t>дной войны и её вождя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23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9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Становление личности Петра Гринёва под влияние</w:t>
            </w:r>
            <w:r w:rsidR="00931BB1" w:rsidRPr="00621042">
              <w:rPr>
                <w:sz w:val="28"/>
                <w:szCs w:val="28"/>
              </w:rPr>
              <w:t>м «благих потрясений»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24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10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931BB1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Образ Маши Мироновой  в романе</w:t>
            </w:r>
            <w:r w:rsidR="00627398" w:rsidRPr="00621042">
              <w:rPr>
                <w:sz w:val="28"/>
                <w:szCs w:val="28"/>
              </w:rPr>
              <w:t xml:space="preserve"> А.С.  Пушкина «Капитанская дочка». Смысл названия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25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11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490A9F" w:rsidP="0009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Пугачёва  в романе</w:t>
            </w:r>
            <w:r w:rsidR="00627398" w:rsidRPr="00621042">
              <w:rPr>
                <w:sz w:val="28"/>
                <w:szCs w:val="28"/>
              </w:rPr>
              <w:t xml:space="preserve"> А.С. Пушкина «Капитанская дочка». Отношени</w:t>
            </w:r>
            <w:r w:rsidR="00B803C9" w:rsidRPr="00621042">
              <w:rPr>
                <w:sz w:val="28"/>
                <w:szCs w:val="28"/>
              </w:rPr>
              <w:t>е писателя к событиям и героям. Новый тип исторической прозы.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26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12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 xml:space="preserve">Р.р. Подготовка к написанию </w:t>
            </w:r>
            <w:r w:rsidR="00CA270D" w:rsidRPr="00621042">
              <w:rPr>
                <w:b/>
                <w:i/>
                <w:sz w:val="28"/>
                <w:szCs w:val="28"/>
              </w:rPr>
              <w:t xml:space="preserve">классного </w:t>
            </w:r>
            <w:r w:rsidR="00490A9F">
              <w:rPr>
                <w:b/>
                <w:i/>
                <w:sz w:val="28"/>
                <w:szCs w:val="28"/>
              </w:rPr>
              <w:t>сочинения по роману</w:t>
            </w:r>
            <w:r w:rsidRPr="00621042">
              <w:rPr>
                <w:b/>
                <w:i/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27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13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Р.р. Классное с</w:t>
            </w:r>
            <w:r w:rsidR="00490A9F">
              <w:rPr>
                <w:b/>
                <w:i/>
                <w:sz w:val="28"/>
                <w:szCs w:val="28"/>
              </w:rPr>
              <w:t>очинение по роману</w:t>
            </w:r>
            <w:r w:rsidR="00627398" w:rsidRPr="00621042">
              <w:rPr>
                <w:b/>
                <w:i/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F96379" w:rsidRPr="00627398" w:rsidTr="00087A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9" w:rsidRPr="00B723B9" w:rsidRDefault="00F96379" w:rsidP="00F9637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723B9">
              <w:rPr>
                <w:b/>
                <w:i/>
                <w:color w:val="000000" w:themeColor="text1"/>
                <w:sz w:val="28"/>
                <w:szCs w:val="28"/>
              </w:rPr>
              <w:t>МИХАИЛ ЮРЬЕВИЧ ЛЕРМОНТОВ</w:t>
            </w:r>
          </w:p>
          <w:p w:rsidR="00F96379" w:rsidRPr="00627398" w:rsidRDefault="00F96379" w:rsidP="00F96379">
            <w:pPr>
              <w:jc w:val="center"/>
              <w:rPr>
                <w:color w:val="FF0000"/>
                <w:sz w:val="28"/>
                <w:szCs w:val="28"/>
              </w:rPr>
            </w:pPr>
            <w:r w:rsidRPr="00B723B9"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D54DBF" w:rsidRPr="00B723B9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4D7BF1" w:rsidRPr="00B723B9">
              <w:rPr>
                <w:b/>
                <w:i/>
                <w:color w:val="000000" w:themeColor="text1"/>
                <w:sz w:val="28"/>
                <w:szCs w:val="28"/>
              </w:rPr>
              <w:t xml:space="preserve"> часа</w:t>
            </w:r>
            <w:r w:rsidR="00D54DBF" w:rsidRPr="00B723B9">
              <w:rPr>
                <w:b/>
                <w:i/>
                <w:color w:val="000000" w:themeColor="text1"/>
                <w:sz w:val="28"/>
                <w:szCs w:val="28"/>
              </w:rPr>
              <w:t>: 3 + 1 р/р</w:t>
            </w:r>
            <w:r w:rsidR="004D7BF1" w:rsidRPr="00B723B9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0B26C9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28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D54DBF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1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627398" w:rsidP="00093E8E">
            <w:pPr>
              <w:jc w:val="both"/>
              <w:rPr>
                <w:sz w:val="28"/>
                <w:szCs w:val="28"/>
              </w:rPr>
            </w:pPr>
            <w:r w:rsidRPr="000B26C9">
              <w:rPr>
                <w:b/>
                <w:sz w:val="28"/>
                <w:szCs w:val="28"/>
              </w:rPr>
              <w:t>М.Ю. Лермонтов.</w:t>
            </w:r>
            <w:r w:rsidRPr="000B26C9">
              <w:rPr>
                <w:sz w:val="28"/>
                <w:szCs w:val="28"/>
              </w:rPr>
              <w:t xml:space="preserve"> Кавказ в жизни и творчестве</w:t>
            </w:r>
            <w:r w:rsidR="004D7BF1" w:rsidRPr="000B26C9">
              <w:rPr>
                <w:sz w:val="28"/>
                <w:szCs w:val="28"/>
              </w:rPr>
              <w:t xml:space="preserve"> поэта. Свободолюбие, </w:t>
            </w:r>
            <w:r w:rsidRPr="000B26C9">
              <w:rPr>
                <w:sz w:val="28"/>
                <w:szCs w:val="28"/>
              </w:rPr>
              <w:t>гордость, сила духа – основные мотивы поэмы «Мцыри».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0B26C9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29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D54DBF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2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4D7BF1" w:rsidP="004D7BF1">
            <w:pPr>
              <w:jc w:val="both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 xml:space="preserve">Художественная идея и средства её выражения в поэме </w:t>
            </w:r>
            <w:r w:rsidR="00627398" w:rsidRPr="000B26C9">
              <w:rPr>
                <w:sz w:val="28"/>
                <w:szCs w:val="28"/>
              </w:rPr>
              <w:t xml:space="preserve">М.Ю. Лермонтова «Мцыри». </w:t>
            </w:r>
            <w:r w:rsidRPr="000B26C9">
              <w:rPr>
                <w:sz w:val="28"/>
                <w:szCs w:val="28"/>
              </w:rPr>
              <w:t xml:space="preserve">Образ-персонаж, образ-пейзаж.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0B26C9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30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D54DBF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3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4D7BF1" w:rsidP="00530E39">
            <w:pPr>
              <w:jc w:val="both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 xml:space="preserve">«Мцыри – любимый идеал Лермонтова» </w:t>
            </w:r>
            <w:r w:rsidRPr="000B26C9">
              <w:rPr>
                <w:sz w:val="28"/>
                <w:szCs w:val="28"/>
              </w:rPr>
              <w:lastRenderedPageBreak/>
              <w:t xml:space="preserve">(В.Г. Белинский).  </w:t>
            </w:r>
            <w:r w:rsidR="000C3A29" w:rsidRPr="000B26C9">
              <w:rPr>
                <w:sz w:val="28"/>
                <w:szCs w:val="28"/>
              </w:rPr>
              <w:t>Образ главного героя</w:t>
            </w:r>
            <w:r w:rsidR="00087A17" w:rsidRPr="000B26C9">
              <w:rPr>
                <w:sz w:val="28"/>
                <w:szCs w:val="28"/>
              </w:rPr>
              <w:t xml:space="preserve">в поэме М.Ю. Лермонтова «Мцыри». </w:t>
            </w:r>
            <w:r w:rsidR="00627398" w:rsidRPr="000B26C9">
              <w:rPr>
                <w:sz w:val="28"/>
                <w:szCs w:val="28"/>
              </w:rPr>
              <w:t>Традиции романтической поэмы и их осмысление в произведении.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B26C9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31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D54DBF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4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Р.р. Устное сочинение по поэме М.Ю. Лермонтова «Мцыри».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0B26C9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C9" w:rsidRPr="00D21333" w:rsidRDefault="000B26C9" w:rsidP="000B26C9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НИКОЛАЙ ВАСИЛЬЕВИЧ ГОГОЛЬ</w:t>
            </w:r>
            <w:r w:rsidRPr="00D21333">
              <w:rPr>
                <w:b/>
                <w:i/>
                <w:sz w:val="28"/>
                <w:szCs w:val="28"/>
              </w:rPr>
              <w:br/>
              <w:t>(</w:t>
            </w:r>
            <w:r w:rsidR="003C40DF" w:rsidRPr="00D21333">
              <w:rPr>
                <w:b/>
                <w:i/>
                <w:sz w:val="28"/>
                <w:szCs w:val="28"/>
              </w:rPr>
              <w:t>7 часов: 6 + 1р/р)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32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b/>
                <w:sz w:val="28"/>
                <w:szCs w:val="28"/>
              </w:rPr>
              <w:t>Н.В. Гоголь.</w:t>
            </w:r>
            <w:r w:rsidRPr="00D21333">
              <w:rPr>
                <w:sz w:val="28"/>
                <w:szCs w:val="28"/>
              </w:rPr>
              <w:t xml:space="preserve"> Основные вехи биографии писателя. А.С. Пушкин и Н.В. Гоголь. Творческая и сценическая история пьесы «Ревизор». Идейный замысел и особенности композиции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33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B26C9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Русское чиновничество в сатирическом изображении </w:t>
            </w:r>
            <w:r w:rsidR="00627398" w:rsidRPr="00D21333">
              <w:rPr>
                <w:sz w:val="28"/>
                <w:szCs w:val="28"/>
              </w:rPr>
              <w:t xml:space="preserve">Н.В. Гоголя </w:t>
            </w:r>
            <w:r w:rsidRPr="00D21333">
              <w:rPr>
                <w:sz w:val="28"/>
                <w:szCs w:val="28"/>
              </w:rPr>
              <w:t>(комедия «Ревизор»).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34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Мастерство Гоголя-драматурга в создании образа Хлестакова в комедии «Ревизор». Хлестаков и хлестаковщина.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35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Страх перед ревизором как основа развития комедийного действия. Чи</w:t>
            </w:r>
            <w:r w:rsidR="00230FF4" w:rsidRPr="00D21333">
              <w:rPr>
                <w:sz w:val="28"/>
                <w:szCs w:val="28"/>
              </w:rPr>
              <w:t>новники на приёме у «ревизора» (по пьесе Н.В. Гоголя «Ревизор»</w:t>
            </w:r>
            <w:r w:rsidRPr="00D21333">
              <w:rPr>
                <w:sz w:val="28"/>
                <w:szCs w:val="28"/>
              </w:rPr>
              <w:t>)</w:t>
            </w:r>
            <w:r w:rsidR="00230FF4" w:rsidRPr="00D2133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36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Финал комедии Н.В. Гоголя «Ревизор», его идейно-композиционное значение.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37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Город </w:t>
            </w:r>
            <w:r w:rsidRPr="00D21333">
              <w:rPr>
                <w:sz w:val="28"/>
                <w:szCs w:val="28"/>
                <w:lang w:val="en-US"/>
              </w:rPr>
              <w:t>N</w:t>
            </w:r>
            <w:r w:rsidRPr="00D21333">
              <w:rPr>
                <w:sz w:val="28"/>
                <w:szCs w:val="28"/>
              </w:rPr>
              <w:t xml:space="preserve"> в комедии Н.В. Гоголя «Ревизор» и петербургские миражи героев. О</w:t>
            </w:r>
            <w:r w:rsidR="000B26C9" w:rsidRPr="00D21333">
              <w:rPr>
                <w:sz w:val="28"/>
                <w:szCs w:val="28"/>
              </w:rPr>
              <w:t>сновной конфликт пьесы и способы</w:t>
            </w:r>
            <w:r w:rsidRPr="00D21333">
              <w:rPr>
                <w:sz w:val="28"/>
                <w:szCs w:val="28"/>
              </w:rPr>
              <w:t xml:space="preserve"> его разрешения.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38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Р.р. Сочинение сопоставительного характера по пьесе Н.В. Гоголя «Ревизор».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192978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78" w:rsidRPr="00D21333" w:rsidRDefault="00192978" w:rsidP="00192978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ИВАН СЕРГЕЕВИЧ ТУРГЕНЕВ</w:t>
            </w:r>
          </w:p>
          <w:p w:rsidR="00192978" w:rsidRPr="00D21333" w:rsidRDefault="00030B3F" w:rsidP="00192978">
            <w:pPr>
              <w:jc w:val="center"/>
              <w:rPr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(4</w:t>
            </w:r>
            <w:r w:rsidR="00192978" w:rsidRPr="00D21333">
              <w:rPr>
                <w:b/>
                <w:i/>
                <w:sz w:val="28"/>
                <w:szCs w:val="28"/>
              </w:rPr>
              <w:t xml:space="preserve"> часа</w:t>
            </w:r>
            <w:r w:rsidRPr="00D21333">
              <w:rPr>
                <w:b/>
                <w:i/>
                <w:sz w:val="28"/>
                <w:szCs w:val="28"/>
              </w:rPr>
              <w:t>: 3 + 1р/р</w:t>
            </w:r>
            <w:r w:rsidR="00192978" w:rsidRPr="00D2133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39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1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b/>
                <w:sz w:val="28"/>
                <w:szCs w:val="28"/>
              </w:rPr>
              <w:t>И.С. Тургенев.</w:t>
            </w:r>
            <w:r w:rsidRPr="00D21333">
              <w:rPr>
                <w:sz w:val="28"/>
                <w:szCs w:val="28"/>
              </w:rPr>
              <w:t xml:space="preserve"> Основные вехи биографии. </w:t>
            </w:r>
            <w:r w:rsidR="00192978" w:rsidRPr="00D21333">
              <w:rPr>
                <w:sz w:val="28"/>
                <w:szCs w:val="28"/>
              </w:rPr>
              <w:t xml:space="preserve">Произведения писателя о любви. </w:t>
            </w:r>
            <w:r w:rsidRPr="00D21333">
              <w:rPr>
                <w:sz w:val="28"/>
                <w:szCs w:val="28"/>
              </w:rPr>
              <w:t>Автобиографический характер повести о любви «Ася».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40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2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64739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История любви как основа сюжета повести И.С. Тургенева «Ася». </w:t>
            </w:r>
            <w:r w:rsidR="00B26117" w:rsidRPr="00D21333">
              <w:rPr>
                <w:sz w:val="28"/>
                <w:szCs w:val="28"/>
              </w:rPr>
              <w:t xml:space="preserve">Возвышенное и трагическое в изображении жизни и судьбы героев. </w:t>
            </w:r>
            <w:r w:rsidRPr="00D21333">
              <w:rPr>
                <w:sz w:val="28"/>
                <w:szCs w:val="28"/>
              </w:rPr>
              <w:t>Образ героя-повествователя.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41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«Тургеневская» девушка в повести И.С. </w:t>
            </w:r>
            <w:r w:rsidRPr="00D21333">
              <w:rPr>
                <w:sz w:val="28"/>
                <w:szCs w:val="28"/>
              </w:rPr>
              <w:lastRenderedPageBreak/>
              <w:t>Тургенева «Ася». Образ главной героини – Аси. Психологизм и лиризм писателя.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42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4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Р.р. Отзыв о повести И.С. Тургенева «Ася».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BB6177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77" w:rsidRPr="00C75885" w:rsidRDefault="00BB6177" w:rsidP="00BB617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НИКОЛАЙ АЛЕКСЕЕВИЧ НЕКРАСОВ</w:t>
            </w:r>
          </w:p>
          <w:p w:rsidR="00BB6177" w:rsidRPr="00C75885" w:rsidRDefault="00DF7A49" w:rsidP="00BB6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(1 час</w:t>
            </w:r>
            <w:r w:rsidR="00BB6177" w:rsidRPr="00C75885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43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1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BB61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color w:val="000000" w:themeColor="text1"/>
                <w:sz w:val="28"/>
                <w:szCs w:val="28"/>
              </w:rPr>
              <w:t>Н.А. Некрасов.</w:t>
            </w:r>
            <w:r w:rsidRPr="00C75885">
              <w:rPr>
                <w:color w:val="000000" w:themeColor="text1"/>
                <w:sz w:val="28"/>
                <w:szCs w:val="28"/>
              </w:rPr>
              <w:t xml:space="preserve"> Основные вехи биографии. Судьба и жизнь народная в изображении поэта.</w:t>
            </w:r>
            <w:r w:rsidR="00BB6177" w:rsidRPr="00C75885">
              <w:rPr>
                <w:color w:val="000000" w:themeColor="text1"/>
                <w:sz w:val="28"/>
                <w:szCs w:val="28"/>
              </w:rPr>
              <w:t xml:space="preserve"> «В</w:t>
            </w:r>
            <w:r w:rsidR="00891CF7">
              <w:rPr>
                <w:color w:val="000000" w:themeColor="text1"/>
                <w:sz w:val="28"/>
                <w:szCs w:val="28"/>
              </w:rPr>
              <w:t>нимая ужасам войны…», «Зелёный Ш</w:t>
            </w:r>
            <w:r w:rsidR="00BB6177" w:rsidRPr="00C75885">
              <w:rPr>
                <w:color w:val="000000" w:themeColor="text1"/>
                <w:sz w:val="28"/>
                <w:szCs w:val="28"/>
              </w:rPr>
              <w:t>ум». Человек и природа в стихотворениях.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D10C95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95" w:rsidRPr="00C75885" w:rsidRDefault="00D10C95" w:rsidP="00D10C9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АФАНАСИЙ АФАНАСЬЕВИЧ ФЕТ</w:t>
            </w:r>
          </w:p>
          <w:p w:rsidR="00D10C95" w:rsidRPr="00C75885" w:rsidRDefault="00D10C95" w:rsidP="00D10C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(1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44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2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color w:val="000000" w:themeColor="text1"/>
                <w:sz w:val="28"/>
                <w:szCs w:val="28"/>
              </w:rPr>
              <w:t>А.А. Фет.</w:t>
            </w:r>
            <w:r w:rsidRPr="00C75885">
              <w:rPr>
                <w:color w:val="000000" w:themeColor="text1"/>
                <w:sz w:val="28"/>
                <w:szCs w:val="28"/>
              </w:rPr>
              <w:t xml:space="preserve"> Краткие сведения о поэте. Мир прир</w:t>
            </w:r>
            <w:r w:rsidR="00D5488B" w:rsidRPr="00C75885">
              <w:rPr>
                <w:color w:val="000000" w:themeColor="text1"/>
                <w:sz w:val="28"/>
                <w:szCs w:val="28"/>
              </w:rPr>
              <w:t xml:space="preserve">оды и духовности в поэзии Фета. «Зреет рожь над жаркой нивой…», «Целый мир от красоты…», </w:t>
            </w:r>
            <w:r w:rsidRPr="00C75885">
              <w:rPr>
                <w:color w:val="000000" w:themeColor="text1"/>
                <w:sz w:val="28"/>
                <w:szCs w:val="28"/>
              </w:rPr>
              <w:t>«Учись у них: у дуба, у бер</w:t>
            </w:r>
            <w:r w:rsidR="00D5488B" w:rsidRPr="00C75885">
              <w:rPr>
                <w:color w:val="000000" w:themeColor="text1"/>
                <w:sz w:val="28"/>
                <w:szCs w:val="28"/>
              </w:rPr>
              <w:t>ёзы…». Основные мотивы лирики Фета.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3D53A4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A4" w:rsidRPr="00C75885" w:rsidRDefault="003D53A4" w:rsidP="003D53A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АЛЕКСАНДР НИКОЛАЕВИЧ ОСТРОВСКИЙ</w:t>
            </w:r>
          </w:p>
          <w:p w:rsidR="003D53A4" w:rsidRPr="00C75885" w:rsidRDefault="003D53A4" w:rsidP="003D53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(3 часа: 2 + 1 р/р)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45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1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color w:val="000000" w:themeColor="text1"/>
                <w:sz w:val="28"/>
                <w:szCs w:val="28"/>
              </w:rPr>
              <w:t>А.Н. Островский.</w:t>
            </w:r>
            <w:r w:rsidRPr="00C75885">
              <w:rPr>
                <w:color w:val="000000" w:themeColor="text1"/>
                <w:sz w:val="28"/>
                <w:szCs w:val="28"/>
              </w:rPr>
              <w:t xml:space="preserve"> Краткие сведения о писателе. </w:t>
            </w:r>
            <w:r w:rsidR="003D53A4" w:rsidRPr="00C75885">
              <w:rPr>
                <w:color w:val="000000" w:themeColor="text1"/>
                <w:sz w:val="28"/>
                <w:szCs w:val="28"/>
              </w:rPr>
              <w:t>Своеобразие сюжета пьесы-с</w:t>
            </w:r>
            <w:r w:rsidRPr="00C75885">
              <w:rPr>
                <w:color w:val="000000" w:themeColor="text1"/>
                <w:sz w:val="28"/>
                <w:szCs w:val="28"/>
              </w:rPr>
              <w:t>казки «Снегурочка». Связь с мифологическими и сказочными сюжетами.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46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2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 xml:space="preserve">Образ Снегурочки в </w:t>
            </w:r>
            <w:r w:rsidR="003D53A4" w:rsidRPr="00C75885">
              <w:rPr>
                <w:color w:val="000000" w:themeColor="text1"/>
                <w:sz w:val="28"/>
                <w:szCs w:val="28"/>
              </w:rPr>
              <w:t>пьесе-</w:t>
            </w:r>
            <w:r w:rsidRPr="00C75885">
              <w:rPr>
                <w:color w:val="000000" w:themeColor="text1"/>
                <w:sz w:val="28"/>
                <w:szCs w:val="28"/>
              </w:rPr>
              <w:t>сказке А.Н. Островского «Снегурочка». Народные обряды, элементы фольклора. Язык пер</w:t>
            </w:r>
            <w:r w:rsidR="003D53A4" w:rsidRPr="00C75885">
              <w:rPr>
                <w:color w:val="000000" w:themeColor="text1"/>
                <w:sz w:val="28"/>
                <w:szCs w:val="28"/>
              </w:rPr>
              <w:t>сонажей. Творческая и сценическая история пьесы.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47</w:t>
            </w:r>
            <w:r w:rsidR="00627398" w:rsidRPr="00C75885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627398" w:rsidRPr="00C75885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Р.р. Письменный отзыв на эпизод из сказки А.Н. Островского «Снегурочка».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A5107D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7D" w:rsidRPr="00DF2BF6" w:rsidRDefault="00A5107D" w:rsidP="00A5107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ЛЕВ НИКОЛАЕВИЧ ТОЛСТОЙ</w:t>
            </w:r>
          </w:p>
          <w:p w:rsidR="00A5107D" w:rsidRPr="00627398" w:rsidRDefault="00C56077" w:rsidP="00A5107D">
            <w:pPr>
              <w:jc w:val="center"/>
              <w:rPr>
                <w:color w:val="FF0000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(4</w:t>
            </w:r>
            <w:r w:rsidR="00A5107D" w:rsidRPr="00DF2BF6">
              <w:rPr>
                <w:b/>
                <w:i/>
                <w:color w:val="000000" w:themeColor="text1"/>
                <w:sz w:val="28"/>
                <w:szCs w:val="28"/>
              </w:rPr>
              <w:t xml:space="preserve"> часа</w:t>
            </w: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: 3 + 1 р/р</w:t>
            </w:r>
            <w:r w:rsidR="00A5107D" w:rsidRPr="00DF2B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48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1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627398" w:rsidP="00E429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color w:val="000000" w:themeColor="text1"/>
                <w:sz w:val="28"/>
                <w:szCs w:val="28"/>
              </w:rPr>
              <w:t>Л.Н. Толстой.</w:t>
            </w:r>
            <w:r w:rsidRPr="00DF2BF6">
              <w:rPr>
                <w:color w:val="000000" w:themeColor="text1"/>
                <w:sz w:val="28"/>
                <w:szCs w:val="28"/>
              </w:rPr>
              <w:t xml:space="preserve"> Основные вехи биографии писателя</w:t>
            </w:r>
            <w:r w:rsidR="002E73C3" w:rsidRPr="00DF2BF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429C8" w:rsidRPr="00DF2BF6">
              <w:rPr>
                <w:color w:val="000000" w:themeColor="text1"/>
                <w:sz w:val="28"/>
                <w:szCs w:val="28"/>
              </w:rPr>
              <w:t xml:space="preserve">Повесть «Отрочество» (отдельные главы, </w:t>
            </w:r>
            <w:r w:rsidR="002E73C3" w:rsidRPr="00DF2BF6">
              <w:rPr>
                <w:color w:val="000000" w:themeColor="text1"/>
                <w:sz w:val="28"/>
                <w:szCs w:val="28"/>
              </w:rPr>
              <w:t>обзор).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49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2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B82145" w:rsidP="001625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 xml:space="preserve">Становление личности в борьбе против жестокости и произвола в рассказе Л.Н. Толстого «После бала». Основные мотивы произведения.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50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B82145" w:rsidP="001625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 xml:space="preserve">Приёмы создания образов в рассказе Л.Н. Толстого «После бала». Судьба </w:t>
            </w:r>
            <w:r w:rsidRPr="00DF2BF6">
              <w:rPr>
                <w:color w:val="000000" w:themeColor="text1"/>
                <w:sz w:val="28"/>
                <w:szCs w:val="28"/>
              </w:rPr>
              <w:lastRenderedPageBreak/>
              <w:t xml:space="preserve">рассказчика для понимания художественной идеи произведения.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51</w:t>
            </w:r>
            <w:r w:rsidR="00627398" w:rsidRPr="00DF2BF6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627398" w:rsidRPr="00DF2BF6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627398" w:rsidP="00093E8E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Р.р. Сочинение-рассуждение по рассказу Л.Н. Толстого «После бала».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627398" w:rsidP="00093E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color w:val="000000" w:themeColor="text1"/>
                <w:sz w:val="28"/>
                <w:szCs w:val="28"/>
              </w:rPr>
              <w:t xml:space="preserve">ИЗ </w:t>
            </w:r>
            <w:r w:rsidR="00617AA0" w:rsidRPr="00DF2BF6">
              <w:rPr>
                <w:b/>
                <w:color w:val="000000" w:themeColor="text1"/>
                <w:sz w:val="28"/>
                <w:szCs w:val="28"/>
              </w:rPr>
              <w:t xml:space="preserve">РУССКОЙ </w:t>
            </w:r>
            <w:r w:rsidRPr="00DF2BF6">
              <w:rPr>
                <w:b/>
                <w:color w:val="000000" w:themeColor="text1"/>
                <w:sz w:val="28"/>
                <w:szCs w:val="28"/>
              </w:rPr>
              <w:t>ЛИТЕРАТУРЫ XX ВЕКА</w:t>
            </w:r>
          </w:p>
          <w:p w:rsidR="00627398" w:rsidRPr="00DF2BF6" w:rsidRDefault="00627398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33BD">
              <w:rPr>
                <w:b/>
                <w:sz w:val="28"/>
                <w:szCs w:val="28"/>
              </w:rPr>
              <w:t>(13 часов: 12 + 1 р/р)</w:t>
            </w:r>
          </w:p>
        </w:tc>
      </w:tr>
      <w:tr w:rsidR="00621BDB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DB" w:rsidRPr="00621BDB" w:rsidRDefault="00621BDB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21BDB">
              <w:rPr>
                <w:b/>
                <w:i/>
                <w:color w:val="000000" w:themeColor="text1"/>
                <w:sz w:val="28"/>
                <w:szCs w:val="28"/>
              </w:rPr>
              <w:t xml:space="preserve">МАКСИМ ГОРЬКИЙ </w:t>
            </w:r>
          </w:p>
          <w:p w:rsidR="00621BDB" w:rsidRPr="00DF2BF6" w:rsidRDefault="00621BDB" w:rsidP="00093E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1BDB">
              <w:rPr>
                <w:b/>
                <w:i/>
                <w:color w:val="000000" w:themeColor="text1"/>
                <w:sz w:val="28"/>
                <w:szCs w:val="28"/>
              </w:rPr>
              <w:t>(3 часа</w:t>
            </w:r>
            <w:r w:rsidR="008269E7">
              <w:rPr>
                <w:b/>
                <w:i/>
                <w:color w:val="000000" w:themeColor="text1"/>
                <w:sz w:val="28"/>
                <w:szCs w:val="28"/>
              </w:rPr>
              <w:t>: 2 + 1 р/р</w:t>
            </w:r>
            <w:r w:rsidRPr="00621BDB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52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8269E7" w:rsidRDefault="00627398" w:rsidP="00B336C6">
            <w:pPr>
              <w:jc w:val="both"/>
              <w:rPr>
                <w:sz w:val="28"/>
                <w:szCs w:val="28"/>
              </w:rPr>
            </w:pPr>
            <w:r w:rsidRPr="008269E7">
              <w:rPr>
                <w:b/>
                <w:sz w:val="28"/>
                <w:szCs w:val="28"/>
              </w:rPr>
              <w:t>М. Горький.</w:t>
            </w:r>
            <w:r w:rsidRPr="008269E7">
              <w:rPr>
                <w:sz w:val="28"/>
                <w:szCs w:val="28"/>
              </w:rPr>
              <w:t xml:space="preserve"> Основные вехи биографии писателя. </w:t>
            </w:r>
            <w:r w:rsidR="00B336C6" w:rsidRPr="008269E7">
              <w:rPr>
                <w:sz w:val="28"/>
                <w:szCs w:val="28"/>
              </w:rPr>
              <w:t xml:space="preserve">Рассказы «Макар Чудра», «Мой спутник» (обзор). </w:t>
            </w:r>
            <w:r w:rsidRPr="008269E7">
              <w:rPr>
                <w:sz w:val="28"/>
                <w:szCs w:val="28"/>
              </w:rPr>
              <w:t xml:space="preserve">Проблема цели и смысла жизни, </w:t>
            </w:r>
            <w:r w:rsidR="00621BDB" w:rsidRPr="008269E7">
              <w:rPr>
                <w:sz w:val="28"/>
                <w:szCs w:val="28"/>
              </w:rPr>
              <w:t>истинные и ложные ценности</w:t>
            </w:r>
            <w:r w:rsidRPr="008269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53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8269E7" w:rsidRDefault="00621BDB" w:rsidP="00B336C6">
            <w:pPr>
              <w:jc w:val="both"/>
              <w:rPr>
                <w:sz w:val="28"/>
                <w:szCs w:val="28"/>
              </w:rPr>
            </w:pPr>
            <w:r w:rsidRPr="008269E7">
              <w:rPr>
                <w:sz w:val="28"/>
                <w:szCs w:val="28"/>
              </w:rPr>
              <w:t xml:space="preserve">Художественное своеобразие ранней прозы М. Горького.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54</w:t>
            </w:r>
            <w:r w:rsidR="00627398" w:rsidRPr="001A6BB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A73567" w:rsidP="00093E8E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8269E7">
              <w:rPr>
                <w:b/>
                <w:i/>
                <w:sz w:val="28"/>
                <w:szCs w:val="28"/>
              </w:rPr>
              <w:t>Р.р. Сочинение-рассуждение</w:t>
            </w:r>
            <w:r w:rsidR="00627398" w:rsidRPr="008269E7">
              <w:rPr>
                <w:b/>
                <w:i/>
                <w:sz w:val="28"/>
                <w:szCs w:val="28"/>
              </w:rPr>
              <w:t xml:space="preserve"> по творчеству М. Горького.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1A6BBC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BC" w:rsidRPr="001A6BBC" w:rsidRDefault="001A6BBC" w:rsidP="001A6BBC">
            <w:pPr>
              <w:jc w:val="center"/>
              <w:rPr>
                <w:b/>
                <w:i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ВЛАДИМИР ВЛАДИМИРОВИЧ МАЯКОВСКИЙ</w:t>
            </w:r>
          </w:p>
          <w:p w:rsidR="001A6BBC" w:rsidRPr="00627398" w:rsidRDefault="001A6BBC" w:rsidP="001A6BBC">
            <w:pPr>
              <w:jc w:val="center"/>
              <w:rPr>
                <w:color w:val="FF0000"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E26166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both"/>
              <w:rPr>
                <w:sz w:val="28"/>
                <w:szCs w:val="28"/>
              </w:rPr>
            </w:pPr>
            <w:r w:rsidRPr="001A6BBC">
              <w:rPr>
                <w:b/>
                <w:sz w:val="28"/>
                <w:szCs w:val="28"/>
              </w:rPr>
              <w:t>В.В. Маяковский.</w:t>
            </w:r>
            <w:r w:rsidRPr="001A6BBC">
              <w:rPr>
                <w:sz w:val="28"/>
                <w:szCs w:val="28"/>
              </w:rPr>
              <w:t xml:space="preserve"> Краткие сведения о поэте. «Я» и «вы</w:t>
            </w:r>
            <w:r w:rsidR="001A6BBC" w:rsidRPr="001A6BBC">
              <w:rPr>
                <w:sz w:val="28"/>
                <w:szCs w:val="28"/>
              </w:rPr>
              <w:t xml:space="preserve">», поэт и толпа в стихотворении Маяковского </w:t>
            </w:r>
            <w:r w:rsidRPr="001A6BBC">
              <w:rPr>
                <w:sz w:val="28"/>
                <w:szCs w:val="28"/>
              </w:rPr>
              <w:t>«Хорошее отношение к лошадям».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22551C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1C" w:rsidRPr="00CF3925" w:rsidRDefault="0022551C" w:rsidP="0022551C">
            <w:pPr>
              <w:jc w:val="center"/>
              <w:rPr>
                <w:b/>
                <w:i/>
                <w:sz w:val="28"/>
                <w:szCs w:val="28"/>
              </w:rPr>
            </w:pPr>
            <w:r w:rsidRPr="00CF3925">
              <w:rPr>
                <w:b/>
                <w:i/>
                <w:sz w:val="28"/>
                <w:szCs w:val="28"/>
              </w:rPr>
              <w:t>О СЕРЬЁЗНОМ – С УЛЫБКОЙ (САТИРА НАЧАЛА XX ВЕКА)</w:t>
            </w:r>
          </w:p>
          <w:p w:rsidR="00F42EED" w:rsidRPr="00CF3925" w:rsidRDefault="00F42EED" w:rsidP="0022551C">
            <w:pPr>
              <w:jc w:val="center"/>
              <w:rPr>
                <w:b/>
                <w:i/>
                <w:sz w:val="28"/>
                <w:szCs w:val="28"/>
              </w:rPr>
            </w:pPr>
            <w:r w:rsidRPr="00CF3925">
              <w:rPr>
                <w:b/>
                <w:i/>
                <w:sz w:val="28"/>
                <w:szCs w:val="28"/>
              </w:rPr>
              <w:t>(2 часа)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F3925" w:rsidRDefault="001A6BBC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56</w:t>
            </w:r>
            <w:r w:rsidR="00627398" w:rsidRPr="00CF3925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F3925" w:rsidRDefault="00E26166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1</w:t>
            </w:r>
            <w:r w:rsidR="00627398" w:rsidRPr="00CF3925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F3925" w:rsidRDefault="00627398" w:rsidP="00093E8E">
            <w:pPr>
              <w:jc w:val="both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 xml:space="preserve">О серьёзном – с улыбкой (сатира начала ХХ века). </w:t>
            </w:r>
            <w:r w:rsidRPr="00CF3925">
              <w:rPr>
                <w:b/>
                <w:sz w:val="28"/>
                <w:szCs w:val="28"/>
              </w:rPr>
              <w:t xml:space="preserve">Н.А. Тэффи. </w:t>
            </w:r>
            <w:r w:rsidRPr="00CF3925">
              <w:rPr>
                <w:sz w:val="28"/>
                <w:szCs w:val="28"/>
              </w:rPr>
              <w:t>Художественное своеобразие рассказа «Свои и чужие».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E26166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57.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E26166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22551C" w:rsidP="00093E8E">
            <w:pPr>
              <w:jc w:val="both"/>
              <w:rPr>
                <w:sz w:val="28"/>
                <w:szCs w:val="28"/>
              </w:rPr>
            </w:pPr>
            <w:r w:rsidRPr="00CF3925">
              <w:rPr>
                <w:b/>
                <w:sz w:val="28"/>
                <w:szCs w:val="28"/>
              </w:rPr>
              <w:t xml:space="preserve">М.М. Зощенко. </w:t>
            </w:r>
            <w:r w:rsidRPr="00CF3925">
              <w:rPr>
                <w:sz w:val="28"/>
                <w:szCs w:val="28"/>
              </w:rPr>
              <w:t>Художественное своеобразие рассказа «Обезьяний язык».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26166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66" w:rsidRPr="00E26166" w:rsidRDefault="00E26166" w:rsidP="00E26166">
            <w:pPr>
              <w:jc w:val="center"/>
              <w:rPr>
                <w:b/>
                <w:i/>
                <w:sz w:val="28"/>
                <w:szCs w:val="28"/>
              </w:rPr>
            </w:pPr>
            <w:r w:rsidRPr="00E26166">
              <w:rPr>
                <w:b/>
                <w:i/>
                <w:sz w:val="28"/>
                <w:szCs w:val="28"/>
              </w:rPr>
              <w:t xml:space="preserve">НИКОЛАЙ </w:t>
            </w:r>
            <w:r w:rsidRPr="00891CF7">
              <w:rPr>
                <w:b/>
                <w:i/>
                <w:sz w:val="28"/>
                <w:szCs w:val="28"/>
              </w:rPr>
              <w:t xml:space="preserve">АЛЕКСЕЕВИЧ </w:t>
            </w:r>
            <w:r w:rsidRPr="00E26166">
              <w:rPr>
                <w:b/>
                <w:i/>
                <w:sz w:val="28"/>
                <w:szCs w:val="28"/>
              </w:rPr>
              <w:t>ЗАБОЛОЦКИЙ</w:t>
            </w:r>
          </w:p>
          <w:p w:rsidR="00E26166" w:rsidRPr="00627398" w:rsidRDefault="00E26166" w:rsidP="00E26166">
            <w:pPr>
              <w:jc w:val="center"/>
              <w:rPr>
                <w:color w:val="FF0000"/>
                <w:sz w:val="28"/>
                <w:szCs w:val="28"/>
              </w:rPr>
            </w:pPr>
            <w:r w:rsidRPr="00E26166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7335C6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58.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4861A3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B" w:rsidRPr="00096EFB" w:rsidRDefault="00DF2554" w:rsidP="00093E8E">
            <w:pPr>
              <w:jc w:val="both"/>
              <w:rPr>
                <w:sz w:val="28"/>
                <w:szCs w:val="28"/>
              </w:rPr>
            </w:pPr>
            <w:r w:rsidRPr="00DF2554">
              <w:rPr>
                <w:b/>
                <w:sz w:val="28"/>
                <w:szCs w:val="28"/>
              </w:rPr>
              <w:t>Н.А. Заболоцкий.</w:t>
            </w:r>
            <w:r w:rsidRPr="00DF2554">
              <w:rPr>
                <w:sz w:val="28"/>
                <w:szCs w:val="28"/>
              </w:rPr>
              <w:t xml:space="preserve"> Краткие сведения о поэте. </w:t>
            </w:r>
            <w:r>
              <w:rPr>
                <w:sz w:val="28"/>
                <w:szCs w:val="28"/>
              </w:rPr>
              <w:t xml:space="preserve">Стихотворения </w:t>
            </w:r>
            <w:r w:rsidRPr="00DF2554">
              <w:rPr>
                <w:sz w:val="28"/>
                <w:szCs w:val="28"/>
              </w:rPr>
              <w:t>«Я не ищу гармонии в природе…», «Старая актриса», «Некрасивая девочка». Поэт труда, духовной красоты. Тема творчества в лирике Н. Заболоцкого 50-60-х годов.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4861A3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A3" w:rsidRPr="004861A3" w:rsidRDefault="004861A3" w:rsidP="004861A3">
            <w:pPr>
              <w:jc w:val="center"/>
              <w:rPr>
                <w:b/>
                <w:i/>
                <w:sz w:val="28"/>
                <w:szCs w:val="28"/>
              </w:rPr>
            </w:pPr>
            <w:r w:rsidRPr="004861A3">
              <w:rPr>
                <w:b/>
                <w:i/>
                <w:sz w:val="28"/>
                <w:szCs w:val="28"/>
              </w:rPr>
              <w:t xml:space="preserve">МИХАИЛ </w:t>
            </w:r>
            <w:r w:rsidRPr="00891CF7">
              <w:rPr>
                <w:b/>
                <w:i/>
                <w:sz w:val="28"/>
                <w:szCs w:val="28"/>
              </w:rPr>
              <w:t xml:space="preserve">ВАСИЛЬЕВИЧ </w:t>
            </w:r>
            <w:r w:rsidRPr="004861A3">
              <w:rPr>
                <w:b/>
                <w:i/>
                <w:sz w:val="28"/>
                <w:szCs w:val="28"/>
              </w:rPr>
              <w:t>ИСАКОВСКИЙ</w:t>
            </w:r>
          </w:p>
          <w:p w:rsidR="004861A3" w:rsidRPr="004861A3" w:rsidRDefault="004861A3" w:rsidP="004861A3">
            <w:pPr>
              <w:jc w:val="center"/>
              <w:rPr>
                <w:sz w:val="28"/>
                <w:szCs w:val="28"/>
              </w:rPr>
            </w:pPr>
            <w:r w:rsidRPr="004861A3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7335C6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59.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CF3925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6D7FB3" w:rsidP="00093E8E">
            <w:pPr>
              <w:jc w:val="both"/>
              <w:rPr>
                <w:color w:val="FF0000"/>
                <w:sz w:val="28"/>
                <w:szCs w:val="28"/>
              </w:rPr>
            </w:pPr>
            <w:r w:rsidRPr="00CF3925">
              <w:rPr>
                <w:b/>
                <w:sz w:val="28"/>
                <w:szCs w:val="28"/>
              </w:rPr>
              <w:t>М.В. Исаковский.</w:t>
            </w:r>
            <w:r w:rsidRPr="00CF3925">
              <w:rPr>
                <w:sz w:val="28"/>
                <w:szCs w:val="28"/>
              </w:rPr>
              <w:t xml:space="preserve"> О</w:t>
            </w:r>
            <w:r w:rsidR="00387887" w:rsidRPr="00CF3925">
              <w:rPr>
                <w:sz w:val="28"/>
                <w:szCs w:val="28"/>
              </w:rPr>
              <w:t>сновные вех</w:t>
            </w:r>
            <w:r w:rsidRPr="00CF3925">
              <w:rPr>
                <w:sz w:val="28"/>
                <w:szCs w:val="28"/>
              </w:rPr>
              <w:t xml:space="preserve">и биографии поэта. Стихотворения «Катюша», «Враги сожгли родную </w:t>
            </w:r>
            <w:r w:rsidRPr="00CF3925">
              <w:rPr>
                <w:sz w:val="28"/>
                <w:szCs w:val="28"/>
              </w:rPr>
              <w:lastRenderedPageBreak/>
              <w:t>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CF3925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5" w:rsidRPr="00CF3925" w:rsidRDefault="00CF3925" w:rsidP="00CF3925">
            <w:pPr>
              <w:jc w:val="center"/>
              <w:rPr>
                <w:b/>
                <w:i/>
                <w:sz w:val="28"/>
                <w:szCs w:val="28"/>
              </w:rPr>
            </w:pPr>
            <w:r w:rsidRPr="00CF3925">
              <w:rPr>
                <w:b/>
                <w:i/>
                <w:sz w:val="28"/>
                <w:szCs w:val="28"/>
              </w:rPr>
              <w:t>ВИКТОР ПЕТРОВИЧ АСТАФЬЕВ</w:t>
            </w:r>
          </w:p>
          <w:p w:rsidR="00CF3925" w:rsidRPr="00627398" w:rsidRDefault="00E86CD7" w:rsidP="00CF39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</w:t>
            </w:r>
            <w:r w:rsidR="00CF3925" w:rsidRPr="00CF3925">
              <w:rPr>
                <w:b/>
                <w:i/>
                <w:sz w:val="28"/>
                <w:szCs w:val="28"/>
              </w:rPr>
              <w:t xml:space="preserve"> час</w:t>
            </w:r>
            <w:r>
              <w:rPr>
                <w:b/>
                <w:i/>
                <w:sz w:val="28"/>
                <w:szCs w:val="28"/>
              </w:rPr>
              <w:t>а</w:t>
            </w:r>
            <w:r w:rsidR="00CF3925" w:rsidRPr="00CF392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7335C6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60.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CF3925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CF3925" w:rsidP="00045094">
            <w:pPr>
              <w:jc w:val="both"/>
              <w:rPr>
                <w:sz w:val="28"/>
                <w:szCs w:val="28"/>
              </w:rPr>
            </w:pPr>
            <w:r w:rsidRPr="00CF3925">
              <w:rPr>
                <w:b/>
                <w:sz w:val="28"/>
                <w:szCs w:val="28"/>
              </w:rPr>
              <w:t>В.П. Астафьев.</w:t>
            </w:r>
            <w:r w:rsidRPr="00CF3925">
              <w:rPr>
                <w:sz w:val="28"/>
                <w:szCs w:val="28"/>
              </w:rPr>
              <w:t xml:space="preserve"> Краткие сведения о писателе. Человек и война, литература и история в творчестве Астафьева. Проблема нравственной памяти в рассказе «Фотография, на которой меня нет».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7335C6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61.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7335C6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045094" w:rsidP="00093E8E">
            <w:pPr>
              <w:jc w:val="both"/>
              <w:rPr>
                <w:color w:val="FF0000"/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Отношение автора к событиям</w:t>
            </w:r>
            <w:r>
              <w:rPr>
                <w:sz w:val="28"/>
                <w:szCs w:val="28"/>
              </w:rPr>
              <w:t xml:space="preserve"> и персонажам в рассказе В.П. Астафьева «Фотография, на которой меня нет». О</w:t>
            </w:r>
            <w:r w:rsidRPr="00CF3925">
              <w:rPr>
                <w:sz w:val="28"/>
                <w:szCs w:val="28"/>
              </w:rPr>
              <w:t>браз рассказчика.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71ED9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D9" w:rsidRPr="00E71ED9" w:rsidRDefault="00E71ED9" w:rsidP="00E71ED9">
            <w:pPr>
              <w:jc w:val="center"/>
              <w:rPr>
                <w:b/>
                <w:i/>
                <w:sz w:val="28"/>
                <w:szCs w:val="28"/>
              </w:rPr>
            </w:pPr>
            <w:r w:rsidRPr="00E71ED9">
              <w:rPr>
                <w:b/>
                <w:i/>
                <w:sz w:val="28"/>
                <w:szCs w:val="28"/>
              </w:rPr>
              <w:t>АЛЕКСАНДР ТРИФОНОВИЧ ТВАРДОВСКИЙ</w:t>
            </w:r>
          </w:p>
          <w:p w:rsidR="00E71ED9" w:rsidRPr="00627398" w:rsidRDefault="00680D76" w:rsidP="00680D7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</w:t>
            </w:r>
            <w:r w:rsidR="00E71ED9" w:rsidRPr="00E71ED9">
              <w:rPr>
                <w:b/>
                <w:i/>
                <w:sz w:val="28"/>
                <w:szCs w:val="28"/>
              </w:rPr>
              <w:t xml:space="preserve"> час)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8E0F56" w:rsidRDefault="008E0F56" w:rsidP="00093E8E">
            <w:pPr>
              <w:jc w:val="center"/>
              <w:rPr>
                <w:sz w:val="28"/>
                <w:szCs w:val="28"/>
              </w:rPr>
            </w:pPr>
            <w:r w:rsidRPr="008E0F56">
              <w:rPr>
                <w:sz w:val="28"/>
                <w:szCs w:val="28"/>
              </w:rPr>
              <w:t>62.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8E0F56" w:rsidRDefault="008E0F56" w:rsidP="00093E8E">
            <w:pPr>
              <w:jc w:val="center"/>
              <w:rPr>
                <w:sz w:val="28"/>
                <w:szCs w:val="28"/>
              </w:rPr>
            </w:pPr>
            <w:r w:rsidRPr="008E0F56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8E0F56" w:rsidRDefault="00E71ED9" w:rsidP="00093E8E">
            <w:pPr>
              <w:jc w:val="both"/>
              <w:rPr>
                <w:sz w:val="28"/>
                <w:szCs w:val="28"/>
              </w:rPr>
            </w:pPr>
            <w:r w:rsidRPr="008E0F56">
              <w:rPr>
                <w:b/>
                <w:sz w:val="28"/>
                <w:szCs w:val="28"/>
              </w:rPr>
              <w:t>А.Т. Твардовский.</w:t>
            </w:r>
            <w:r w:rsidRPr="008E0F56">
              <w:rPr>
                <w:sz w:val="28"/>
                <w:szCs w:val="28"/>
              </w:rPr>
              <w:t xml:space="preserve"> Основные вехи биографии. Судьба страны в поэзии Твардовского. Россия на страницах поэмы «За далью – даль». Ответственность художника перед страной – один из основных мотивов. Образ автора. Художественное своеобразие изученных глав.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983D2A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983D2A" w:rsidRDefault="00983D2A" w:rsidP="00983D2A">
            <w:pPr>
              <w:jc w:val="center"/>
              <w:rPr>
                <w:b/>
                <w:i/>
                <w:sz w:val="28"/>
                <w:szCs w:val="28"/>
              </w:rPr>
            </w:pPr>
            <w:r w:rsidRPr="00983D2A">
              <w:rPr>
                <w:b/>
                <w:i/>
                <w:sz w:val="28"/>
                <w:szCs w:val="28"/>
              </w:rPr>
              <w:t>ВАЛЕНТИН ГРИГОРЬЕВИЧ РАСПУТИН</w:t>
            </w:r>
          </w:p>
          <w:p w:rsidR="00983D2A" w:rsidRPr="00627398" w:rsidRDefault="00983D2A" w:rsidP="00983D2A">
            <w:pPr>
              <w:jc w:val="center"/>
              <w:rPr>
                <w:color w:val="FF0000"/>
                <w:sz w:val="28"/>
                <w:szCs w:val="28"/>
              </w:rPr>
            </w:pPr>
            <w:r w:rsidRPr="00983D2A">
              <w:rPr>
                <w:b/>
                <w:i/>
                <w:sz w:val="28"/>
                <w:szCs w:val="28"/>
              </w:rPr>
              <w:t>(2 часа)</w:t>
            </w:r>
          </w:p>
        </w:tc>
      </w:tr>
      <w:tr w:rsidR="00983D2A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63.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983D2A" w:rsidP="00983D2A">
            <w:pPr>
              <w:jc w:val="both"/>
              <w:rPr>
                <w:sz w:val="28"/>
                <w:szCs w:val="28"/>
              </w:rPr>
            </w:pPr>
            <w:r w:rsidRPr="000C6490">
              <w:rPr>
                <w:b/>
                <w:sz w:val="28"/>
                <w:szCs w:val="28"/>
              </w:rPr>
              <w:t>В.Г. Распутин.</w:t>
            </w:r>
            <w:r w:rsidRPr="000C6490">
              <w:rPr>
                <w:sz w:val="28"/>
                <w:szCs w:val="28"/>
              </w:rPr>
              <w:t xml:space="preserve"> Основные вехи биографии писателя. ХХ век на страницах прозы Распутина. Нравственная проблематика повести «Уроки французского».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</w:tr>
      <w:tr w:rsidR="00983D2A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64.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1F" w:rsidRPr="000C6490" w:rsidRDefault="0057350F" w:rsidP="00983D2A">
            <w:pPr>
              <w:jc w:val="both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 xml:space="preserve">Новое раскрытие темы детства </w:t>
            </w:r>
            <w:r w:rsidR="00983D2A" w:rsidRPr="000C6490">
              <w:rPr>
                <w:sz w:val="28"/>
                <w:szCs w:val="28"/>
              </w:rPr>
              <w:t>на страницах повести В.Г. Распутина «Уроки французского». Центральный конфликт и</w:t>
            </w:r>
            <w:r w:rsidR="007F5638" w:rsidRPr="000C6490">
              <w:rPr>
                <w:sz w:val="28"/>
                <w:szCs w:val="28"/>
              </w:rPr>
              <w:t xml:space="preserve"> основные образы повествования. Сострадание, справедливость, границы дозволенного. Милосердие, готовность</w:t>
            </w:r>
            <w:r w:rsidR="00983D2A" w:rsidRPr="000C6490">
              <w:rPr>
                <w:sz w:val="28"/>
                <w:szCs w:val="28"/>
              </w:rPr>
              <w:t xml:space="preserve">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</w:tr>
      <w:tr w:rsidR="001A246C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C" w:rsidRPr="00627398" w:rsidRDefault="00904111" w:rsidP="001A24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ИЗ ЗАРУБЕЖНОЙ ЛИТЕРАТУРЫ</w:t>
            </w:r>
            <w:r>
              <w:rPr>
                <w:b/>
                <w:sz w:val="28"/>
                <w:szCs w:val="28"/>
              </w:rPr>
              <w:br/>
              <w:t>(3</w:t>
            </w:r>
            <w:r w:rsidR="001A246C" w:rsidRPr="00B30C2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420BED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904111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20BED" w:rsidRPr="00B14FD5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420BED">
            <w:pPr>
              <w:jc w:val="center"/>
              <w:rPr>
                <w:sz w:val="28"/>
                <w:szCs w:val="28"/>
              </w:rPr>
            </w:pPr>
            <w:r w:rsidRPr="00B14FD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420BED">
            <w:pPr>
              <w:jc w:val="both"/>
              <w:rPr>
                <w:sz w:val="28"/>
                <w:szCs w:val="28"/>
              </w:rPr>
            </w:pPr>
            <w:r w:rsidRPr="00B14FD5">
              <w:rPr>
                <w:b/>
                <w:sz w:val="28"/>
                <w:szCs w:val="28"/>
              </w:rPr>
              <w:t>У. Шекспир.</w:t>
            </w:r>
            <w:r w:rsidRPr="00B14FD5">
              <w:rPr>
                <w:sz w:val="28"/>
                <w:szCs w:val="28"/>
              </w:rPr>
              <w:t xml:space="preserve"> Краткие сведения о писателе. Трагедия «Ромео и Джульетта» (фрагменты). Великие чувства и вечные темы. Сценическая история пьесы. «Ромео и Джульетта» на русской сцене.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</w:tr>
      <w:tr w:rsidR="00420BED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904111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20BED" w:rsidRPr="00B14FD5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420BED">
            <w:pPr>
              <w:jc w:val="center"/>
              <w:rPr>
                <w:sz w:val="28"/>
                <w:szCs w:val="28"/>
              </w:rPr>
            </w:pPr>
            <w:r w:rsidRPr="00B14FD5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904111">
            <w:pPr>
              <w:jc w:val="both"/>
              <w:rPr>
                <w:sz w:val="28"/>
                <w:szCs w:val="28"/>
              </w:rPr>
            </w:pPr>
            <w:r w:rsidRPr="00B14FD5">
              <w:rPr>
                <w:b/>
                <w:sz w:val="28"/>
                <w:szCs w:val="28"/>
              </w:rPr>
              <w:t>М. Сервантес.</w:t>
            </w:r>
            <w:r w:rsidRPr="00B14FD5">
              <w:rPr>
                <w:sz w:val="28"/>
                <w:szCs w:val="28"/>
              </w:rPr>
              <w:t xml:space="preserve"> Краткие сведения о писателе. «Дон Кихот»: проблематика (идеальное и обыденное, возвышенное и приземлённое, мечта и действительность) и художественная идея романа.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</w:tr>
      <w:tr w:rsidR="00904111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1" w:rsidRDefault="00904111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1" w:rsidRPr="00B14FD5" w:rsidRDefault="00904111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1" w:rsidRPr="00B14FD5" w:rsidRDefault="00904111" w:rsidP="00420B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главного героя а романе М. Сервантеса «Дон Кихот». </w:t>
            </w:r>
            <w:r w:rsidRPr="00B14FD5">
              <w:rPr>
                <w:sz w:val="28"/>
                <w:szCs w:val="28"/>
              </w:rPr>
              <w:t>Позиция писателя. Тема Дон Кихота в русской литературе. Донкихотство.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1" w:rsidRPr="00627398" w:rsidRDefault="00904111" w:rsidP="00420B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1" w:rsidRPr="00627398" w:rsidRDefault="00904111" w:rsidP="00420BED">
            <w:pPr>
              <w:rPr>
                <w:color w:val="FF0000"/>
                <w:sz w:val="28"/>
                <w:szCs w:val="28"/>
              </w:rPr>
            </w:pPr>
          </w:p>
        </w:tc>
      </w:tr>
      <w:tr w:rsidR="00420BED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02263B" w:rsidRDefault="00420BED" w:rsidP="00420BED">
            <w:pPr>
              <w:jc w:val="center"/>
              <w:rPr>
                <w:b/>
                <w:sz w:val="28"/>
                <w:szCs w:val="28"/>
              </w:rPr>
            </w:pPr>
            <w:r w:rsidRPr="0002263B">
              <w:rPr>
                <w:b/>
                <w:sz w:val="28"/>
                <w:szCs w:val="28"/>
              </w:rPr>
              <w:t>ЗАКЛЮЧЕНИЕ</w:t>
            </w:r>
          </w:p>
          <w:p w:rsidR="00420BED" w:rsidRPr="00627398" w:rsidRDefault="00B14FD5" w:rsidP="00420B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часа: 2</w:t>
            </w:r>
            <w:r w:rsidR="00420BED" w:rsidRPr="0002263B">
              <w:rPr>
                <w:b/>
                <w:sz w:val="28"/>
                <w:szCs w:val="28"/>
              </w:rPr>
              <w:t xml:space="preserve"> + 1 к/р)</w:t>
            </w:r>
          </w:p>
        </w:tc>
      </w:tr>
      <w:tr w:rsidR="00420BED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04BA9" w:rsidRDefault="00B14FD5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B14FD5" w:rsidP="00420BED">
            <w:pPr>
              <w:jc w:val="center"/>
              <w:rPr>
                <w:sz w:val="28"/>
                <w:szCs w:val="28"/>
              </w:rPr>
            </w:pPr>
            <w:r w:rsidRPr="00B14FD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B14FD5" w:rsidP="00420BED">
            <w:pPr>
              <w:jc w:val="both"/>
              <w:rPr>
                <w:sz w:val="28"/>
                <w:szCs w:val="28"/>
              </w:rPr>
            </w:pPr>
            <w:r w:rsidRPr="00B14FD5">
              <w:rPr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</w:tr>
      <w:tr w:rsidR="00B14FD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B14FD5" w:rsidRDefault="00B14FD5" w:rsidP="00B14FD5">
            <w:pPr>
              <w:jc w:val="center"/>
              <w:rPr>
                <w:b/>
                <w:sz w:val="28"/>
                <w:szCs w:val="28"/>
              </w:rPr>
            </w:pPr>
            <w:r w:rsidRPr="00B14FD5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E42345" w:rsidRDefault="00B14FD5" w:rsidP="00B14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23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E42345" w:rsidRDefault="00B14FD5" w:rsidP="00B14FD5">
            <w:pPr>
              <w:jc w:val="both"/>
              <w:rPr>
                <w:b/>
                <w:sz w:val="28"/>
                <w:szCs w:val="28"/>
              </w:rPr>
            </w:pPr>
            <w:r w:rsidRPr="00E42345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</w:tr>
      <w:tr w:rsidR="00B14FD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04BA9" w:rsidRDefault="00B14FD5" w:rsidP="00B14FD5">
            <w:pPr>
              <w:jc w:val="center"/>
              <w:rPr>
                <w:sz w:val="28"/>
                <w:szCs w:val="28"/>
              </w:rPr>
            </w:pPr>
            <w:r w:rsidRPr="00604BA9">
              <w:rPr>
                <w:sz w:val="28"/>
                <w:szCs w:val="28"/>
              </w:rPr>
              <w:t>70.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42345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02263B" w:rsidRDefault="00B14FD5" w:rsidP="00B14FD5">
            <w:pPr>
              <w:jc w:val="both"/>
              <w:rPr>
                <w:sz w:val="28"/>
                <w:szCs w:val="28"/>
              </w:rPr>
            </w:pPr>
            <w:r w:rsidRPr="0002263B">
              <w:rPr>
                <w:sz w:val="28"/>
                <w:szCs w:val="28"/>
              </w:rPr>
              <w:t>Анализ итоговой контрольной работы. Рекомендации книг для летнего чтения.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27398" w:rsidRPr="003D4427" w:rsidRDefault="00627398" w:rsidP="00627398">
      <w:pPr>
        <w:rPr>
          <w:vanish/>
        </w:rPr>
      </w:pPr>
    </w:p>
    <w:p w:rsidR="00627398" w:rsidRPr="00627398" w:rsidRDefault="00627398" w:rsidP="00627398">
      <w:pPr>
        <w:rPr>
          <w:vanish/>
          <w:color w:val="FF0000"/>
        </w:rPr>
      </w:pPr>
    </w:p>
    <w:p w:rsidR="00627398" w:rsidRPr="00627398" w:rsidRDefault="00627398" w:rsidP="00627398">
      <w:pPr>
        <w:rPr>
          <w:color w:val="FF0000"/>
        </w:rPr>
      </w:pPr>
    </w:p>
    <w:p w:rsidR="00627398" w:rsidRDefault="00627398" w:rsidP="00627398">
      <w:pPr>
        <w:jc w:val="center"/>
        <w:rPr>
          <w:b/>
          <w:sz w:val="48"/>
          <w:szCs w:val="48"/>
        </w:rPr>
      </w:pPr>
    </w:p>
    <w:p w:rsidR="00627398" w:rsidRDefault="00627398" w:rsidP="00627398">
      <w:pPr>
        <w:jc w:val="center"/>
        <w:rPr>
          <w:b/>
          <w:sz w:val="48"/>
          <w:szCs w:val="48"/>
        </w:rPr>
      </w:pPr>
    </w:p>
    <w:p w:rsidR="00627398" w:rsidRPr="004855A2" w:rsidRDefault="00627398" w:rsidP="00627398">
      <w:pPr>
        <w:rPr>
          <w:b/>
          <w:color w:val="FF0000"/>
          <w:sz w:val="32"/>
          <w:szCs w:val="32"/>
        </w:rPr>
      </w:pPr>
    </w:p>
    <w:p w:rsidR="004D0442" w:rsidRPr="004855A2" w:rsidRDefault="004D0442" w:rsidP="004D0442">
      <w:pPr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jc w:val="center"/>
        <w:rPr>
          <w:b/>
          <w:color w:val="FF0000"/>
          <w:sz w:val="32"/>
          <w:szCs w:val="32"/>
        </w:rPr>
      </w:pPr>
    </w:p>
    <w:p w:rsidR="00C55A47" w:rsidRDefault="00C55A47" w:rsidP="00C55A47">
      <w:pPr>
        <w:rPr>
          <w:b/>
          <w:color w:val="FF0000"/>
          <w:sz w:val="32"/>
          <w:szCs w:val="32"/>
        </w:rPr>
      </w:pPr>
    </w:p>
    <w:p w:rsidR="00976320" w:rsidRDefault="00976320" w:rsidP="00C55A47">
      <w:pPr>
        <w:jc w:val="center"/>
        <w:rPr>
          <w:b/>
          <w:sz w:val="32"/>
          <w:szCs w:val="32"/>
        </w:rPr>
      </w:pPr>
    </w:p>
    <w:p w:rsidR="00D878F6" w:rsidRDefault="00D878F6" w:rsidP="00D878F6">
      <w:pPr>
        <w:rPr>
          <w:b/>
          <w:sz w:val="32"/>
          <w:szCs w:val="32"/>
        </w:rPr>
      </w:pPr>
    </w:p>
    <w:p w:rsidR="0058475B" w:rsidRDefault="0058475B" w:rsidP="00D878F6">
      <w:pPr>
        <w:jc w:val="center"/>
        <w:rPr>
          <w:b/>
          <w:sz w:val="32"/>
          <w:szCs w:val="32"/>
        </w:rPr>
      </w:pPr>
    </w:p>
    <w:p w:rsidR="0058475B" w:rsidRDefault="0058475B" w:rsidP="00D878F6">
      <w:pPr>
        <w:jc w:val="center"/>
        <w:rPr>
          <w:b/>
          <w:sz w:val="32"/>
          <w:szCs w:val="32"/>
        </w:rPr>
      </w:pPr>
    </w:p>
    <w:p w:rsidR="0058475B" w:rsidRDefault="0058475B" w:rsidP="00D878F6">
      <w:pPr>
        <w:jc w:val="center"/>
        <w:rPr>
          <w:b/>
          <w:sz w:val="32"/>
          <w:szCs w:val="32"/>
        </w:rPr>
      </w:pPr>
    </w:p>
    <w:p w:rsidR="004D0442" w:rsidRPr="00627398" w:rsidRDefault="004D0442" w:rsidP="00D878F6">
      <w:pPr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lastRenderedPageBreak/>
        <w:t>ОСНОВНЫЕ ТЕОРЕТИКО-ЛИТЕРАТУРНЫЕ ПОНЯТИЯ</w:t>
      </w:r>
    </w:p>
    <w:p w:rsidR="00627398" w:rsidRDefault="00627398" w:rsidP="006273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509"/>
        <w:gridCol w:w="2509"/>
        <w:gridCol w:w="2433"/>
      </w:tblGrid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Жанрово-</w:t>
            </w:r>
          </w:p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родовые</w:t>
            </w:r>
          </w:p>
          <w:p w:rsidR="00627398" w:rsidRPr="00862D68" w:rsidRDefault="00516871" w:rsidP="00516871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 xml:space="preserve">понятия </w:t>
            </w:r>
            <w:r w:rsidR="00627398" w:rsidRPr="00862D68">
              <w:rPr>
                <w:b/>
                <w:sz w:val="28"/>
                <w:szCs w:val="28"/>
              </w:rPr>
              <w:t>и термины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Структуро-</w:t>
            </w:r>
          </w:p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образующие</w:t>
            </w:r>
          </w:p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элементы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Образный мир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Выразительные</w:t>
            </w:r>
          </w:p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средства</w:t>
            </w:r>
          </w:p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художественной</w:t>
            </w:r>
          </w:p>
          <w:p w:rsidR="00627398" w:rsidRPr="00862D68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62D68">
              <w:rPr>
                <w:b/>
                <w:sz w:val="28"/>
                <w:szCs w:val="28"/>
              </w:rPr>
              <w:t>речи</w:t>
            </w: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Историческая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песня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Эпическое и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лирическое;</w:t>
            </w:r>
            <w:r w:rsidR="00516871" w:rsidRPr="00862D68">
              <w:rPr>
                <w:sz w:val="28"/>
                <w:szCs w:val="28"/>
              </w:rPr>
              <w:t xml:space="preserve"> тема;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песня-плач;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солдатские песни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516871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Герои исторических песен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Сказание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Житие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Агиография;</w:t>
            </w:r>
          </w:p>
          <w:p w:rsidR="00627398" w:rsidRPr="00862D68" w:rsidRDefault="00516871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чудесное путе</w:t>
            </w:r>
            <w:r w:rsidR="00627398" w:rsidRPr="00862D68">
              <w:rPr>
                <w:sz w:val="28"/>
                <w:szCs w:val="28"/>
              </w:rPr>
              <w:t>шествие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Особый тип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героя (святой)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Слово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516871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Композиция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516871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Образ-персонаж, образ-пейзаж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516871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Художественные средства</w:t>
            </w: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Сентимента-</w:t>
            </w:r>
          </w:p>
          <w:p w:rsidR="00627398" w:rsidRPr="00862D68" w:rsidRDefault="00516871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л</w:t>
            </w:r>
            <w:r w:rsidR="00627398" w:rsidRPr="00862D68">
              <w:rPr>
                <w:sz w:val="28"/>
                <w:szCs w:val="28"/>
              </w:rPr>
              <w:t>изм</w:t>
            </w:r>
            <w:r w:rsidRPr="00862D68">
              <w:rPr>
                <w:sz w:val="28"/>
                <w:szCs w:val="28"/>
              </w:rPr>
              <w:t>, жанровый состав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Герой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сентиментальной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прозы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 xml:space="preserve">Стиль 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сентиментализма</w:t>
            </w: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Романтизм</w:t>
            </w:r>
            <w:r w:rsidR="00516871" w:rsidRPr="00862D68">
              <w:rPr>
                <w:sz w:val="28"/>
                <w:szCs w:val="28"/>
              </w:rPr>
              <w:t>, жанровый состав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Герой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романтического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Стиль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романтизма</w:t>
            </w: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Элегия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 xml:space="preserve">Мотивы жизни и 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смерти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 xml:space="preserve">Элегический 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стиль</w:t>
            </w: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Идиллия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Идеализированная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жизнь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</w:tr>
      <w:tr w:rsidR="00862D68" w:rsidRPr="00862D68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Трагедия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Конфликт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Трагические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характеры и</w:t>
            </w:r>
          </w:p>
          <w:p w:rsidR="00627398" w:rsidRPr="00862D68" w:rsidRDefault="00627398" w:rsidP="00093E8E">
            <w:pPr>
              <w:rPr>
                <w:sz w:val="28"/>
                <w:szCs w:val="28"/>
              </w:rPr>
            </w:pPr>
            <w:r w:rsidRPr="00862D68">
              <w:rPr>
                <w:sz w:val="28"/>
                <w:szCs w:val="28"/>
              </w:rPr>
              <w:t>персонажи</w:t>
            </w:r>
          </w:p>
        </w:tc>
        <w:tc>
          <w:tcPr>
            <w:tcW w:w="0" w:type="auto"/>
            <w:shd w:val="clear" w:color="auto" w:fill="auto"/>
          </w:tcPr>
          <w:p w:rsidR="00627398" w:rsidRPr="00862D68" w:rsidRDefault="00627398" w:rsidP="00093E8E">
            <w:pPr>
              <w:rPr>
                <w:sz w:val="28"/>
                <w:szCs w:val="28"/>
              </w:rPr>
            </w:pPr>
          </w:p>
        </w:tc>
      </w:tr>
    </w:tbl>
    <w:p w:rsidR="00627398" w:rsidRDefault="00627398" w:rsidP="00627398">
      <w:pPr>
        <w:jc w:val="center"/>
        <w:rPr>
          <w:b/>
          <w:sz w:val="48"/>
          <w:szCs w:val="48"/>
        </w:rPr>
      </w:pPr>
    </w:p>
    <w:p w:rsidR="00627398" w:rsidRDefault="00627398" w:rsidP="00627398">
      <w:pPr>
        <w:jc w:val="center"/>
        <w:rPr>
          <w:b/>
          <w:sz w:val="48"/>
          <w:szCs w:val="48"/>
        </w:rPr>
      </w:pPr>
    </w:p>
    <w:p w:rsidR="00627398" w:rsidRDefault="00627398" w:rsidP="00627398">
      <w:pPr>
        <w:jc w:val="center"/>
        <w:rPr>
          <w:b/>
          <w:sz w:val="48"/>
          <w:szCs w:val="48"/>
        </w:rPr>
      </w:pPr>
    </w:p>
    <w:p w:rsidR="00627398" w:rsidRDefault="00627398" w:rsidP="00627398">
      <w:pPr>
        <w:jc w:val="center"/>
        <w:rPr>
          <w:b/>
          <w:sz w:val="48"/>
          <w:szCs w:val="48"/>
        </w:rPr>
      </w:pPr>
    </w:p>
    <w:p w:rsidR="00627398" w:rsidRDefault="00627398" w:rsidP="00627398">
      <w:pPr>
        <w:rPr>
          <w:b/>
          <w:sz w:val="32"/>
          <w:szCs w:val="32"/>
        </w:rPr>
      </w:pPr>
    </w:p>
    <w:p w:rsidR="00627398" w:rsidRDefault="00627398" w:rsidP="00627398">
      <w:pPr>
        <w:jc w:val="center"/>
        <w:rPr>
          <w:b/>
          <w:sz w:val="32"/>
          <w:szCs w:val="32"/>
        </w:rPr>
      </w:pPr>
    </w:p>
    <w:p w:rsidR="00627398" w:rsidRDefault="00627398" w:rsidP="00627398">
      <w:pPr>
        <w:jc w:val="center"/>
        <w:rPr>
          <w:b/>
          <w:sz w:val="32"/>
          <w:szCs w:val="32"/>
        </w:rPr>
      </w:pPr>
    </w:p>
    <w:p w:rsidR="00627398" w:rsidRDefault="00627398" w:rsidP="00627398">
      <w:pPr>
        <w:jc w:val="center"/>
        <w:rPr>
          <w:b/>
          <w:sz w:val="32"/>
          <w:szCs w:val="32"/>
        </w:rPr>
      </w:pPr>
    </w:p>
    <w:p w:rsidR="00627398" w:rsidRDefault="00627398" w:rsidP="00627398">
      <w:pPr>
        <w:jc w:val="center"/>
        <w:rPr>
          <w:b/>
          <w:sz w:val="32"/>
          <w:szCs w:val="32"/>
        </w:rPr>
      </w:pPr>
    </w:p>
    <w:p w:rsidR="0058475B" w:rsidRDefault="0058475B" w:rsidP="00627398">
      <w:pPr>
        <w:jc w:val="center"/>
        <w:rPr>
          <w:b/>
          <w:sz w:val="32"/>
          <w:szCs w:val="32"/>
        </w:rPr>
      </w:pPr>
    </w:p>
    <w:p w:rsidR="00627398" w:rsidRPr="00DC023E" w:rsidRDefault="00627398" w:rsidP="00627398">
      <w:pPr>
        <w:jc w:val="center"/>
        <w:rPr>
          <w:b/>
          <w:sz w:val="32"/>
          <w:szCs w:val="32"/>
        </w:rPr>
      </w:pPr>
      <w:r w:rsidRPr="00DC023E">
        <w:rPr>
          <w:b/>
          <w:sz w:val="32"/>
          <w:szCs w:val="32"/>
        </w:rPr>
        <w:lastRenderedPageBreak/>
        <w:t>ПРОИЗВЕДЕНИЯ</w:t>
      </w:r>
      <w:r w:rsidR="0058475B">
        <w:rPr>
          <w:b/>
          <w:sz w:val="32"/>
          <w:szCs w:val="32"/>
        </w:rPr>
        <w:t xml:space="preserve"> ДЛЯ ЗАУЧИВАНИЯ </w:t>
      </w:r>
      <w:r w:rsidRPr="00DC023E">
        <w:rPr>
          <w:b/>
          <w:sz w:val="32"/>
          <w:szCs w:val="32"/>
        </w:rPr>
        <w:t>НАИЗУСТЬ</w:t>
      </w:r>
    </w:p>
    <w:p w:rsidR="00627398" w:rsidRPr="00921973" w:rsidRDefault="00627398" w:rsidP="00627398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68"/>
        <w:gridCol w:w="6237"/>
      </w:tblGrid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</w:p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B34689">
              <w:rPr>
                <w:b/>
                <w:sz w:val="28"/>
                <w:szCs w:val="28"/>
              </w:rPr>
              <w:t>№</w:t>
            </w:r>
          </w:p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B34689">
              <w:rPr>
                <w:b/>
                <w:sz w:val="28"/>
                <w:szCs w:val="28"/>
              </w:rPr>
              <w:t>Автор произведения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</w:p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B34689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627398" w:rsidP="00B34689">
            <w:pPr>
              <w:jc w:val="center"/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Г.Р. Державин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«Памятник»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627398" w:rsidP="00B34689">
            <w:pPr>
              <w:jc w:val="center"/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В.А. Жуковский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«Невыразимое»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А.С. Пушкин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«И.И. Пущину»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М.Ю. Лермонтов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«Мцыри</w:t>
            </w:r>
            <w:r w:rsidR="00627398" w:rsidRPr="00B34689">
              <w:rPr>
                <w:sz w:val="28"/>
                <w:szCs w:val="28"/>
              </w:rPr>
              <w:t>»</w:t>
            </w:r>
            <w:r w:rsidRPr="00B34689">
              <w:rPr>
                <w:sz w:val="28"/>
                <w:szCs w:val="28"/>
              </w:rPr>
              <w:t xml:space="preserve"> (отрывок)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Н.А. Некрасов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«Внимая ужасам войны…</w:t>
            </w:r>
            <w:r w:rsidR="00627398" w:rsidRPr="00B34689">
              <w:rPr>
                <w:sz w:val="28"/>
                <w:szCs w:val="28"/>
              </w:rPr>
              <w:t>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А.А. Фет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Одно из стихотворений (по выбору).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В.В. Маяковский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Одно из стихотворений (по выбору).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Н.А. Заболоцкий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«Некрасивая девочка»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М.В. Исаковский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Одно из стихотворений (по выбору).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А.Т. Твардовский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«За далью – даль» (отрывок)</w:t>
            </w:r>
          </w:p>
        </w:tc>
      </w:tr>
    </w:tbl>
    <w:p w:rsidR="00627398" w:rsidRDefault="00627398" w:rsidP="00627398">
      <w:pPr>
        <w:rPr>
          <w:sz w:val="28"/>
          <w:szCs w:val="28"/>
        </w:rPr>
      </w:pPr>
    </w:p>
    <w:p w:rsidR="004D0442" w:rsidRPr="004855A2" w:rsidRDefault="004D0442" w:rsidP="004D0442">
      <w:pPr>
        <w:jc w:val="center"/>
        <w:rPr>
          <w:b/>
          <w:color w:val="FF0000"/>
          <w:sz w:val="32"/>
          <w:szCs w:val="32"/>
        </w:rPr>
      </w:pPr>
    </w:p>
    <w:p w:rsidR="004D0442" w:rsidRPr="004855A2" w:rsidRDefault="004D0442" w:rsidP="004D0442">
      <w:pPr>
        <w:jc w:val="center"/>
        <w:rPr>
          <w:b/>
          <w:color w:val="FF0000"/>
          <w:sz w:val="36"/>
          <w:szCs w:val="36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627398" w:rsidRDefault="00627398" w:rsidP="004D0442">
      <w:pPr>
        <w:spacing w:before="240"/>
        <w:jc w:val="center"/>
        <w:rPr>
          <w:b/>
          <w:color w:val="FF0000"/>
          <w:sz w:val="32"/>
          <w:szCs w:val="32"/>
        </w:rPr>
      </w:pPr>
    </w:p>
    <w:p w:rsidR="0058475B" w:rsidRDefault="0058475B" w:rsidP="0058475B">
      <w:pPr>
        <w:spacing w:before="240"/>
        <w:rPr>
          <w:b/>
          <w:sz w:val="32"/>
          <w:szCs w:val="32"/>
        </w:rPr>
      </w:pPr>
    </w:p>
    <w:p w:rsidR="004D0442" w:rsidRPr="00627398" w:rsidRDefault="004D0442" w:rsidP="0058475B">
      <w:pPr>
        <w:spacing w:before="240"/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lastRenderedPageBreak/>
        <w:t>ТРЕБОВАНИЯ К УРОВНЮ ПОДГОТОВКИ                         ОБУЧАЮЩИХСЯ ПО ЛИТЕРАТУРЕ ЗА КУРС 8 КЛАССА</w:t>
      </w:r>
    </w:p>
    <w:p w:rsidR="00627398" w:rsidRPr="00627398" w:rsidRDefault="00627398" w:rsidP="00627398">
      <w:pPr>
        <w:jc w:val="both"/>
        <w:rPr>
          <w:sz w:val="28"/>
          <w:szCs w:val="28"/>
        </w:rPr>
      </w:pPr>
    </w:p>
    <w:p w:rsidR="00627398" w:rsidRPr="00627398" w:rsidRDefault="00627398" w:rsidP="00627398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Ученики, закончившие 8 класс, должны </w:t>
      </w:r>
      <w:r w:rsidRPr="00627398">
        <w:rPr>
          <w:b/>
          <w:sz w:val="28"/>
          <w:szCs w:val="28"/>
        </w:rPr>
        <w:t>знать</w:t>
      </w:r>
      <w:r w:rsidRPr="00627398">
        <w:rPr>
          <w:sz w:val="28"/>
          <w:szCs w:val="28"/>
        </w:rPr>
        <w:t>:</w:t>
      </w:r>
    </w:p>
    <w:p w:rsidR="00627398" w:rsidRPr="00627398" w:rsidRDefault="00627398" w:rsidP="00627398">
      <w:pPr>
        <w:numPr>
          <w:ilvl w:val="0"/>
          <w:numId w:val="2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содержание текстов программных произведений;</w:t>
      </w:r>
    </w:p>
    <w:p w:rsidR="00627398" w:rsidRPr="00627398" w:rsidRDefault="00627398" w:rsidP="00627398">
      <w:pPr>
        <w:numPr>
          <w:ilvl w:val="0"/>
          <w:numId w:val="2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определения основных понятий, приводимых в учебной хрестоматии.</w:t>
      </w:r>
    </w:p>
    <w:p w:rsidR="00627398" w:rsidRPr="00627398" w:rsidRDefault="00627398" w:rsidP="00627398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Учащиеся должны </w:t>
      </w:r>
      <w:r w:rsidRPr="00627398">
        <w:rPr>
          <w:b/>
          <w:sz w:val="28"/>
          <w:szCs w:val="28"/>
        </w:rPr>
        <w:t>уметь</w:t>
      </w:r>
      <w:r w:rsidRPr="00627398">
        <w:rPr>
          <w:sz w:val="28"/>
          <w:szCs w:val="28"/>
        </w:rPr>
        <w:t>:</w:t>
      </w:r>
    </w:p>
    <w:p w:rsidR="00627398" w:rsidRPr="00627398" w:rsidRDefault="00627398" w:rsidP="00627398">
      <w:pPr>
        <w:numPr>
          <w:ilvl w:val="0"/>
          <w:numId w:val="31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выразительно читать;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определить творческий метод писателя, авторскую позицию в произведении, литературное направление и эпоху, к которым относится его творчество;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указать особенности национальной традиции и новаторство творчества писателя;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охарактеризовать место писателя или литературного произведения в литературном процессе;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дать характеристику литературному произведению, исходя из особенностей исторической эпохи, в которую было создано это произведение;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видеть в произведении автора авторское отношение к героям и событиям, к читателю;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видеть эстетическую функцию языковых средств и художественных деталей произведения;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самостоятельно анализировать литературно-художественные произведения и их фрагменты соответственно уровню подготовки;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грамотно строить монологические высказывания различных форм и жанров, владеть культурой диалогической речи;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выполнять письменные работы различных жанров, в том числе творческого характера;</w:t>
      </w:r>
    </w:p>
    <w:p w:rsidR="00627398" w:rsidRPr="00627398" w:rsidRDefault="00627398" w:rsidP="00627398">
      <w:pPr>
        <w:numPr>
          <w:ilvl w:val="0"/>
          <w:numId w:val="3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выполнять элементарные исследовательские работы.</w:t>
      </w:r>
    </w:p>
    <w:p w:rsidR="00627398" w:rsidRPr="00627398" w:rsidRDefault="00627398" w:rsidP="00627398">
      <w:pPr>
        <w:spacing w:before="240"/>
        <w:rPr>
          <w:b/>
          <w:sz w:val="32"/>
          <w:szCs w:val="32"/>
        </w:rPr>
      </w:pPr>
    </w:p>
    <w:p w:rsidR="004D0442" w:rsidRPr="00627398" w:rsidRDefault="004D0442" w:rsidP="004D0442">
      <w:pPr>
        <w:widowControl w:val="0"/>
        <w:jc w:val="center"/>
        <w:rPr>
          <w:sz w:val="28"/>
          <w:szCs w:val="28"/>
          <w:u w:val="single"/>
        </w:rPr>
      </w:pPr>
    </w:p>
    <w:p w:rsidR="004D0442" w:rsidRPr="00627398" w:rsidRDefault="004D0442" w:rsidP="004D0442">
      <w:pPr>
        <w:widowControl w:val="0"/>
        <w:jc w:val="both"/>
        <w:rPr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4D0442" w:rsidRPr="004855A2" w:rsidRDefault="004D0442" w:rsidP="004D0442">
      <w:pPr>
        <w:widowControl w:val="0"/>
        <w:jc w:val="both"/>
        <w:rPr>
          <w:color w:val="FF0000"/>
          <w:sz w:val="28"/>
          <w:szCs w:val="28"/>
        </w:rPr>
      </w:pPr>
    </w:p>
    <w:p w:rsidR="00EE6FEC" w:rsidRDefault="00EE6FEC" w:rsidP="00EE6FEC">
      <w:pPr>
        <w:widowControl w:val="0"/>
        <w:rPr>
          <w:color w:val="FF0000"/>
          <w:sz w:val="28"/>
          <w:szCs w:val="28"/>
        </w:rPr>
      </w:pPr>
    </w:p>
    <w:p w:rsidR="004D0442" w:rsidRPr="00627398" w:rsidRDefault="004D0442" w:rsidP="00EE6FEC">
      <w:pPr>
        <w:widowControl w:val="0"/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lastRenderedPageBreak/>
        <w:t>ОСНОВНЫЕ ВИДЫ УСТНЫХ И ПИСЬМЕННЫХ РАБОТ</w:t>
      </w:r>
    </w:p>
    <w:p w:rsidR="004D0442" w:rsidRPr="00627398" w:rsidRDefault="004D0442" w:rsidP="004D0442">
      <w:pPr>
        <w:widowControl w:val="0"/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t>ПО ЛИТЕРАТУРЕ В 5-9 КЛАССАХ</w:t>
      </w:r>
    </w:p>
    <w:p w:rsidR="004D0442" w:rsidRPr="00627398" w:rsidRDefault="004D0442" w:rsidP="004D0442">
      <w:pPr>
        <w:widowControl w:val="0"/>
        <w:rPr>
          <w:sz w:val="28"/>
          <w:szCs w:val="28"/>
        </w:rPr>
      </w:pPr>
    </w:p>
    <w:p w:rsidR="004D0442" w:rsidRPr="00627398" w:rsidRDefault="004D0442" w:rsidP="004D0442">
      <w:pPr>
        <w:widowControl w:val="0"/>
        <w:jc w:val="both"/>
        <w:rPr>
          <w:b/>
          <w:sz w:val="28"/>
          <w:szCs w:val="28"/>
          <w:u w:val="single"/>
        </w:rPr>
      </w:pPr>
      <w:r w:rsidRPr="00627398">
        <w:rPr>
          <w:b/>
          <w:sz w:val="28"/>
          <w:szCs w:val="28"/>
          <w:u w:val="single"/>
        </w:rPr>
        <w:t>Устно: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Правильное, беглое и выразительное чтение художественных, учебных и научно-популярных текстов, в том числе и выученных наизусть.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 xml:space="preserve">Пересказ художественных произведений (подробный, краткий,  выборочный, от другого лица, художественный – с максимальным использованием особенностей текста). 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Устное словесное рисование.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Устное сочинение-рассуждение, сочинение-описание по изучаемому произведению.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Характеристика героев (индивидуальная, сравнительная, групповая).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Рассказ о писателе, о художнике-иллюстраторе на основе рассказа учителя, статьи учебника, самостоятельного чтения дополнительной литературы.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 xml:space="preserve">Отзыв о прочитанном самостоятельно литературном произведении, просмотренном кинофильме, спектакле, телепередаче, прослушанной звукозаписи, об актёрском или авторском чтении. 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Сочинение-рассказ о посещении выставки, экскурсии, музея.</w:t>
      </w:r>
    </w:p>
    <w:p w:rsidR="004D0442" w:rsidRPr="00627398" w:rsidRDefault="004D0442" w:rsidP="004D0442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Индивидуальное творческое задание – создания стихотворения, спектакля, прозаического или стихотворного произведения (басни, былины, сказки, рассказа, инсценировки и пр.).</w:t>
      </w:r>
    </w:p>
    <w:p w:rsidR="004D0442" w:rsidRPr="00627398" w:rsidRDefault="004D0442" w:rsidP="004D0442">
      <w:pPr>
        <w:widowControl w:val="0"/>
        <w:jc w:val="both"/>
        <w:rPr>
          <w:sz w:val="28"/>
          <w:szCs w:val="28"/>
        </w:rPr>
      </w:pPr>
    </w:p>
    <w:p w:rsidR="004D0442" w:rsidRPr="00627398" w:rsidRDefault="004D0442" w:rsidP="004D0442">
      <w:pPr>
        <w:widowControl w:val="0"/>
        <w:jc w:val="both"/>
        <w:rPr>
          <w:b/>
          <w:sz w:val="28"/>
          <w:szCs w:val="28"/>
          <w:u w:val="single"/>
        </w:rPr>
      </w:pPr>
      <w:r w:rsidRPr="00627398">
        <w:rPr>
          <w:b/>
          <w:sz w:val="28"/>
          <w:szCs w:val="28"/>
          <w:u w:val="single"/>
        </w:rPr>
        <w:t>Письменно: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Пересказ художественного произведения или отзыв о нём (изложение).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Сочинение-рассуждение по изучаемому произведению.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Развёрнутый ответ на вопрос, написание тезисов.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Проблемная характеристика героя (индивидуальная, сравнительная, групповая).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Составление плана (простого, сложного, цитатного) прочитанного произведения или собственного высказывания.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Отзыв о самостоятельно прочитанной книге, просмотренном спектакле, кинофильме, телепостановке.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Сочинение на основе личных наблюдений.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Доклад или реферат на литературную тему.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Конспект, план исторической статьи.</w:t>
      </w:r>
    </w:p>
    <w:p w:rsidR="004D0442" w:rsidRPr="00627398" w:rsidRDefault="004D0442" w:rsidP="004D0442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Работы творческого характера (рассказы, очерки, стихотворения и пр.).</w:t>
      </w: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</w:p>
    <w:p w:rsidR="004D0442" w:rsidRPr="00627398" w:rsidRDefault="004D0442" w:rsidP="004D0442">
      <w:pPr>
        <w:jc w:val="center"/>
        <w:rPr>
          <w:b/>
          <w:sz w:val="28"/>
          <w:szCs w:val="28"/>
        </w:rPr>
      </w:pPr>
    </w:p>
    <w:p w:rsidR="004D0442" w:rsidRPr="00627398" w:rsidRDefault="004D0442" w:rsidP="004D0442">
      <w:pPr>
        <w:jc w:val="center"/>
        <w:rPr>
          <w:b/>
          <w:sz w:val="28"/>
          <w:szCs w:val="28"/>
        </w:rPr>
      </w:pPr>
    </w:p>
    <w:p w:rsidR="0058475B" w:rsidRDefault="0058475B" w:rsidP="0058475B">
      <w:pPr>
        <w:rPr>
          <w:b/>
          <w:sz w:val="28"/>
          <w:szCs w:val="28"/>
        </w:rPr>
      </w:pPr>
    </w:p>
    <w:p w:rsidR="004D0442" w:rsidRPr="00627398" w:rsidRDefault="004D0442" w:rsidP="0058475B">
      <w:pPr>
        <w:jc w:val="center"/>
        <w:rPr>
          <w:b/>
          <w:bCs/>
          <w:sz w:val="32"/>
          <w:szCs w:val="32"/>
        </w:rPr>
      </w:pPr>
      <w:r w:rsidRPr="00627398">
        <w:rPr>
          <w:b/>
          <w:bCs/>
          <w:sz w:val="32"/>
          <w:szCs w:val="32"/>
        </w:rPr>
        <w:lastRenderedPageBreak/>
        <w:t>НОРМЫ И ОСНОВНЫЕ КРИТЕРИИ ОЦЕНКИ</w:t>
      </w:r>
    </w:p>
    <w:p w:rsidR="004D0442" w:rsidRPr="00627398" w:rsidRDefault="004D0442" w:rsidP="004D0442">
      <w:pPr>
        <w:jc w:val="center"/>
        <w:rPr>
          <w:b/>
          <w:bCs/>
          <w:sz w:val="32"/>
          <w:szCs w:val="32"/>
        </w:rPr>
      </w:pPr>
      <w:r w:rsidRPr="00627398">
        <w:rPr>
          <w:b/>
          <w:bCs/>
          <w:sz w:val="32"/>
          <w:szCs w:val="32"/>
        </w:rPr>
        <w:t xml:space="preserve">СОЧИНЕНИЙ И ИЗЛОЖЕНИЙ </w:t>
      </w:r>
    </w:p>
    <w:p w:rsidR="004D0442" w:rsidRPr="00627398" w:rsidRDefault="004D0442" w:rsidP="004D0442">
      <w:pPr>
        <w:rPr>
          <w:b/>
          <w:bCs/>
          <w:sz w:val="48"/>
          <w:szCs w:val="48"/>
        </w:rPr>
      </w:pP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Ниже приводится фрагмент единственного нормативного документа, определяющего критерии оценки знаний, умений и навыков учащихся, уровень владения которыми выявляется в письменных работах учащихся основной школы. (Документ в полном виде опубликован в сборнике “Программно-методические материалы. Русский язык. 5-9 классы” – М.: 2001.)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С помощью сочинений и изложений проверяются: </w:t>
      </w:r>
    </w:p>
    <w:p w:rsidR="004D0442" w:rsidRPr="00627398" w:rsidRDefault="004D0442" w:rsidP="004D0442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умение раскрывать тему; </w:t>
      </w:r>
    </w:p>
    <w:p w:rsidR="004D0442" w:rsidRPr="00627398" w:rsidRDefault="004D0442" w:rsidP="004D0442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умение использовать языковые средства в соответствии со стилем, темой и задачей высказывания;</w:t>
      </w:r>
    </w:p>
    <w:p w:rsidR="004D0442" w:rsidRPr="00627398" w:rsidRDefault="004D0442" w:rsidP="004D0442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соблюдение языковых норм и правил правописания.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b/>
          <w:sz w:val="28"/>
          <w:szCs w:val="28"/>
        </w:rPr>
        <w:t>Содержание</w:t>
      </w:r>
      <w:r w:rsidRPr="00627398">
        <w:rPr>
          <w:sz w:val="28"/>
          <w:szCs w:val="28"/>
        </w:rPr>
        <w:t xml:space="preserve"> сочинений и изложений оценивается по следующим критериям:</w:t>
      </w:r>
    </w:p>
    <w:p w:rsidR="004D0442" w:rsidRPr="00627398" w:rsidRDefault="004D0442" w:rsidP="004D0442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соответствие работы ученика теме и основной мысли;</w:t>
      </w:r>
    </w:p>
    <w:p w:rsidR="004D0442" w:rsidRPr="00627398" w:rsidRDefault="004D0442" w:rsidP="004D0442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полнота раскрытия темы;</w:t>
      </w:r>
    </w:p>
    <w:p w:rsidR="004D0442" w:rsidRPr="00627398" w:rsidRDefault="004D0442" w:rsidP="004D0442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правильность фактического материала;</w:t>
      </w:r>
    </w:p>
    <w:p w:rsidR="004D0442" w:rsidRPr="00627398" w:rsidRDefault="004D0442" w:rsidP="004D0442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последовательность изложения.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При оценке </w:t>
      </w:r>
      <w:r w:rsidRPr="00627398">
        <w:rPr>
          <w:b/>
          <w:sz w:val="28"/>
          <w:szCs w:val="28"/>
        </w:rPr>
        <w:t>речевого оформления</w:t>
      </w:r>
      <w:r w:rsidRPr="00627398">
        <w:rPr>
          <w:sz w:val="28"/>
          <w:szCs w:val="28"/>
        </w:rPr>
        <w:t xml:space="preserve"> сочинений и изложений учитывается:</w:t>
      </w:r>
    </w:p>
    <w:p w:rsidR="004D0442" w:rsidRPr="00627398" w:rsidRDefault="004D0442" w:rsidP="004D0442">
      <w:pPr>
        <w:numPr>
          <w:ilvl w:val="0"/>
          <w:numId w:val="4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разнообразие словаря и грамматического строя речи;</w:t>
      </w:r>
    </w:p>
    <w:p w:rsidR="004D0442" w:rsidRPr="00627398" w:rsidRDefault="004D0442" w:rsidP="004D0442">
      <w:pPr>
        <w:numPr>
          <w:ilvl w:val="0"/>
          <w:numId w:val="4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стилевое единство и выразительность речи;</w:t>
      </w:r>
    </w:p>
    <w:p w:rsidR="004D0442" w:rsidRPr="00627398" w:rsidRDefault="004D0442" w:rsidP="004D0442">
      <w:pPr>
        <w:numPr>
          <w:ilvl w:val="0"/>
          <w:numId w:val="4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число речевых недочетов.</w:t>
      </w:r>
    </w:p>
    <w:p w:rsidR="004D0442" w:rsidRPr="00627398" w:rsidRDefault="004D0442" w:rsidP="004D0442">
      <w:pPr>
        <w:ind w:firstLine="567"/>
        <w:jc w:val="both"/>
        <w:rPr>
          <w:sz w:val="28"/>
          <w:szCs w:val="28"/>
        </w:rPr>
      </w:pPr>
      <w:r w:rsidRPr="00627398">
        <w:rPr>
          <w:b/>
          <w:sz w:val="28"/>
          <w:szCs w:val="28"/>
        </w:rPr>
        <w:t>Грамотность</w:t>
      </w:r>
      <w:r w:rsidRPr="00627398">
        <w:rPr>
          <w:sz w:val="28"/>
          <w:szCs w:val="28"/>
        </w:rPr>
        <w:t xml:space="preserve"> оценивается по числу допущенных учеником ошибок — орфографических, пунктуационных и грамматических.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482"/>
        <w:gridCol w:w="2768"/>
      </w:tblGrid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 xml:space="preserve">              Содержание и речь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 xml:space="preserve">    Грамотность</w:t>
            </w:r>
          </w:p>
        </w:tc>
      </w:tr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4D044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Содержание работы полностью соответствует теме. </w:t>
            </w:r>
          </w:p>
          <w:p w:rsidR="004D0442" w:rsidRPr="00627398" w:rsidRDefault="004D0442" w:rsidP="004D044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Фактические ошибки отсутствуют.</w:t>
            </w:r>
          </w:p>
          <w:p w:rsidR="004D0442" w:rsidRPr="00627398" w:rsidRDefault="004D0442" w:rsidP="004D044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Содержание излагается последовательно.</w:t>
            </w:r>
          </w:p>
          <w:p w:rsidR="004D0442" w:rsidRPr="00627398" w:rsidRDefault="004D0442" w:rsidP="004D044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Работа отличается богатством словаря, разнообразием использованных синтаксических конструкций, точностью </w:t>
            </w:r>
            <w:r w:rsidRPr="00627398">
              <w:rPr>
                <w:sz w:val="28"/>
                <w:szCs w:val="28"/>
              </w:rPr>
              <w:lastRenderedPageBreak/>
              <w:t>словоупотребления.</w:t>
            </w:r>
          </w:p>
          <w:p w:rsidR="004D0442" w:rsidRPr="00627398" w:rsidRDefault="004D0442" w:rsidP="004D044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4D0442" w:rsidRPr="00627398" w:rsidRDefault="004D0442" w:rsidP="004D044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В целом в работе допускается 1 недочет в содержании и 1-2 речевых недочета.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lastRenderedPageBreak/>
              <w:t>Допускается: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1 орфографическая, или 1 пунктуационная, или 1 грамматическая ошибка.</w:t>
            </w:r>
          </w:p>
        </w:tc>
      </w:tr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4D044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Содержание работы в основном соответствует теме (отклонения незначительные).</w:t>
            </w:r>
          </w:p>
          <w:p w:rsidR="004D0442" w:rsidRPr="00627398" w:rsidRDefault="004D0442" w:rsidP="004D044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Содержание в основном достоверно, но имеются единичные фактические неточности.</w:t>
            </w:r>
          </w:p>
          <w:p w:rsidR="004D0442" w:rsidRPr="00627398" w:rsidRDefault="004D0442" w:rsidP="004D044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4D0442" w:rsidRPr="00627398" w:rsidRDefault="004D0442" w:rsidP="004D044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4D0442" w:rsidRPr="00627398" w:rsidRDefault="004D0442" w:rsidP="004D044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4D0442" w:rsidRPr="00627398" w:rsidRDefault="004D0442" w:rsidP="004D044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В целом в работе допускается не более 2 недочетов в содержании и не более 3-4 речевых недочетов.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Допускаются: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4D044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В работе допущены существенные отклонения от темы.</w:t>
            </w:r>
          </w:p>
          <w:p w:rsidR="004D0442" w:rsidRPr="00627398" w:rsidRDefault="004D0442" w:rsidP="004D044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Работа достоверна в главном, но в ней имеются отдельные фактические неточности.</w:t>
            </w:r>
          </w:p>
          <w:p w:rsidR="004D0442" w:rsidRPr="00627398" w:rsidRDefault="004D0442" w:rsidP="004D044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Допущены отдельные нарушения последовательности изложения.</w:t>
            </w:r>
          </w:p>
          <w:p w:rsidR="004D0442" w:rsidRPr="00627398" w:rsidRDefault="004D0442" w:rsidP="004D044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4D0442" w:rsidRPr="00627398" w:rsidRDefault="004D0442" w:rsidP="004D044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Стиль работы не отличается единством, речь недостаточно выразительна.</w:t>
            </w:r>
          </w:p>
          <w:p w:rsidR="004D0442" w:rsidRPr="00627398" w:rsidRDefault="004D0442" w:rsidP="004D044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Допускаются: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ошибок, а также 4 грамматические ошибки.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</w:p>
        </w:tc>
      </w:tr>
      <w:tr w:rsidR="004D0442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4D044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Работа не соответствует теме.</w:t>
            </w:r>
          </w:p>
          <w:p w:rsidR="004D0442" w:rsidRPr="00627398" w:rsidRDefault="004D0442" w:rsidP="004D044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Допущено много фактических неточностей.</w:t>
            </w:r>
          </w:p>
          <w:p w:rsidR="004D0442" w:rsidRPr="00627398" w:rsidRDefault="004D0442" w:rsidP="004D044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Нарушена последовательность изложения мыслей во всех частях </w:t>
            </w:r>
            <w:r w:rsidRPr="00627398">
              <w:rPr>
                <w:sz w:val="28"/>
                <w:szCs w:val="28"/>
              </w:rPr>
              <w:lastRenderedPageBreak/>
              <w:t>работы, отсутствует связь между ними.</w:t>
            </w:r>
          </w:p>
          <w:p w:rsidR="004D0442" w:rsidRPr="00627398" w:rsidRDefault="004D0442" w:rsidP="004D044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4D0442" w:rsidRPr="00627398" w:rsidRDefault="004D0442" w:rsidP="004D044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Нарушено стилевое единство текста.</w:t>
            </w:r>
          </w:p>
          <w:p w:rsidR="004D0442" w:rsidRPr="00627398" w:rsidRDefault="004D0442" w:rsidP="004D044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Допущено недочетов в содержании и речевых недочетов больше, чем предусмотрено оценкой «3».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lastRenderedPageBreak/>
              <w:t xml:space="preserve">Допущено орфографических, пунктуационных и грамматических ошибок больше, чем </w:t>
            </w:r>
            <w:r w:rsidRPr="00627398">
              <w:rPr>
                <w:sz w:val="28"/>
                <w:szCs w:val="28"/>
              </w:rPr>
              <w:lastRenderedPageBreak/>
              <w:t>предусмотрено оценкой «3».</w:t>
            </w:r>
          </w:p>
        </w:tc>
      </w:tr>
    </w:tbl>
    <w:p w:rsidR="004D0442" w:rsidRPr="00627398" w:rsidRDefault="004D0442" w:rsidP="004D0442"/>
    <w:p w:rsidR="004D0442" w:rsidRPr="00627398" w:rsidRDefault="004D0442" w:rsidP="004D0442">
      <w:pPr>
        <w:jc w:val="both"/>
        <w:rPr>
          <w:b/>
          <w:sz w:val="28"/>
          <w:szCs w:val="28"/>
        </w:rPr>
      </w:pPr>
      <w:r w:rsidRPr="00627398">
        <w:rPr>
          <w:sz w:val="28"/>
          <w:szCs w:val="28"/>
        </w:rPr>
        <w:t xml:space="preserve">           Указанные нормы оценок даны </w:t>
      </w:r>
      <w:r w:rsidRPr="00627398">
        <w:rPr>
          <w:b/>
          <w:sz w:val="28"/>
          <w:szCs w:val="28"/>
        </w:rPr>
        <w:t>для среднего объема сочиненияв 4-5страниц.</w:t>
      </w: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  <w:r w:rsidRPr="00627398">
        <w:rPr>
          <w:sz w:val="28"/>
          <w:szCs w:val="28"/>
        </w:rPr>
        <w:t xml:space="preserve">           При оценке сочинения учитывается самостоятельность, оригинальность замысла, уровень его композиционного и речевого оформления. Наличие оригинального замысла, его хорошая реализация позволяют повысить оценку </w:t>
      </w:r>
      <w:r w:rsidRPr="00627398">
        <w:rPr>
          <w:b/>
          <w:sz w:val="28"/>
          <w:szCs w:val="28"/>
        </w:rPr>
        <w:t>на 1 балл.</w:t>
      </w: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  <w:r w:rsidRPr="00627398">
        <w:rPr>
          <w:sz w:val="28"/>
          <w:szCs w:val="28"/>
        </w:rPr>
        <w:t xml:space="preserve">            При проверке исправляются, но </w:t>
      </w:r>
      <w:r w:rsidRPr="00627398">
        <w:rPr>
          <w:b/>
          <w:sz w:val="28"/>
          <w:szCs w:val="28"/>
        </w:rPr>
        <w:t xml:space="preserve">не учитываются </w:t>
      </w:r>
      <w:r w:rsidRPr="00627398">
        <w:rPr>
          <w:sz w:val="28"/>
          <w:szCs w:val="28"/>
        </w:rPr>
        <w:t xml:space="preserve">следующие </w:t>
      </w:r>
      <w:r w:rsidRPr="00627398">
        <w:rPr>
          <w:b/>
          <w:sz w:val="28"/>
          <w:szCs w:val="28"/>
        </w:rPr>
        <w:t>орфографические и пунктуационные ошибки:</w:t>
      </w:r>
    </w:p>
    <w:p w:rsidR="004D0442" w:rsidRPr="00627398" w:rsidRDefault="004D0442" w:rsidP="004D0442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переносе слов;</w:t>
      </w:r>
    </w:p>
    <w:p w:rsidR="004D0442" w:rsidRPr="00627398" w:rsidRDefault="004D0442" w:rsidP="004D0442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на правила, которые не включены в школьную программу;</w:t>
      </w:r>
    </w:p>
    <w:p w:rsidR="004D0442" w:rsidRPr="00627398" w:rsidRDefault="004D0442" w:rsidP="004D0442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передаче авторской пунктуации, а также описки, неправильные написания, искажающие звуковой облик слова, например: «рапотает» вместо «работает», «дулпо» вместо «дупло» и др.</w:t>
      </w:r>
    </w:p>
    <w:p w:rsidR="004D0442" w:rsidRPr="00627398" w:rsidRDefault="004D0442" w:rsidP="004D0442">
      <w:pPr>
        <w:ind w:left="7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При оценке учитывается также характер ошибки. Среди ошибок бывают негрубые, т.е. не имеющие существенного значения для характеристики грамотности. При подсчете две негрубые ошибки считаются за одну. К</w:t>
      </w:r>
      <w:r w:rsidRPr="00627398">
        <w:rPr>
          <w:b/>
          <w:sz w:val="28"/>
          <w:szCs w:val="28"/>
        </w:rPr>
        <w:t xml:space="preserve"> негрубым</w:t>
      </w:r>
      <w:r w:rsidRPr="00627398">
        <w:rPr>
          <w:sz w:val="28"/>
          <w:szCs w:val="28"/>
        </w:rPr>
        <w:t xml:space="preserve"> относятся следующие ошибки: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исключениях из правил;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написании большой буквы в составных собственных наименованиях;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написании ы и и после приставок;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 трудного различения не и ни;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собственных именах нерусского происхождения;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случаях, когда вместо одного знака препинания поставлен другой;</w:t>
      </w:r>
    </w:p>
    <w:p w:rsidR="004D0442" w:rsidRPr="00627398" w:rsidRDefault="004D0442" w:rsidP="004D0442">
      <w:pPr>
        <w:numPr>
          <w:ilvl w:val="0"/>
          <w:numId w:val="10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lastRenderedPageBreak/>
        <w:t xml:space="preserve">      Учитывается также </w:t>
      </w:r>
      <w:r w:rsidRPr="00627398">
        <w:rPr>
          <w:b/>
          <w:sz w:val="28"/>
          <w:szCs w:val="28"/>
        </w:rPr>
        <w:t>повторяемость и однотипность ошибок</w:t>
      </w:r>
      <w:r w:rsidRPr="00627398">
        <w:rPr>
          <w:sz w:val="28"/>
          <w:szCs w:val="28"/>
        </w:rPr>
        <w:t>. Если ошибка повторяется в одном и том же слове или в корне однокоренных слов, то она считается за одну ошибку.</w:t>
      </w:r>
    </w:p>
    <w:p w:rsidR="004D0442" w:rsidRPr="00627398" w:rsidRDefault="0058475B" w:rsidP="004D0442">
      <w:pPr>
        <w:ind w:left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D0442" w:rsidRPr="00627398">
        <w:rPr>
          <w:b/>
          <w:sz w:val="28"/>
          <w:szCs w:val="28"/>
        </w:rPr>
        <w:t>Однотипными считаются</w:t>
      </w:r>
      <w:r w:rsidR="004D0442" w:rsidRPr="00627398">
        <w:rPr>
          <w:sz w:val="28"/>
          <w:szCs w:val="28"/>
        </w:rPr>
        <w:t xml:space="preserve"> ошибки на одно правило, если условия выбора правильного написания заключены в грамматических и в фонетических особенностях данного слова</w:t>
      </w:r>
      <w:r w:rsidR="004D0442" w:rsidRPr="00627398">
        <w:rPr>
          <w:b/>
          <w:sz w:val="28"/>
          <w:szCs w:val="28"/>
        </w:rPr>
        <w:t>. Не считаются однотипными</w:t>
      </w:r>
      <w:r w:rsidR="004D0442" w:rsidRPr="00627398">
        <w:rPr>
          <w:sz w:val="28"/>
          <w:szCs w:val="28"/>
        </w:rPr>
        <w:t xml:space="preserve"> ошибки на такое правило, в котором для выяснения правильного написания одного слова требуется подобрать другое (опорное) слово или его форму.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Первые три однотипные ошибки считаются за одну, каждая последующая подобная ошибка учитывается отдельно.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 Если в одном непроверяемом слове допущены 2 и более ошибок, то все они считаются за одну ошибку.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 При наличии в тексте </w:t>
      </w:r>
      <w:r w:rsidRPr="00627398">
        <w:rPr>
          <w:b/>
          <w:sz w:val="28"/>
          <w:szCs w:val="28"/>
        </w:rPr>
        <w:t>более 5 поправок</w:t>
      </w:r>
      <w:r w:rsidRPr="00627398">
        <w:rPr>
          <w:sz w:val="28"/>
          <w:szCs w:val="28"/>
        </w:rPr>
        <w:t xml:space="preserve"> (исправлений неверного написания на верное</w:t>
      </w:r>
      <w:r w:rsidRPr="00627398">
        <w:rPr>
          <w:b/>
          <w:sz w:val="28"/>
          <w:szCs w:val="28"/>
        </w:rPr>
        <w:t>) оценка</w:t>
      </w:r>
      <w:r w:rsidR="007362E1">
        <w:rPr>
          <w:b/>
          <w:sz w:val="28"/>
          <w:szCs w:val="28"/>
        </w:rPr>
        <w:t xml:space="preserve"> </w:t>
      </w:r>
      <w:r w:rsidRPr="00627398">
        <w:rPr>
          <w:b/>
          <w:sz w:val="28"/>
          <w:szCs w:val="28"/>
        </w:rPr>
        <w:t>снижается на 1 балл</w:t>
      </w:r>
      <w:r w:rsidRPr="00627398">
        <w:rPr>
          <w:sz w:val="28"/>
          <w:szCs w:val="28"/>
        </w:rPr>
        <w:t>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 Отличная оценка не выставляется при наличии более 3 исправлений.</w:t>
      </w:r>
    </w:p>
    <w:p w:rsidR="004D0442" w:rsidRPr="00627398" w:rsidRDefault="004D0442" w:rsidP="004D0442">
      <w:pPr>
        <w:rPr>
          <w:b/>
          <w:sz w:val="48"/>
          <w:szCs w:val="48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EE6FEC" w:rsidRDefault="00EE6FEC" w:rsidP="00EE6FEC">
      <w:pPr>
        <w:rPr>
          <w:b/>
          <w:sz w:val="32"/>
          <w:szCs w:val="32"/>
        </w:rPr>
      </w:pPr>
    </w:p>
    <w:p w:rsidR="004D0442" w:rsidRPr="00627398" w:rsidRDefault="004D0442" w:rsidP="00EE6FEC">
      <w:pPr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lastRenderedPageBreak/>
        <w:t>УЧЕБНО-МЕТОДИЧЕСКИЙ КОМПЛЕКТ</w:t>
      </w:r>
    </w:p>
    <w:p w:rsidR="004D0442" w:rsidRPr="00627398" w:rsidRDefault="004D0442" w:rsidP="004D0442"/>
    <w:p w:rsidR="004D0442" w:rsidRPr="004855A2" w:rsidRDefault="004D0442" w:rsidP="004D0442">
      <w:pPr>
        <w:pStyle w:val="a3"/>
        <w:rPr>
          <w:b/>
          <w:color w:val="FF0000"/>
        </w:rPr>
      </w:pPr>
    </w:p>
    <w:p w:rsidR="004D0442" w:rsidRPr="007A2B1D" w:rsidRDefault="00B47AF9" w:rsidP="004D0442">
      <w:pPr>
        <w:numPr>
          <w:ilvl w:val="1"/>
          <w:numId w:val="9"/>
        </w:numPr>
        <w:jc w:val="both"/>
        <w:rPr>
          <w:sz w:val="28"/>
          <w:szCs w:val="28"/>
        </w:rPr>
      </w:pPr>
      <w:r w:rsidRPr="007A2B1D">
        <w:rPr>
          <w:sz w:val="28"/>
          <w:szCs w:val="28"/>
        </w:rPr>
        <w:t>Меркин Г.С. Литература. 8</w:t>
      </w:r>
      <w:r w:rsidR="004D0442" w:rsidRPr="007A2B1D">
        <w:rPr>
          <w:sz w:val="28"/>
          <w:szCs w:val="28"/>
        </w:rPr>
        <w:t xml:space="preserve"> класс. Учебник для общеобразовательных организа</w:t>
      </w:r>
      <w:r w:rsidRPr="007A2B1D">
        <w:rPr>
          <w:sz w:val="28"/>
          <w:szCs w:val="28"/>
        </w:rPr>
        <w:t>ций. – М.: «Русское слово», 2022</w:t>
      </w:r>
      <w:r w:rsidR="004D0442" w:rsidRPr="007A2B1D">
        <w:rPr>
          <w:sz w:val="28"/>
          <w:szCs w:val="28"/>
        </w:rPr>
        <w:t>.</w:t>
      </w:r>
    </w:p>
    <w:p w:rsidR="004D0442" w:rsidRPr="004855A2" w:rsidRDefault="004D0442" w:rsidP="004D0442">
      <w:pPr>
        <w:jc w:val="both"/>
        <w:rPr>
          <w:color w:val="FF0000"/>
          <w:sz w:val="28"/>
          <w:szCs w:val="28"/>
        </w:rPr>
      </w:pPr>
    </w:p>
    <w:p w:rsidR="004D0442" w:rsidRPr="00423385" w:rsidRDefault="004D0442" w:rsidP="004D0442">
      <w:pPr>
        <w:numPr>
          <w:ilvl w:val="1"/>
          <w:numId w:val="9"/>
        </w:numPr>
        <w:jc w:val="both"/>
        <w:rPr>
          <w:sz w:val="28"/>
          <w:szCs w:val="28"/>
        </w:rPr>
      </w:pPr>
      <w:r w:rsidRPr="00423385">
        <w:rPr>
          <w:sz w:val="28"/>
          <w:szCs w:val="28"/>
        </w:rPr>
        <w:t>Меркин Г.С., Зинин С.А. Программа курса «Литература». 5-9 классы. – М.: ООО «Русское слово – учебник», 2016.</w:t>
      </w:r>
    </w:p>
    <w:p w:rsidR="004D0442" w:rsidRPr="00423385" w:rsidRDefault="004D0442" w:rsidP="004D0442">
      <w:pPr>
        <w:jc w:val="both"/>
        <w:rPr>
          <w:sz w:val="28"/>
          <w:szCs w:val="28"/>
        </w:rPr>
      </w:pPr>
    </w:p>
    <w:p w:rsidR="004D0442" w:rsidRPr="00423385" w:rsidRDefault="004D0442" w:rsidP="004D0442">
      <w:pPr>
        <w:numPr>
          <w:ilvl w:val="1"/>
          <w:numId w:val="9"/>
        </w:numPr>
        <w:jc w:val="both"/>
        <w:rPr>
          <w:sz w:val="28"/>
          <w:szCs w:val="28"/>
        </w:rPr>
      </w:pPr>
      <w:r w:rsidRPr="00423385">
        <w:rPr>
          <w:sz w:val="28"/>
          <w:szCs w:val="28"/>
        </w:rPr>
        <w:t>Соловьёва Ф.Е. Уроки литер</w:t>
      </w:r>
      <w:r w:rsidR="007A2B1D">
        <w:rPr>
          <w:sz w:val="28"/>
          <w:szCs w:val="28"/>
        </w:rPr>
        <w:t>атуры. К учебнику «Литература. 8</w:t>
      </w:r>
      <w:r w:rsidRPr="00423385">
        <w:rPr>
          <w:sz w:val="28"/>
          <w:szCs w:val="28"/>
        </w:rPr>
        <w:t xml:space="preserve"> класс» (автор-составитель Г.С. Меркин). Методическое пособие. Под редакцией Г.С. Меркина. –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423385">
          <w:rPr>
            <w:sz w:val="28"/>
            <w:szCs w:val="28"/>
          </w:rPr>
          <w:t>2010 г</w:t>
        </w:r>
      </w:smartTag>
      <w:r w:rsidRPr="00423385">
        <w:rPr>
          <w:sz w:val="28"/>
          <w:szCs w:val="28"/>
        </w:rPr>
        <w:t>.</w:t>
      </w:r>
    </w:p>
    <w:p w:rsidR="00AA5C52" w:rsidRDefault="00AA5C52"/>
    <w:sectPr w:rsidR="00AA5C52" w:rsidSect="005108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39" w:rsidRDefault="009F4639" w:rsidP="0058475B">
      <w:r>
        <w:separator/>
      </w:r>
    </w:p>
  </w:endnote>
  <w:endnote w:type="continuationSeparator" w:id="0">
    <w:p w:rsidR="009F4639" w:rsidRDefault="009F4639" w:rsidP="0058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985"/>
      <w:docPartObj>
        <w:docPartGallery w:val="Page Numbers (Bottom of Page)"/>
        <w:docPartUnique/>
      </w:docPartObj>
    </w:sdtPr>
    <w:sdtEndPr/>
    <w:sdtContent>
      <w:p w:rsidR="0058475B" w:rsidRDefault="00983B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75B" w:rsidRDefault="005847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39" w:rsidRDefault="009F4639" w:rsidP="0058475B">
      <w:r>
        <w:separator/>
      </w:r>
    </w:p>
  </w:footnote>
  <w:footnote w:type="continuationSeparator" w:id="0">
    <w:p w:rsidR="009F4639" w:rsidRDefault="009F4639" w:rsidP="0058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ECC"/>
    <w:multiLevelType w:val="hybridMultilevel"/>
    <w:tmpl w:val="0744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50E5"/>
    <w:multiLevelType w:val="hybridMultilevel"/>
    <w:tmpl w:val="3016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6DF"/>
    <w:multiLevelType w:val="hybridMultilevel"/>
    <w:tmpl w:val="CFC0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0DCC"/>
    <w:multiLevelType w:val="hybridMultilevel"/>
    <w:tmpl w:val="E1B8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4AB"/>
    <w:multiLevelType w:val="hybridMultilevel"/>
    <w:tmpl w:val="F18AFE8A"/>
    <w:lvl w:ilvl="0" w:tplc="F016FB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55EE"/>
    <w:multiLevelType w:val="hybridMultilevel"/>
    <w:tmpl w:val="65725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0C0"/>
    <w:multiLevelType w:val="hybridMultilevel"/>
    <w:tmpl w:val="3FD4F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6374"/>
    <w:multiLevelType w:val="hybridMultilevel"/>
    <w:tmpl w:val="4CC8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2920"/>
    <w:multiLevelType w:val="hybridMultilevel"/>
    <w:tmpl w:val="1ABC0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9661F"/>
    <w:multiLevelType w:val="hybridMultilevel"/>
    <w:tmpl w:val="1EA4F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7F48"/>
    <w:multiLevelType w:val="hybridMultilevel"/>
    <w:tmpl w:val="B4C21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34E67"/>
    <w:multiLevelType w:val="hybridMultilevel"/>
    <w:tmpl w:val="AD3E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A94"/>
    <w:multiLevelType w:val="hybridMultilevel"/>
    <w:tmpl w:val="075C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1DA7"/>
    <w:multiLevelType w:val="hybridMultilevel"/>
    <w:tmpl w:val="67E05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5D3D"/>
    <w:multiLevelType w:val="hybridMultilevel"/>
    <w:tmpl w:val="7880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A77B3"/>
    <w:multiLevelType w:val="hybridMultilevel"/>
    <w:tmpl w:val="E406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6FE5"/>
    <w:multiLevelType w:val="hybridMultilevel"/>
    <w:tmpl w:val="C422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697E"/>
    <w:multiLevelType w:val="hybridMultilevel"/>
    <w:tmpl w:val="FD56729C"/>
    <w:lvl w:ilvl="0" w:tplc="B560A5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2E99"/>
    <w:multiLevelType w:val="hybridMultilevel"/>
    <w:tmpl w:val="CD90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2D4"/>
    <w:multiLevelType w:val="hybridMultilevel"/>
    <w:tmpl w:val="75166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716F3"/>
    <w:multiLevelType w:val="hybridMultilevel"/>
    <w:tmpl w:val="2E40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B57AB"/>
    <w:multiLevelType w:val="hybridMultilevel"/>
    <w:tmpl w:val="ADF2A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F13CD"/>
    <w:multiLevelType w:val="hybridMultilevel"/>
    <w:tmpl w:val="8CCE5938"/>
    <w:lvl w:ilvl="0" w:tplc="0A5A60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D812E9"/>
    <w:multiLevelType w:val="hybridMultilevel"/>
    <w:tmpl w:val="3436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C1F5B"/>
    <w:multiLevelType w:val="hybridMultilevel"/>
    <w:tmpl w:val="A3D0C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24E73"/>
    <w:multiLevelType w:val="hybridMultilevel"/>
    <w:tmpl w:val="3332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C0123"/>
    <w:multiLevelType w:val="hybridMultilevel"/>
    <w:tmpl w:val="300A6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44D40"/>
    <w:multiLevelType w:val="hybridMultilevel"/>
    <w:tmpl w:val="2C22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949A9"/>
    <w:multiLevelType w:val="hybridMultilevel"/>
    <w:tmpl w:val="45AC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E257D"/>
    <w:multiLevelType w:val="hybridMultilevel"/>
    <w:tmpl w:val="145A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94CD8"/>
    <w:multiLevelType w:val="hybridMultilevel"/>
    <w:tmpl w:val="891C6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E7E20"/>
    <w:multiLevelType w:val="hybridMultilevel"/>
    <w:tmpl w:val="63646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52811"/>
    <w:multiLevelType w:val="hybridMultilevel"/>
    <w:tmpl w:val="9FDC6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2"/>
  </w:num>
  <w:num w:numId="17">
    <w:abstractNumId w:val="9"/>
  </w:num>
  <w:num w:numId="18">
    <w:abstractNumId w:val="29"/>
  </w:num>
  <w:num w:numId="19">
    <w:abstractNumId w:val="6"/>
  </w:num>
  <w:num w:numId="20">
    <w:abstractNumId w:val="12"/>
  </w:num>
  <w:num w:numId="21">
    <w:abstractNumId w:val="23"/>
  </w:num>
  <w:num w:numId="22">
    <w:abstractNumId w:val="31"/>
  </w:num>
  <w:num w:numId="23">
    <w:abstractNumId w:val="5"/>
  </w:num>
  <w:num w:numId="24">
    <w:abstractNumId w:val="21"/>
  </w:num>
  <w:num w:numId="25">
    <w:abstractNumId w:val="20"/>
  </w:num>
  <w:num w:numId="26">
    <w:abstractNumId w:val="1"/>
  </w:num>
  <w:num w:numId="27">
    <w:abstractNumId w:val="13"/>
  </w:num>
  <w:num w:numId="28">
    <w:abstractNumId w:val="28"/>
  </w:num>
  <w:num w:numId="29">
    <w:abstractNumId w:val="7"/>
  </w:num>
  <w:num w:numId="30">
    <w:abstractNumId w:val="3"/>
  </w:num>
  <w:num w:numId="31">
    <w:abstractNumId w:val="19"/>
  </w:num>
  <w:num w:numId="32">
    <w:abstractNumId w:val="2"/>
  </w:num>
  <w:num w:numId="33">
    <w:abstractNumId w:val="30"/>
  </w:num>
  <w:num w:numId="34">
    <w:abstractNumId w:val="0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72"/>
    <w:rsid w:val="000017D2"/>
    <w:rsid w:val="00011352"/>
    <w:rsid w:val="0002263B"/>
    <w:rsid w:val="00030B3F"/>
    <w:rsid w:val="00045094"/>
    <w:rsid w:val="00087A17"/>
    <w:rsid w:val="00093633"/>
    <w:rsid w:val="00093E8E"/>
    <w:rsid w:val="00096EFB"/>
    <w:rsid w:val="000B26C9"/>
    <w:rsid w:val="000C3A29"/>
    <w:rsid w:val="000C6490"/>
    <w:rsid w:val="000E4772"/>
    <w:rsid w:val="000E4B75"/>
    <w:rsid w:val="00162570"/>
    <w:rsid w:val="00171B63"/>
    <w:rsid w:val="00192978"/>
    <w:rsid w:val="001A246C"/>
    <w:rsid w:val="001A6BBC"/>
    <w:rsid w:val="001C140F"/>
    <w:rsid w:val="001D4EF7"/>
    <w:rsid w:val="001E6AD6"/>
    <w:rsid w:val="0022551C"/>
    <w:rsid w:val="00230FF4"/>
    <w:rsid w:val="00236025"/>
    <w:rsid w:val="002500BB"/>
    <w:rsid w:val="002549F3"/>
    <w:rsid w:val="00257388"/>
    <w:rsid w:val="002833B4"/>
    <w:rsid w:val="0029410D"/>
    <w:rsid w:val="002E73C3"/>
    <w:rsid w:val="002F151D"/>
    <w:rsid w:val="00313A1B"/>
    <w:rsid w:val="00351292"/>
    <w:rsid w:val="003819B9"/>
    <w:rsid w:val="00387887"/>
    <w:rsid w:val="003C40DF"/>
    <w:rsid w:val="003C647C"/>
    <w:rsid w:val="003D53A4"/>
    <w:rsid w:val="003D66AA"/>
    <w:rsid w:val="003F4D81"/>
    <w:rsid w:val="00420BED"/>
    <w:rsid w:val="00423385"/>
    <w:rsid w:val="0042657A"/>
    <w:rsid w:val="004745DF"/>
    <w:rsid w:val="00477700"/>
    <w:rsid w:val="004861A3"/>
    <w:rsid w:val="00490A9F"/>
    <w:rsid w:val="004A5D46"/>
    <w:rsid w:val="004B15F3"/>
    <w:rsid w:val="004B5D4C"/>
    <w:rsid w:val="004D0442"/>
    <w:rsid w:val="004D7BF1"/>
    <w:rsid w:val="004F3F5C"/>
    <w:rsid w:val="004F5A4B"/>
    <w:rsid w:val="00510884"/>
    <w:rsid w:val="00516871"/>
    <w:rsid w:val="005274DA"/>
    <w:rsid w:val="00530E39"/>
    <w:rsid w:val="0057350F"/>
    <w:rsid w:val="0058475B"/>
    <w:rsid w:val="005D4733"/>
    <w:rsid w:val="005F5033"/>
    <w:rsid w:val="00604BA9"/>
    <w:rsid w:val="00605631"/>
    <w:rsid w:val="006058F3"/>
    <w:rsid w:val="00617AA0"/>
    <w:rsid w:val="00621042"/>
    <w:rsid w:val="00621BDB"/>
    <w:rsid w:val="00627398"/>
    <w:rsid w:val="0064739E"/>
    <w:rsid w:val="00680D76"/>
    <w:rsid w:val="006D7FB3"/>
    <w:rsid w:val="006E044F"/>
    <w:rsid w:val="00730941"/>
    <w:rsid w:val="007335C6"/>
    <w:rsid w:val="007362E1"/>
    <w:rsid w:val="007917C9"/>
    <w:rsid w:val="007959E0"/>
    <w:rsid w:val="007A2B1D"/>
    <w:rsid w:val="007F50FE"/>
    <w:rsid w:val="007F5638"/>
    <w:rsid w:val="0082681F"/>
    <w:rsid w:val="008269E7"/>
    <w:rsid w:val="008279E7"/>
    <w:rsid w:val="00836BBF"/>
    <w:rsid w:val="008464AC"/>
    <w:rsid w:val="00862D68"/>
    <w:rsid w:val="00891CF7"/>
    <w:rsid w:val="008D350E"/>
    <w:rsid w:val="008E0F56"/>
    <w:rsid w:val="00904111"/>
    <w:rsid w:val="00931BB1"/>
    <w:rsid w:val="00951C6A"/>
    <w:rsid w:val="009733BD"/>
    <w:rsid w:val="00974AD7"/>
    <w:rsid w:val="00976320"/>
    <w:rsid w:val="00983B3B"/>
    <w:rsid w:val="00983D2A"/>
    <w:rsid w:val="009F4639"/>
    <w:rsid w:val="00A4658A"/>
    <w:rsid w:val="00A5107D"/>
    <w:rsid w:val="00A60037"/>
    <w:rsid w:val="00A71F68"/>
    <w:rsid w:val="00A73567"/>
    <w:rsid w:val="00A764F9"/>
    <w:rsid w:val="00A8660B"/>
    <w:rsid w:val="00AA5C52"/>
    <w:rsid w:val="00AD77DF"/>
    <w:rsid w:val="00AE4F08"/>
    <w:rsid w:val="00B14FD5"/>
    <w:rsid w:val="00B2527B"/>
    <w:rsid w:val="00B26117"/>
    <w:rsid w:val="00B2794D"/>
    <w:rsid w:val="00B30C22"/>
    <w:rsid w:val="00B336C6"/>
    <w:rsid w:val="00B34689"/>
    <w:rsid w:val="00B47AF9"/>
    <w:rsid w:val="00B5130E"/>
    <w:rsid w:val="00B723B9"/>
    <w:rsid w:val="00B803C9"/>
    <w:rsid w:val="00B82145"/>
    <w:rsid w:val="00B949EB"/>
    <w:rsid w:val="00B97D7E"/>
    <w:rsid w:val="00BB6177"/>
    <w:rsid w:val="00BE35F6"/>
    <w:rsid w:val="00C11081"/>
    <w:rsid w:val="00C5423D"/>
    <w:rsid w:val="00C55A47"/>
    <w:rsid w:val="00C56077"/>
    <w:rsid w:val="00C75885"/>
    <w:rsid w:val="00CA270D"/>
    <w:rsid w:val="00CF3925"/>
    <w:rsid w:val="00D10C95"/>
    <w:rsid w:val="00D21333"/>
    <w:rsid w:val="00D35553"/>
    <w:rsid w:val="00D5488B"/>
    <w:rsid w:val="00D54DBF"/>
    <w:rsid w:val="00D649E2"/>
    <w:rsid w:val="00D71305"/>
    <w:rsid w:val="00D878F6"/>
    <w:rsid w:val="00DB6A0B"/>
    <w:rsid w:val="00DF2554"/>
    <w:rsid w:val="00DF2BF6"/>
    <w:rsid w:val="00DF7A49"/>
    <w:rsid w:val="00E0767A"/>
    <w:rsid w:val="00E15EF2"/>
    <w:rsid w:val="00E26166"/>
    <w:rsid w:val="00E34408"/>
    <w:rsid w:val="00E363AD"/>
    <w:rsid w:val="00E42345"/>
    <w:rsid w:val="00E429C8"/>
    <w:rsid w:val="00E71ED9"/>
    <w:rsid w:val="00E7275B"/>
    <w:rsid w:val="00E80B6B"/>
    <w:rsid w:val="00E86CD7"/>
    <w:rsid w:val="00EB2152"/>
    <w:rsid w:val="00EC6893"/>
    <w:rsid w:val="00ED4D7F"/>
    <w:rsid w:val="00ED71E1"/>
    <w:rsid w:val="00EE6FEC"/>
    <w:rsid w:val="00F42EED"/>
    <w:rsid w:val="00F82E2D"/>
    <w:rsid w:val="00F96379"/>
    <w:rsid w:val="00FC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05585E-80EC-41A3-8D69-EB45DEFE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D04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D0442"/>
    <w:pPr>
      <w:spacing w:after="120"/>
    </w:pPr>
  </w:style>
  <w:style w:type="character" w:customStyle="1" w:styleId="a4">
    <w:name w:val="Основной текст Знак"/>
    <w:basedOn w:val="a0"/>
    <w:link w:val="a3"/>
    <w:rsid w:val="004D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D044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1F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4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4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4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40EA-EC53-4890-810E-BC32D9E9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160</cp:revision>
  <cp:lastPrinted>2022-06-06T07:51:00Z</cp:lastPrinted>
  <dcterms:created xsi:type="dcterms:W3CDTF">2022-05-30T13:46:00Z</dcterms:created>
  <dcterms:modified xsi:type="dcterms:W3CDTF">2023-10-18T10:16:00Z</dcterms:modified>
</cp:coreProperties>
</file>