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8A" w:rsidRDefault="00C64C8A">
      <w:pPr>
        <w:pStyle w:val="4"/>
        <w:shd w:val="clear" w:color="auto" w:fill="auto"/>
        <w:spacing w:after="272"/>
        <w:ind w:left="500" w:firstLine="0"/>
      </w:pPr>
      <w:r w:rsidRPr="00C64C8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-448945</wp:posOffset>
            </wp:positionV>
            <wp:extent cx="6105525" cy="8572500"/>
            <wp:effectExtent l="0" t="0" r="0" b="0"/>
            <wp:wrapTight wrapText="bothSides">
              <wp:wrapPolygon edited="0">
                <wp:start x="0" y="0"/>
                <wp:lineTo x="0" y="21552"/>
                <wp:lineTo x="21566" y="21552"/>
                <wp:lineTo x="21566" y="0"/>
                <wp:lineTo x="0" y="0"/>
              </wp:wrapPolygon>
            </wp:wrapTight>
            <wp:docPr id="1" name="Рисунок 1" descr="C:\Users\Колодинская ОШ\Desktop\р п 2324 материалы\титул робототе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р п 2324 материалы\титул робототех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40E" w:rsidRDefault="00CA71F8">
      <w:pPr>
        <w:pStyle w:val="22"/>
        <w:keepNext/>
        <w:keepLines/>
        <w:shd w:val="clear" w:color="auto" w:fill="auto"/>
        <w:spacing w:after="942" w:line="250" w:lineRule="exact"/>
        <w:ind w:left="3440"/>
      </w:pPr>
      <w:bookmarkStart w:id="0" w:name="bookmark1"/>
      <w:bookmarkStart w:id="1" w:name="_GoBack"/>
      <w:bookmarkEnd w:id="1"/>
      <w:r>
        <w:lastRenderedPageBreak/>
        <w:t>Содержание</w:t>
      </w:r>
      <w:bookmarkEnd w:id="0"/>
    </w:p>
    <w:p w:rsidR="000B240E" w:rsidRDefault="003C1D24">
      <w:pPr>
        <w:pStyle w:val="24"/>
        <w:shd w:val="clear" w:color="auto" w:fill="auto"/>
        <w:tabs>
          <w:tab w:val="right" w:pos="8906"/>
        </w:tabs>
        <w:spacing w:before="0"/>
        <w:ind w:left="20"/>
      </w:pPr>
      <w:r>
        <w:fldChar w:fldCharType="begin"/>
      </w:r>
      <w:r w:rsidR="00CA71F8">
        <w:instrText xml:space="preserve"> TOC \o "1-5" \h \z </w:instrText>
      </w:r>
      <w:r>
        <w:fldChar w:fldCharType="separate"/>
      </w:r>
      <w:hyperlink w:anchor="bookmark3" w:tooltip="Current Document">
        <w:r w:rsidR="00CA71F8">
          <w:t>Пояснительная записка</w:t>
        </w:r>
        <w:r w:rsidR="00CA71F8">
          <w:tab/>
          <w:t>3</w:t>
        </w:r>
      </w:hyperlink>
    </w:p>
    <w:p w:rsidR="000B240E" w:rsidRDefault="008238B9">
      <w:pPr>
        <w:pStyle w:val="24"/>
        <w:shd w:val="clear" w:color="auto" w:fill="auto"/>
        <w:tabs>
          <w:tab w:val="right" w:pos="8906"/>
        </w:tabs>
        <w:spacing w:before="0"/>
        <w:ind w:left="20"/>
      </w:pPr>
      <w:hyperlink w:anchor="bookmark4" w:tooltip="Current Document">
        <w:r w:rsidR="00CA71F8">
          <w:t>Учебно-тематический план образовательной программы</w:t>
        </w:r>
        <w:r w:rsidR="00CA71F8">
          <w:tab/>
          <w:t>5</w:t>
        </w:r>
      </w:hyperlink>
    </w:p>
    <w:p w:rsidR="000B240E" w:rsidRDefault="008238B9">
      <w:pPr>
        <w:pStyle w:val="24"/>
        <w:shd w:val="clear" w:color="auto" w:fill="auto"/>
        <w:tabs>
          <w:tab w:val="right" w:pos="8906"/>
        </w:tabs>
        <w:spacing w:before="0"/>
        <w:ind w:left="20"/>
      </w:pPr>
      <w:hyperlink w:anchor="bookmark7" w:tooltip="Current Document">
        <w:r w:rsidR="00CA71F8">
          <w:t>Содержание программы</w:t>
        </w:r>
        <w:r w:rsidR="00CA71F8">
          <w:tab/>
          <w:t>7</w:t>
        </w:r>
      </w:hyperlink>
    </w:p>
    <w:p w:rsidR="000B240E" w:rsidRDefault="008238B9">
      <w:pPr>
        <w:pStyle w:val="24"/>
        <w:shd w:val="clear" w:color="auto" w:fill="auto"/>
        <w:tabs>
          <w:tab w:val="right" w:pos="8906"/>
        </w:tabs>
        <w:spacing w:before="0"/>
        <w:ind w:left="20"/>
      </w:pPr>
      <w:hyperlink w:anchor="bookmark8" w:tooltip="Current Document">
        <w:r w:rsidR="00CA71F8">
          <w:t>Календарно-тематическое планирование</w:t>
        </w:r>
        <w:r w:rsidR="00CA71F8">
          <w:tab/>
          <w:t>8</w:t>
        </w:r>
      </w:hyperlink>
    </w:p>
    <w:p w:rsidR="000B240E" w:rsidRDefault="008238B9">
      <w:pPr>
        <w:pStyle w:val="24"/>
        <w:shd w:val="clear" w:color="auto" w:fill="auto"/>
        <w:tabs>
          <w:tab w:val="right" w:pos="8906"/>
        </w:tabs>
        <w:spacing w:before="0"/>
        <w:ind w:left="20"/>
      </w:pPr>
      <w:hyperlink w:anchor="bookmark10" w:tooltip="Current Document">
        <w:r w:rsidR="00CA71F8">
          <w:t>Ожидаемые результаты реализации программы</w:t>
        </w:r>
        <w:r w:rsidR="00CA71F8">
          <w:tab/>
          <w:t>12</w:t>
        </w:r>
      </w:hyperlink>
    </w:p>
    <w:p w:rsidR="000B240E" w:rsidRDefault="008238B9">
      <w:pPr>
        <w:pStyle w:val="24"/>
        <w:shd w:val="clear" w:color="auto" w:fill="auto"/>
        <w:tabs>
          <w:tab w:val="right" w:pos="8906"/>
        </w:tabs>
        <w:spacing w:before="0"/>
        <w:ind w:left="20"/>
        <w:sectPr w:rsidR="000B240E">
          <w:pgSz w:w="11909" w:h="16838"/>
          <w:pgMar w:top="1367" w:right="1500" w:bottom="11107" w:left="1500" w:header="0" w:footer="3" w:gutter="0"/>
          <w:cols w:space="720"/>
          <w:noEndnote/>
          <w:docGrid w:linePitch="360"/>
        </w:sectPr>
      </w:pPr>
      <w:hyperlink w:anchor="bookmark12" w:tooltip="Current Document">
        <w:r w:rsidR="00CA71F8">
          <w:t>Условия реализации дополнительной общеобразовательной программы</w:t>
        </w:r>
        <w:r w:rsidR="00CA71F8">
          <w:tab/>
          <w:t>15</w:t>
        </w:r>
      </w:hyperlink>
      <w:r w:rsidR="003C1D24">
        <w:fldChar w:fldCharType="end"/>
      </w:r>
    </w:p>
    <w:p w:rsidR="000B240E" w:rsidRDefault="00CA71F8">
      <w:pPr>
        <w:pStyle w:val="22"/>
        <w:keepNext/>
        <w:keepLines/>
        <w:shd w:val="clear" w:color="auto" w:fill="auto"/>
        <w:spacing w:after="52" w:line="250" w:lineRule="exact"/>
        <w:ind w:left="160"/>
        <w:jc w:val="center"/>
      </w:pPr>
      <w:bookmarkStart w:id="2" w:name="bookmark2"/>
      <w:bookmarkStart w:id="3" w:name="bookmark3"/>
      <w:r>
        <w:lastRenderedPageBreak/>
        <w:t>Пояснительная записка</w:t>
      </w:r>
      <w:bookmarkEnd w:id="2"/>
      <w:bookmarkEnd w:id="3"/>
    </w:p>
    <w:p w:rsidR="000B240E" w:rsidRDefault="00CA71F8">
      <w:pPr>
        <w:pStyle w:val="4"/>
        <w:shd w:val="clear" w:color="auto" w:fill="auto"/>
        <w:spacing w:after="180" w:line="220" w:lineRule="exact"/>
        <w:ind w:left="720" w:hanging="340"/>
        <w:jc w:val="left"/>
      </w:pPr>
      <w:r>
        <w:t>Рабочая программа составлена на основе нормативных документов</w:t>
      </w:r>
    </w:p>
    <w:p w:rsidR="000B240E" w:rsidRDefault="00CA71F8">
      <w:pPr>
        <w:pStyle w:val="4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88" w:lineRule="exact"/>
        <w:ind w:left="720" w:right="200" w:hanging="340"/>
        <w:jc w:val="left"/>
      </w:pPr>
      <w:r>
        <w:t>Федеральный Закон от 29.12.2012 №273-ФЗ «Об образовании в РФ», Концепция развития дополнительного образования детей (распоряжение правительства РФ от 4 сентября 2014 г. №1726-р).</w:t>
      </w:r>
    </w:p>
    <w:p w:rsidR="000B240E" w:rsidRDefault="00CA71F8">
      <w:pPr>
        <w:pStyle w:val="4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88" w:lineRule="exact"/>
        <w:ind w:left="720" w:right="200" w:hanging="340"/>
        <w:jc w:val="left"/>
      </w:pPr>
      <w:r>
        <w:t>Постановление Главного государственного санитарного врача Российской Федерации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B240E" w:rsidRDefault="00CA71F8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88" w:lineRule="exact"/>
        <w:ind w:left="720" w:right="200" w:hanging="340"/>
        <w:jc w:val="left"/>
      </w:pPr>
      <w:r>
        <w:t>Приказ Министерства образования и науки РФ от 29 августа2013г. №1008 г. Москва « Об утверждении организации и осуществления образовательной деятельности по дополнительным общеобразовательным программам».</w:t>
      </w:r>
    </w:p>
    <w:p w:rsidR="000B240E" w:rsidRDefault="00CA71F8">
      <w:pPr>
        <w:pStyle w:val="4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88" w:lineRule="exact"/>
        <w:ind w:left="720" w:right="200" w:hanging="340"/>
        <w:jc w:val="left"/>
      </w:pPr>
      <w:r>
        <w:t>Распоряжение Министерства просвещения РФ от 12.01.2021 г.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естественнонаучной и технологической направленностей»</w:t>
      </w:r>
    </w:p>
    <w:p w:rsidR="000B240E" w:rsidRDefault="00CA71F8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88" w:lineRule="exact"/>
        <w:ind w:left="720" w:hanging="340"/>
        <w:jc w:val="left"/>
      </w:pPr>
      <w:r>
        <w:t xml:space="preserve">Устав МБОУ </w:t>
      </w:r>
      <w:r w:rsidR="00C20D41">
        <w:t>Колоинской ОШ</w:t>
      </w:r>
    </w:p>
    <w:p w:rsidR="000B240E" w:rsidRDefault="00CA71F8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88" w:lineRule="exact"/>
        <w:ind w:left="720" w:right="200" w:hanging="340"/>
        <w:jc w:val="left"/>
      </w:pPr>
      <w:r>
        <w:t>Положение о порядке разработки и утверждения дополнительных общеобразовательных программ.</w:t>
      </w:r>
    </w:p>
    <w:p w:rsidR="000B240E" w:rsidRDefault="00CA71F8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88" w:lineRule="exact"/>
        <w:ind w:left="720" w:right="200" w:hanging="340"/>
        <w:jc w:val="left"/>
      </w:pPr>
      <w:r>
        <w:t xml:space="preserve">Положение о Центре образования естественнонаучной и технологической направленностей «Точка роста» МБОУ </w:t>
      </w:r>
      <w:r w:rsidR="00C20D41">
        <w:t>Колодинская О</w:t>
      </w:r>
      <w:r>
        <w:t>Ш</w:t>
      </w:r>
    </w:p>
    <w:p w:rsidR="00C20D41" w:rsidRDefault="00C20D41">
      <w:pPr>
        <w:pStyle w:val="4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88" w:lineRule="exact"/>
        <w:ind w:left="720" w:right="200" w:hanging="340"/>
        <w:jc w:val="left"/>
      </w:pPr>
    </w:p>
    <w:p w:rsidR="000B240E" w:rsidRDefault="00CA71F8">
      <w:pPr>
        <w:pStyle w:val="4"/>
        <w:shd w:val="clear" w:color="auto" w:fill="auto"/>
        <w:spacing w:after="0" w:line="288" w:lineRule="exact"/>
        <w:ind w:right="200" w:firstLine="0"/>
        <w:jc w:val="left"/>
      </w:pPr>
      <w:r>
        <w:t>Дополнительная общеобразовательная (общеразвивающая) программа по робототехнике и программированию «РОБОТЕХНИКА» включает в себя изучение ряда направлений в области конструирования и моделирования, программирования и решения различных технических задач. Программа «Робототехника» имеет техническую направленность. Программа рассчитана на 1 год обучения и дает объем технических и естественно-научных компетенций, которыми вполне может овладеть современный школьник, ориентированный на научно-техническое и/или технологическое направление дальнейшего образования и сферу профессиональной деятельности. Программа ориентирована, в первую очередь на ребят,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устройств.</w:t>
      </w:r>
    </w:p>
    <w:p w:rsidR="000B240E" w:rsidRDefault="00CA71F8">
      <w:pPr>
        <w:pStyle w:val="4"/>
        <w:shd w:val="clear" w:color="auto" w:fill="auto"/>
        <w:spacing w:after="0" w:line="288" w:lineRule="exact"/>
        <w:ind w:right="200" w:firstLine="0"/>
        <w:jc w:val="left"/>
      </w:pPr>
      <w:r>
        <w:t>Цель программы: формирование творческих и научно-технических компетенций обучающихся в неразрывном единстве с воспитанием коммуникативных качеств и целенаправленности личности через систему практико-ориентированных групповых занятий и самостоятельной деятельности обучающихся по созданию робототехнических устройств, решающих поставленные задачи.</w:t>
      </w:r>
    </w:p>
    <w:p w:rsidR="000B240E" w:rsidRDefault="00CA71F8">
      <w:pPr>
        <w:pStyle w:val="4"/>
        <w:shd w:val="clear" w:color="auto" w:fill="auto"/>
        <w:spacing w:after="0" w:line="288" w:lineRule="exact"/>
        <w:ind w:right="7860" w:firstLine="0"/>
        <w:jc w:val="left"/>
      </w:pPr>
      <w:r>
        <w:t>Задачи программы Обучающие: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88" w:lineRule="exact"/>
        <w:ind w:left="720" w:hanging="340"/>
        <w:jc w:val="left"/>
      </w:pPr>
      <w:r>
        <w:t>Обучить первоначальным знаниям о конструкции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98" w:lineRule="exact"/>
        <w:ind w:left="720" w:hanging="340"/>
        <w:jc w:val="left"/>
      </w:pPr>
      <w:r>
        <w:t>робототехнических устройств;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8" w:lineRule="exact"/>
        <w:ind w:left="720" w:right="200" w:hanging="340"/>
        <w:jc w:val="left"/>
      </w:pPr>
      <w:r>
        <w:t>познакомить учащихся с принципами и методами разработки, конструирования и программирования управляемых электронных устройств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98" w:lineRule="exact"/>
        <w:ind w:left="720" w:right="200" w:hanging="340"/>
        <w:jc w:val="left"/>
      </w:pPr>
      <w:r>
        <w:t>развить навыки программирования в современной среде программирования 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98" w:lineRule="exact"/>
        <w:ind w:left="720" w:right="200" w:hanging="340"/>
        <w:jc w:val="left"/>
      </w:pPr>
      <w:r>
        <w:t xml:space="preserve">развить интерес к научно-техническому, инженерно-конструкторскому творчеству, сформировать общенаучные и технологические навыки конструирования и </w:t>
      </w:r>
      <w:r>
        <w:lastRenderedPageBreak/>
        <w:t>проектирования, развить творческие способности учащихся.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98" w:lineRule="exact"/>
        <w:ind w:left="720" w:hanging="340"/>
        <w:jc w:val="left"/>
      </w:pPr>
      <w:r>
        <w:t>Обучить правилам безопасной работы.</w:t>
      </w:r>
    </w:p>
    <w:p w:rsidR="000B240E" w:rsidRDefault="00CA71F8">
      <w:pPr>
        <w:pStyle w:val="4"/>
        <w:shd w:val="clear" w:color="auto" w:fill="auto"/>
        <w:spacing w:after="0" w:line="302" w:lineRule="exact"/>
        <w:ind w:left="20" w:firstLine="0"/>
        <w:jc w:val="left"/>
      </w:pPr>
      <w:r>
        <w:t>Развивающие: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02" w:lineRule="exact"/>
        <w:ind w:left="740" w:right="280"/>
        <w:jc w:val="left"/>
      </w:pPr>
      <w:r>
        <w:t>Сформировать и развить креативность, гибкость и самостоятельность мышления на основе игровых образовательных и воспитательных технологий;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02" w:lineRule="exact"/>
        <w:ind w:left="20" w:firstLine="360"/>
        <w:jc w:val="left"/>
      </w:pPr>
      <w:r>
        <w:t>Сформировать и развить навыки проектирования и конструирования;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spacing w:after="0" w:line="302" w:lineRule="exact"/>
        <w:ind w:left="20" w:right="280" w:firstLine="360"/>
        <w:jc w:val="left"/>
      </w:pPr>
      <w:r>
        <w:t>Создать оптимальное мотивационное пространство для детского творчества. Воспитательные: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02" w:lineRule="exact"/>
        <w:ind w:left="20" w:firstLine="360"/>
        <w:jc w:val="left"/>
      </w:pPr>
      <w:r>
        <w:t>Развить коммуникативные навыки;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302" w:lineRule="exact"/>
        <w:ind w:left="20" w:firstLine="360"/>
        <w:jc w:val="left"/>
      </w:pPr>
      <w:r>
        <w:t>Сформировать навыки коллективной работы;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after="252" w:line="302" w:lineRule="exact"/>
        <w:ind w:left="20" w:firstLine="360"/>
        <w:jc w:val="left"/>
      </w:pPr>
      <w:r>
        <w:t>Воспитать толерантное мышление.</w:t>
      </w:r>
    </w:p>
    <w:p w:rsidR="000B240E" w:rsidRDefault="00CA71F8">
      <w:pPr>
        <w:pStyle w:val="4"/>
        <w:shd w:val="clear" w:color="auto" w:fill="auto"/>
        <w:spacing w:after="0" w:line="288" w:lineRule="exact"/>
        <w:ind w:left="20" w:right="280" w:firstLine="0"/>
        <w:jc w:val="left"/>
      </w:pPr>
      <w:r>
        <w:rPr>
          <w:rStyle w:val="a5"/>
        </w:rPr>
        <w:t xml:space="preserve">Отличительная особенность программы: </w:t>
      </w:r>
      <w:r>
        <w:t xml:space="preserve">Программа основана на педагогическом опыте авторов-составителей. Для реализации программы используется метод дифференцированного обучения, основанный на принципах преемственности. Освоение программы происходит в основном в процессе практической творческой деятельности. Особенностью данной программы является интеграция проверенных методик освоения базовых понятий робототехники с помощью конструкторов </w:t>
      </w:r>
      <w:r>
        <w:rPr>
          <w:lang w:val="en-US"/>
        </w:rPr>
        <w:t>LEGO</w:t>
      </w:r>
      <w:r w:rsidRPr="00CC4BED">
        <w:t xml:space="preserve"> </w:t>
      </w:r>
      <w:r>
        <w:t>и авторской методики Полякова К.Ю.</w:t>
      </w:r>
    </w:p>
    <w:p w:rsidR="000B240E" w:rsidRDefault="00CA71F8">
      <w:pPr>
        <w:pStyle w:val="4"/>
        <w:shd w:val="clear" w:color="auto" w:fill="auto"/>
        <w:spacing w:after="0" w:line="288" w:lineRule="exact"/>
        <w:ind w:left="20" w:right="280" w:firstLine="0"/>
        <w:jc w:val="both"/>
      </w:pPr>
      <w:r>
        <w:t>Особенности возрастной группы: Настоящая программа рассчитана на работу творческого объединения учащихся 13-1</w:t>
      </w:r>
      <w:r w:rsidR="00C20D41">
        <w:t>6</w:t>
      </w:r>
      <w:r>
        <w:t xml:space="preserve"> лет в группах до 12 человек. Продолжительность занятия 40 минут один раза в неделю. Срок реализации программы 1 год.</w:t>
      </w:r>
    </w:p>
    <w:p w:rsidR="000B240E" w:rsidRDefault="00CA71F8">
      <w:pPr>
        <w:pStyle w:val="60"/>
        <w:shd w:val="clear" w:color="auto" w:fill="auto"/>
        <w:ind w:left="20"/>
      </w:pPr>
      <w:r>
        <w:t>Режим занятий:</w:t>
      </w:r>
    </w:p>
    <w:p w:rsidR="000B240E" w:rsidRDefault="00CA71F8">
      <w:pPr>
        <w:pStyle w:val="4"/>
        <w:shd w:val="clear" w:color="auto" w:fill="auto"/>
        <w:spacing w:after="0" w:line="288" w:lineRule="exact"/>
        <w:ind w:left="20" w:firstLine="0"/>
        <w:jc w:val="left"/>
      </w:pPr>
      <w:r>
        <w:t>Общее число часов в год -34.</w:t>
      </w:r>
    </w:p>
    <w:p w:rsidR="000B240E" w:rsidRDefault="00CA71F8">
      <w:pPr>
        <w:pStyle w:val="4"/>
        <w:shd w:val="clear" w:color="auto" w:fill="auto"/>
        <w:spacing w:after="0" w:line="288" w:lineRule="exact"/>
        <w:ind w:left="20" w:firstLine="0"/>
        <w:jc w:val="left"/>
      </w:pPr>
      <w:r>
        <w:t>Число часов в неделю — 1.</w:t>
      </w:r>
    </w:p>
    <w:p w:rsidR="000B240E" w:rsidRDefault="00CA71F8">
      <w:pPr>
        <w:pStyle w:val="4"/>
        <w:shd w:val="clear" w:color="auto" w:fill="auto"/>
        <w:spacing w:after="0" w:line="220" w:lineRule="exact"/>
        <w:ind w:left="20" w:firstLine="0"/>
        <w:jc w:val="left"/>
      </w:pPr>
      <w:r>
        <w:t>Количество групп — 1.</w:t>
      </w:r>
    </w:p>
    <w:p w:rsidR="000B240E" w:rsidRDefault="00CA71F8">
      <w:pPr>
        <w:pStyle w:val="4"/>
        <w:shd w:val="clear" w:color="auto" w:fill="auto"/>
        <w:spacing w:after="0" w:line="288" w:lineRule="exact"/>
        <w:ind w:left="20" w:firstLine="0"/>
        <w:jc w:val="left"/>
      </w:pPr>
      <w:r>
        <w:t>Периодичность занятий - 1 раза в неделю</w:t>
      </w:r>
    </w:p>
    <w:p w:rsidR="000B240E" w:rsidRDefault="00CA71F8">
      <w:pPr>
        <w:pStyle w:val="60"/>
        <w:shd w:val="clear" w:color="auto" w:fill="auto"/>
        <w:ind w:left="20"/>
      </w:pPr>
      <w:r>
        <w:t>Формы и методы организации образовательного процесса</w:t>
      </w:r>
    </w:p>
    <w:p w:rsidR="000B240E" w:rsidRDefault="00CA71F8">
      <w:pPr>
        <w:pStyle w:val="4"/>
        <w:shd w:val="clear" w:color="auto" w:fill="auto"/>
        <w:spacing w:after="0" w:line="288" w:lineRule="exact"/>
        <w:ind w:left="20" w:right="1080" w:firstLine="0"/>
        <w:jc w:val="both"/>
      </w:pPr>
      <w:r>
        <w:t>Методика предусматривает проведение занятий в различных формах: групповой, парной, индивидуальной. Формой подведения итогов реализации дополнительной образовательной программы являются мини-соревнований, защиты проектов.</w:t>
      </w:r>
    </w:p>
    <w:p w:rsidR="000B240E" w:rsidRDefault="00CA71F8">
      <w:pPr>
        <w:pStyle w:val="60"/>
        <w:shd w:val="clear" w:color="auto" w:fill="auto"/>
        <w:ind w:left="20"/>
      </w:pPr>
      <w:r>
        <w:t xml:space="preserve">Направленность программы: </w:t>
      </w:r>
      <w:r>
        <w:rPr>
          <w:rStyle w:val="61"/>
        </w:rPr>
        <w:t>техническая.</w:t>
      </w:r>
    </w:p>
    <w:p w:rsidR="000B240E" w:rsidRDefault="00CA71F8">
      <w:pPr>
        <w:pStyle w:val="60"/>
        <w:shd w:val="clear" w:color="auto" w:fill="auto"/>
        <w:ind w:left="20"/>
      </w:pPr>
      <w:r>
        <w:t xml:space="preserve">Уровень программы: </w:t>
      </w:r>
      <w:r>
        <w:rPr>
          <w:rStyle w:val="61"/>
        </w:rPr>
        <w:t>базовый.</w:t>
      </w:r>
    </w:p>
    <w:p w:rsidR="000B240E" w:rsidRDefault="00CA71F8">
      <w:pPr>
        <w:pStyle w:val="60"/>
        <w:shd w:val="clear" w:color="auto" w:fill="auto"/>
        <w:ind w:left="20"/>
      </w:pPr>
      <w:r>
        <w:t>Актуальность</w:t>
      </w:r>
    </w:p>
    <w:p w:rsidR="000B240E" w:rsidRDefault="00CA71F8">
      <w:pPr>
        <w:pStyle w:val="4"/>
        <w:shd w:val="clear" w:color="auto" w:fill="auto"/>
        <w:spacing w:after="0" w:line="288" w:lineRule="exact"/>
        <w:ind w:left="20" w:right="280" w:firstLine="0"/>
        <w:jc w:val="left"/>
      </w:pPr>
      <w:r>
        <w:t>Робототехника - область науки и техники, ориентированная на создание роботов и робототехнических систем, построенных на базе мехатронных модулей (информационно</w:t>
      </w:r>
      <w:r>
        <w:softHyphen/>
        <w:t>сенсорных, исполнительных и управляющих).</w:t>
      </w:r>
    </w:p>
    <w:p w:rsidR="000B240E" w:rsidRDefault="00CA71F8">
      <w:pPr>
        <w:pStyle w:val="4"/>
        <w:shd w:val="clear" w:color="auto" w:fill="auto"/>
        <w:spacing w:after="0" w:line="288" w:lineRule="exact"/>
        <w:ind w:left="20" w:right="280" w:firstLine="0"/>
        <w:jc w:val="left"/>
      </w:pPr>
      <w:r>
        <w:t>Актуальность и практическая значимость 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Овладев же навыками творчества сегодня, они, в дальнейшем, сумеют применить их с нужным эффектом в своих трудовых делах. Данная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0B240E" w:rsidRDefault="00CA71F8">
      <w:pPr>
        <w:pStyle w:val="22"/>
        <w:keepNext/>
        <w:keepLines/>
        <w:shd w:val="clear" w:color="auto" w:fill="auto"/>
        <w:spacing w:after="70" w:line="250" w:lineRule="exact"/>
        <w:ind w:left="960"/>
      </w:pPr>
      <w:bookmarkStart w:id="4" w:name="bookmark4"/>
      <w:r>
        <w:lastRenderedPageBreak/>
        <w:t>Учебно-тематический план образовательной программы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3403"/>
        <w:gridCol w:w="754"/>
        <w:gridCol w:w="854"/>
        <w:gridCol w:w="706"/>
        <w:gridCol w:w="1238"/>
      </w:tblGrid>
      <w:tr w:rsidR="000B240E">
        <w:trPr>
          <w:trHeight w:hRule="exact" w:val="35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bookmarkStart w:id="5" w:name="bookmark5"/>
            <w:r>
              <w:rPr>
                <w:rStyle w:val="11"/>
              </w:rPr>
              <w:t>Название раздела</w:t>
            </w:r>
            <w:bookmarkEnd w:id="5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Название темы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11"/>
              </w:rPr>
              <w:t>Количество часов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Формы контроля и аттестации</w:t>
            </w:r>
          </w:p>
        </w:tc>
      </w:tr>
      <w:tr w:rsidR="000B240E">
        <w:trPr>
          <w:trHeight w:hRule="exact" w:val="55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jc w:val="left"/>
            </w:pPr>
            <w:r>
              <w:rPr>
                <w:rStyle w:val="11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Теор.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11"/>
              </w:rPr>
              <w:t>Практ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</w:pPr>
          </w:p>
        </w:tc>
      </w:tr>
      <w:tr w:rsidR="000B240E">
        <w:trPr>
          <w:trHeight w:hRule="exact" w:val="297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Введение в робототехнику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88" w:lineRule="exact"/>
              <w:ind w:left="40" w:firstLine="0"/>
              <w:jc w:val="left"/>
            </w:pPr>
            <w:r>
              <w:rPr>
                <w:rStyle w:val="11"/>
              </w:rPr>
              <w:t>Вводное занятие. Основы безопасной работы. Инструктаж по технике безопасности.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разработок. Основные робототехнические соревнования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11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</w:tr>
      <w:tr w:rsidR="000B240E">
        <w:trPr>
          <w:trHeight w:hRule="exact" w:val="461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Первичные сведения о роботах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88" w:lineRule="exact"/>
              <w:ind w:left="40" w:firstLine="0"/>
              <w:jc w:val="left"/>
            </w:pPr>
            <w:r>
              <w:rPr>
                <w:rStyle w:val="11"/>
              </w:rPr>
              <w:t>История робототехники от глубокой древности до наших дней. Идея создания роботов. Что такое робот. Определение понятия «робота». Классификация роботов по назначению. Виды современных роботов. Знакомство с конструированием. Основные элементы, основные приёмы соединения и конструирования. Конструирование первого робота.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jc w:val="left"/>
            </w:pPr>
            <w:r>
              <w:rPr>
                <w:rStyle w:val="11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</w:tr>
      <w:tr w:rsidR="000B240E">
        <w:trPr>
          <w:trHeight w:hRule="exact" w:val="26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"/>
              </w:rPr>
              <w:t>Изучение среды управления и программирован 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88" w:lineRule="exact"/>
              <w:ind w:left="40" w:firstLine="0"/>
              <w:jc w:val="left"/>
            </w:pPr>
            <w:r>
              <w:rPr>
                <w:rStyle w:val="11"/>
              </w:rPr>
              <w:t>Виды и назначение программного обеспечения. Основы работы в среде программирования.</w:t>
            </w:r>
          </w:p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88" w:lineRule="exact"/>
              <w:ind w:left="40" w:firstLine="0"/>
              <w:jc w:val="left"/>
            </w:pPr>
            <w:r>
              <w:rPr>
                <w:rStyle w:val="11"/>
              </w:rPr>
              <w:t>Изучение блоков: движение, ждать, сенсор, цикл и переключатель. Создание простейших линейных программ: движение вперед, назад, поворот на заданный угол, движение по кругу.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11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rPr>
                <w:rStyle w:val="11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собеседова</w:t>
            </w:r>
          </w:p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ние</w:t>
            </w:r>
          </w:p>
        </w:tc>
      </w:tr>
      <w:tr w:rsidR="000B240E">
        <w:trPr>
          <w:trHeight w:hRule="exact" w:val="26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1"/>
              </w:rPr>
              <w:t>Конструировани е роботов.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88" w:lineRule="exact"/>
              <w:ind w:left="40" w:firstLine="0"/>
              <w:jc w:val="left"/>
            </w:pPr>
            <w:r>
              <w:rPr>
                <w:rStyle w:val="11"/>
              </w:rPr>
              <w:t>Способы передачи движения при конструировании роботов. Основы проектирования и моделирования электронного устройства. Механическая передача. Передаточное отношение. Волчок. Редуктор. Тестирование моторов и датчиков. Управление моторами. Состояние моторов. Встроенный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1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rPr>
                <w:rStyle w:val="11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тестирован</w:t>
            </w:r>
          </w:p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ие</w:t>
            </w:r>
          </w:p>
        </w:tc>
      </w:tr>
    </w:tbl>
    <w:p w:rsidR="000B240E" w:rsidRDefault="000B24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8"/>
        <w:gridCol w:w="3403"/>
        <w:gridCol w:w="754"/>
        <w:gridCol w:w="854"/>
        <w:gridCol w:w="706"/>
        <w:gridCol w:w="1238"/>
      </w:tblGrid>
      <w:tr w:rsidR="000B240E">
        <w:trPr>
          <w:trHeight w:hRule="exact" w:val="18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88" w:lineRule="exact"/>
              <w:ind w:left="40" w:firstLine="0"/>
              <w:jc w:val="left"/>
            </w:pPr>
            <w:r>
              <w:rPr>
                <w:rStyle w:val="11"/>
              </w:rPr>
              <w:t>датчик оборотов. Синхронизация моторов. Режим импульсной модуляции.</w:t>
            </w:r>
          </w:p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88" w:lineRule="exact"/>
              <w:ind w:left="40" w:firstLine="0"/>
              <w:jc w:val="left"/>
            </w:pPr>
            <w:r>
              <w:rPr>
                <w:rStyle w:val="11"/>
              </w:rPr>
              <w:t>Зеркальное направление. Датчики. Настройка моторов и датчиков. Тип датчиков.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40E">
        <w:trPr>
          <w:trHeight w:hRule="exact" w:val="47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1"/>
              </w:rPr>
              <w:t>Создание индивидуальных и групповых проектов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88" w:lineRule="exact"/>
              <w:ind w:left="40" w:firstLine="0"/>
              <w:jc w:val="left"/>
            </w:pPr>
            <w:r>
              <w:rPr>
                <w:rStyle w:val="11"/>
              </w:rPr>
              <w:t>Разработка проекта Распределение по группам. Формулировка задачи на разработку проекта группе. Описание моделей, распределение обязанностей в группе по сборке, отладке, программированию модели. Описание решения в виде блок-схем, или текстом. Созданию действующей модели. Уточнение параметров проекта. Дополнение проекта схемами, условными чертежами, описательной частью. Обновление параметров Представление проекта. Разработка презентации для защиты проекта. Публичная защита проектов.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11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rPr>
                <w:rStyle w:val="11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50" w:lineRule="exact"/>
              <w:ind w:left="100" w:firstLine="0"/>
              <w:jc w:val="left"/>
            </w:pPr>
            <w:r>
              <w:rPr>
                <w:rStyle w:val="11"/>
              </w:rPr>
              <w:t>защита индивидуа льных и групповых проектов</w:t>
            </w:r>
          </w:p>
        </w:tc>
      </w:tr>
      <w:tr w:rsidR="000B240E">
        <w:trPr>
          <w:trHeight w:hRule="exact" w:val="26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69" w:lineRule="exact"/>
              <w:ind w:left="40" w:firstLine="0"/>
              <w:jc w:val="left"/>
            </w:pPr>
            <w:r>
              <w:rPr>
                <w:rStyle w:val="11"/>
              </w:rPr>
              <w:t>Участие в соревнованиях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88" w:lineRule="exact"/>
              <w:ind w:left="40" w:firstLine="0"/>
              <w:jc w:val="left"/>
            </w:pPr>
            <w:r>
              <w:rPr>
                <w:rStyle w:val="11"/>
              </w:rPr>
              <w:t>Изучение правил соревнований Конструирование робота Программирование робота. Сборка робота по памяти на время. Проведение соревнования. Рассматриваем и изучаем конструкцию робота победителя. Необходимо изучить конструкции, выявить плюсы и минусы робота.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1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11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1"/>
              </w:rPr>
              <w:t>зачет</w:t>
            </w:r>
          </w:p>
        </w:tc>
      </w:tr>
      <w:tr w:rsidR="000B240E">
        <w:trPr>
          <w:trHeight w:hRule="exact" w:val="8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a6"/>
              </w:rPr>
              <w:t>Аттестация.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302" w:lineRule="exact"/>
              <w:ind w:left="40" w:firstLine="0"/>
              <w:jc w:val="left"/>
            </w:pPr>
            <w:r>
              <w:rPr>
                <w:rStyle w:val="11"/>
              </w:rPr>
              <w:t>Выполнение комплексной работы по предложенной модели.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right="260" w:firstLine="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jc w:val="right"/>
            </w:pPr>
            <w:r>
              <w:rPr>
                <w:rStyle w:val="11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11"/>
              </w:rPr>
              <w:t>зачет</w:t>
            </w:r>
          </w:p>
        </w:tc>
      </w:tr>
      <w:tr w:rsidR="000B240E">
        <w:trPr>
          <w:trHeight w:hRule="exact" w:val="35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11"/>
              </w:rPr>
              <w:t>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11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11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8803" w:wrap="notBeside" w:vAnchor="text" w:hAnchor="text" w:xAlign="center" w:y="1"/>
              <w:shd w:val="clear" w:color="auto" w:fill="auto"/>
              <w:spacing w:after="0" w:line="220" w:lineRule="exact"/>
              <w:ind w:left="40" w:firstLine="0"/>
              <w:jc w:val="left"/>
            </w:pPr>
            <w:r>
              <w:rPr>
                <w:rStyle w:val="11"/>
              </w:rPr>
              <w:t>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8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240E" w:rsidRDefault="000B240E">
      <w:pPr>
        <w:rPr>
          <w:sz w:val="2"/>
          <w:szCs w:val="2"/>
        </w:rPr>
      </w:pPr>
    </w:p>
    <w:p w:rsidR="000B240E" w:rsidRDefault="000B240E">
      <w:pPr>
        <w:rPr>
          <w:sz w:val="2"/>
          <w:szCs w:val="2"/>
        </w:rPr>
        <w:sectPr w:rsidR="000B240E">
          <w:type w:val="continuous"/>
          <w:pgSz w:w="11909" w:h="16838"/>
          <w:pgMar w:top="1126" w:right="1159" w:bottom="1126" w:left="1183" w:header="0" w:footer="3" w:gutter="0"/>
          <w:cols w:space="720"/>
          <w:noEndnote/>
          <w:docGrid w:linePitch="360"/>
        </w:sectPr>
      </w:pPr>
    </w:p>
    <w:p w:rsidR="000B240E" w:rsidRDefault="00CA71F8">
      <w:pPr>
        <w:pStyle w:val="22"/>
        <w:keepNext/>
        <w:keepLines/>
        <w:shd w:val="clear" w:color="auto" w:fill="auto"/>
        <w:spacing w:after="58" w:line="250" w:lineRule="exact"/>
        <w:ind w:left="380"/>
        <w:jc w:val="center"/>
      </w:pPr>
      <w:bookmarkStart w:id="6" w:name="bookmark6"/>
      <w:bookmarkStart w:id="7" w:name="bookmark7"/>
      <w:r>
        <w:t>Содержание программы</w:t>
      </w:r>
      <w:bookmarkEnd w:id="6"/>
      <w:bookmarkEnd w:id="7"/>
    </w:p>
    <w:p w:rsidR="000B240E" w:rsidRDefault="00CA71F8">
      <w:pPr>
        <w:pStyle w:val="4"/>
        <w:shd w:val="clear" w:color="auto" w:fill="auto"/>
        <w:spacing w:after="0" w:line="288" w:lineRule="exact"/>
        <w:ind w:firstLine="0"/>
        <w:jc w:val="left"/>
      </w:pPr>
      <w:r>
        <w:rPr>
          <w:rStyle w:val="a5"/>
        </w:rPr>
        <w:t xml:space="preserve">Тема 1 </w:t>
      </w:r>
      <w:r>
        <w:t>Введение в робототехнику</w:t>
      </w:r>
    </w:p>
    <w:p w:rsidR="000B240E" w:rsidRDefault="00CA71F8">
      <w:pPr>
        <w:pStyle w:val="4"/>
        <w:shd w:val="clear" w:color="auto" w:fill="auto"/>
        <w:spacing w:after="0" w:line="288" w:lineRule="exact"/>
        <w:ind w:right="400" w:firstLine="0"/>
        <w:jc w:val="left"/>
      </w:pPr>
      <w:r>
        <w:t xml:space="preserve">Теория: Вводное занятие. Основы безопасной работы. Инструктаж по технике безопасности.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разработок. Основные робототехнические соревнования </w:t>
      </w:r>
      <w:r>
        <w:rPr>
          <w:rStyle w:val="a5"/>
        </w:rPr>
        <w:t xml:space="preserve">Тема 2 </w:t>
      </w:r>
      <w:r>
        <w:t>Первичные сведения о роботах</w:t>
      </w:r>
    </w:p>
    <w:p w:rsidR="000B240E" w:rsidRDefault="00CA71F8">
      <w:pPr>
        <w:pStyle w:val="4"/>
        <w:shd w:val="clear" w:color="auto" w:fill="auto"/>
        <w:spacing w:after="0" w:line="288" w:lineRule="exact"/>
        <w:ind w:right="400" w:firstLine="0"/>
        <w:jc w:val="both"/>
      </w:pPr>
      <w:r>
        <w:t>Теория: История робототехники от глубокой древности до наших дней. Идея создания роботов. Что такое робот. Определение понятия «робота». Классификация роботов по назначению. Виды современных роботов. Знакомство с конструированием. Основные элементы, основные приёмы соединения и конструирования.</w:t>
      </w:r>
    </w:p>
    <w:p w:rsidR="000B240E" w:rsidRDefault="00CA71F8">
      <w:pPr>
        <w:pStyle w:val="4"/>
        <w:shd w:val="clear" w:color="auto" w:fill="auto"/>
        <w:spacing w:after="0" w:line="288" w:lineRule="exact"/>
        <w:ind w:firstLine="0"/>
        <w:jc w:val="left"/>
      </w:pPr>
      <w:r>
        <w:t>Практика: Конструирование первого робота.</w:t>
      </w:r>
    </w:p>
    <w:p w:rsidR="000B240E" w:rsidRDefault="00CA71F8">
      <w:pPr>
        <w:pStyle w:val="4"/>
        <w:shd w:val="clear" w:color="auto" w:fill="auto"/>
        <w:spacing w:after="0" w:line="288" w:lineRule="exact"/>
        <w:ind w:firstLine="0"/>
        <w:jc w:val="left"/>
      </w:pPr>
      <w:r>
        <w:rPr>
          <w:rStyle w:val="a5"/>
        </w:rPr>
        <w:t xml:space="preserve">Тема 3 </w:t>
      </w:r>
      <w:r>
        <w:t>Изучение среды управления и программирования</w:t>
      </w:r>
    </w:p>
    <w:p w:rsidR="000B240E" w:rsidRDefault="00CA71F8">
      <w:pPr>
        <w:pStyle w:val="4"/>
        <w:shd w:val="clear" w:color="auto" w:fill="auto"/>
        <w:spacing w:after="0" w:line="288" w:lineRule="exact"/>
        <w:ind w:right="400" w:firstLine="0"/>
        <w:jc w:val="left"/>
      </w:pPr>
      <w:r>
        <w:t>Теория: Виды и назначение программного обеспечения. Основы работы в среде программирования. Изучение блоков: движение, ждать, сенсор, цикл и переключатель.</w:t>
      </w:r>
    </w:p>
    <w:p w:rsidR="000B240E" w:rsidRDefault="00CA71F8">
      <w:pPr>
        <w:pStyle w:val="4"/>
        <w:shd w:val="clear" w:color="auto" w:fill="auto"/>
        <w:spacing w:after="0" w:line="288" w:lineRule="exact"/>
        <w:ind w:right="400" w:firstLine="0"/>
        <w:jc w:val="left"/>
      </w:pPr>
      <w:r>
        <w:lastRenderedPageBreak/>
        <w:t>Практика: Создание простейших линейных программ: движение вперед, назад, поворот на заданный угол, движение по кругу.</w:t>
      </w:r>
    </w:p>
    <w:p w:rsidR="000B240E" w:rsidRDefault="00CA71F8">
      <w:pPr>
        <w:pStyle w:val="4"/>
        <w:shd w:val="clear" w:color="auto" w:fill="auto"/>
        <w:spacing w:after="0" w:line="288" w:lineRule="exact"/>
        <w:ind w:firstLine="0"/>
        <w:jc w:val="left"/>
      </w:pPr>
      <w:r>
        <w:rPr>
          <w:rStyle w:val="a5"/>
        </w:rPr>
        <w:t xml:space="preserve">Тема 4 </w:t>
      </w:r>
      <w:r>
        <w:t>Конструирование роботов.</w:t>
      </w:r>
    </w:p>
    <w:p w:rsidR="000B240E" w:rsidRDefault="00CA71F8">
      <w:pPr>
        <w:pStyle w:val="4"/>
        <w:shd w:val="clear" w:color="auto" w:fill="auto"/>
        <w:spacing w:after="0" w:line="288" w:lineRule="exact"/>
        <w:ind w:right="400" w:firstLine="0"/>
        <w:jc w:val="left"/>
      </w:pPr>
      <w:r>
        <w:t>Теория: Способы передачи движения при конструировании роботов. Основы проектирования и моделирования электронного устройства. Механическая передача. Передаточное отношение. Волчок. Редуктор. Датчики. Тип датчиков.</w:t>
      </w:r>
    </w:p>
    <w:p w:rsidR="000B240E" w:rsidRDefault="00CA71F8">
      <w:pPr>
        <w:pStyle w:val="4"/>
        <w:shd w:val="clear" w:color="auto" w:fill="auto"/>
        <w:spacing w:after="0" w:line="288" w:lineRule="exact"/>
        <w:ind w:right="400" w:firstLine="0"/>
        <w:jc w:val="left"/>
      </w:pPr>
      <w:r>
        <w:t xml:space="preserve">Практика: Тестирование моторов и датчиков. Управление моторами. Состояние моторов. Встроенный датчик оборотов. Синхронизация моторов. Режим импульсной модуляции. Зеркальное направление. Настройка моторов и датчиков </w:t>
      </w:r>
      <w:r>
        <w:rPr>
          <w:rStyle w:val="a5"/>
        </w:rPr>
        <w:t xml:space="preserve">Тема 5 </w:t>
      </w:r>
      <w:r>
        <w:t>Создание индивидуальных и групповых проектов</w:t>
      </w:r>
    </w:p>
    <w:p w:rsidR="000B240E" w:rsidRDefault="00CA71F8">
      <w:pPr>
        <w:pStyle w:val="4"/>
        <w:shd w:val="clear" w:color="auto" w:fill="auto"/>
        <w:spacing w:after="0" w:line="288" w:lineRule="exact"/>
        <w:ind w:right="400" w:firstLine="0"/>
        <w:jc w:val="both"/>
      </w:pPr>
      <w:r>
        <w:t>Практика Разработка проекта Распределение по группам. Формулировка задачи на разработку проекта группе. Описание моделей, распределение обязанностей в группе по сборке, отладке, программированию модели. Описание решения в виде блок-схем, или текстом. Созданию действующей модели. Уточнение параметров проекта. Дополнение проекта схемами, условными чертежами, описательной частью. Обновление параметров Представление проекта. Разработка презентации для защиты проекта. Публичная защита проектов.</w:t>
      </w:r>
    </w:p>
    <w:p w:rsidR="000B240E" w:rsidRDefault="00CA71F8">
      <w:pPr>
        <w:pStyle w:val="4"/>
        <w:shd w:val="clear" w:color="auto" w:fill="auto"/>
        <w:spacing w:after="0" w:line="288" w:lineRule="exact"/>
        <w:ind w:firstLine="0"/>
        <w:jc w:val="left"/>
      </w:pPr>
      <w:r>
        <w:rPr>
          <w:rStyle w:val="a5"/>
        </w:rPr>
        <w:t xml:space="preserve">Тема 6 </w:t>
      </w:r>
      <w:r>
        <w:t>Участие в соревнованиях</w:t>
      </w:r>
    </w:p>
    <w:p w:rsidR="000B240E" w:rsidRDefault="00CA71F8">
      <w:pPr>
        <w:pStyle w:val="4"/>
        <w:shd w:val="clear" w:color="auto" w:fill="auto"/>
        <w:spacing w:after="0" w:line="288" w:lineRule="exact"/>
        <w:ind w:right="400" w:firstLine="0"/>
        <w:jc w:val="left"/>
      </w:pPr>
      <w:r>
        <w:t>Практика: Изучение правил соревнований. Конструирование робота Программирование робота. Сборка робота по памяти на время. Проведение соревнования. Рассматриваем и изучаем конструкцию робота победителя. Необходимо изучить конструкции, выявить плюсы и минусы робота.</w:t>
      </w:r>
    </w:p>
    <w:p w:rsidR="000B240E" w:rsidRDefault="00CA71F8">
      <w:pPr>
        <w:pStyle w:val="60"/>
        <w:shd w:val="clear" w:color="auto" w:fill="auto"/>
      </w:pPr>
      <w:r>
        <w:t>Аттестация. Зачет</w:t>
      </w:r>
    </w:p>
    <w:p w:rsidR="000B240E" w:rsidRDefault="00CA71F8">
      <w:pPr>
        <w:pStyle w:val="4"/>
        <w:shd w:val="clear" w:color="auto" w:fill="auto"/>
        <w:spacing w:after="0" w:line="288" w:lineRule="exact"/>
        <w:ind w:firstLine="0"/>
        <w:jc w:val="left"/>
        <w:sectPr w:rsidR="000B240E">
          <w:type w:val="continuous"/>
          <w:pgSz w:w="11909" w:h="16838"/>
          <w:pgMar w:top="2695" w:right="1248" w:bottom="2690" w:left="1272" w:header="0" w:footer="3" w:gutter="0"/>
          <w:cols w:space="720"/>
          <w:noEndnote/>
          <w:docGrid w:linePitch="360"/>
        </w:sectPr>
      </w:pPr>
      <w:r>
        <w:t>Практика: Выполнение комплексной работы по предложенной модели.</w:t>
      </w:r>
    </w:p>
    <w:p w:rsidR="000B240E" w:rsidRDefault="00CA71F8">
      <w:pPr>
        <w:pStyle w:val="22"/>
        <w:keepNext/>
        <w:keepLines/>
        <w:shd w:val="clear" w:color="auto" w:fill="auto"/>
        <w:spacing w:after="70" w:line="250" w:lineRule="exact"/>
        <w:ind w:left="4760"/>
      </w:pPr>
      <w:bookmarkStart w:id="8" w:name="bookmark8"/>
      <w:r>
        <w:lastRenderedPageBreak/>
        <w:t>Календарно-тематическое планирование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203"/>
        <w:gridCol w:w="3398"/>
        <w:gridCol w:w="1560"/>
        <w:gridCol w:w="994"/>
        <w:gridCol w:w="1133"/>
        <w:gridCol w:w="1277"/>
        <w:gridCol w:w="1286"/>
      </w:tblGrid>
      <w:tr w:rsidR="000B240E">
        <w:trPr>
          <w:trHeight w:hRule="exact" w:val="70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bookmarkStart w:id="9" w:name="bookmark9"/>
            <w:r>
              <w:rPr>
                <w:rStyle w:val="11"/>
              </w:rPr>
              <w:t>№</w:t>
            </w:r>
            <w:bookmarkEnd w:id="9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тема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основные виды учебной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Компьютерно е и программное 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Место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проведе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"/>
              </w:rPr>
              <w:t>Количеств о 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Форма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11"/>
              </w:rPr>
              <w:t>контроля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"/>
              </w:rPr>
              <w:t>Форма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11"/>
              </w:rPr>
              <w:t>занятия</w:t>
            </w:r>
          </w:p>
        </w:tc>
      </w:tr>
      <w:tr w:rsidR="000B240E">
        <w:trPr>
          <w:trHeight w:hRule="exact" w:val="427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4240" w:firstLine="0"/>
              <w:jc w:val="left"/>
            </w:pPr>
            <w:r>
              <w:rPr>
                <w:rStyle w:val="a6"/>
              </w:rPr>
              <w:t>Введение в робототехнику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40E">
        <w:trPr>
          <w:trHeight w:hRule="exact" w:val="41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Вводное занятие. Основы безопасной работы. Инструктаж по технике безопасности.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разработок. Основные робототехнические соревнования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Аналитическая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оценивать информацию с позиции ее свойств (актуальность, достоверность, полнота и пр.);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классифицировать информацию по принятому основанию;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анализировать отношения в живой природе, технических и социальных системах с позиций управления.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"/>
              </w:rPr>
              <w:t xml:space="preserve">Практическая деятельность: </w:t>
            </w:r>
            <w:r>
              <w:rPr>
                <w:rStyle w:val="11"/>
              </w:rPr>
              <w:t>оценивать параметры роботов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проектор,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доска,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документ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камера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Лекция</w:t>
            </w:r>
          </w:p>
        </w:tc>
      </w:tr>
      <w:tr w:rsidR="000B240E">
        <w:trPr>
          <w:trHeight w:hRule="exact" w:val="355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4240" w:firstLine="0"/>
              <w:jc w:val="left"/>
            </w:pPr>
            <w:r>
              <w:rPr>
                <w:rStyle w:val="11"/>
              </w:rPr>
              <w:t>Первичные сведения о роботах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40E">
        <w:trPr>
          <w:trHeight w:hRule="exact" w:val="187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Pr="00915B38" w:rsidRDefault="00CA71F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  <w:rPr>
                <w:lang w:val="en-US"/>
              </w:rPr>
            </w:pPr>
            <w:r>
              <w:rPr>
                <w:rStyle w:val="11"/>
              </w:rPr>
              <w:t>2</w:t>
            </w:r>
            <w:r w:rsidR="00915B38">
              <w:rPr>
                <w:rStyle w:val="11"/>
                <w:lang w:val="en-US"/>
              </w:rPr>
              <w:t xml:space="preserve">,3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История робототехники от глубокой древности до наших дней. Идея создания роботов. Что такое робот. Определение понятия «робота». Классификация роботов по назначению. Виды современных роботов. Знакомство с конструированием.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"/>
              </w:rPr>
              <w:t>Аналитическая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60" w:after="0" w:line="230" w:lineRule="exact"/>
              <w:ind w:firstLine="0"/>
              <w:jc w:val="both"/>
            </w:pPr>
            <w:r>
              <w:rPr>
                <w:rStyle w:val="11"/>
              </w:rPr>
              <w:t>анализировать робота с точки зрения единства программных и аппаратных средств;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определять основные характеристики роботов ; Практическая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after="0" w:line="254" w:lineRule="exact"/>
              <w:ind w:firstLine="0"/>
              <w:jc w:val="both"/>
            </w:pPr>
            <w:r>
              <w:rPr>
                <w:rStyle w:val="11"/>
              </w:rPr>
              <w:t>получать информацию о характеристиках роботов 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Ноутбуки,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моноблок,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проектор,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доска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Лекция</w:t>
            </w:r>
          </w:p>
        </w:tc>
      </w:tr>
      <w:tr w:rsidR="000B240E">
        <w:trPr>
          <w:trHeight w:hRule="exact" w:val="9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4,5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>Основные элементы, основные приёмы соединения и конструирования. Конструирование первого робота.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11"/>
              </w:rPr>
              <w:t>робототехника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25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Изучение среды управления и программирования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240E" w:rsidRDefault="000B240E">
      <w:pPr>
        <w:rPr>
          <w:sz w:val="2"/>
          <w:szCs w:val="2"/>
        </w:rPr>
      </w:pPr>
    </w:p>
    <w:p w:rsidR="000B240E" w:rsidRDefault="000B240E">
      <w:pPr>
        <w:rPr>
          <w:sz w:val="2"/>
          <w:szCs w:val="2"/>
        </w:rPr>
        <w:sectPr w:rsidR="000B240E">
          <w:type w:val="continuous"/>
          <w:pgSz w:w="16838" w:h="23810"/>
          <w:pgMar w:top="7187" w:right="768" w:bottom="7158" w:left="7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203"/>
        <w:gridCol w:w="3398"/>
        <w:gridCol w:w="1560"/>
        <w:gridCol w:w="994"/>
        <w:gridCol w:w="1133"/>
        <w:gridCol w:w="1277"/>
        <w:gridCol w:w="1286"/>
      </w:tblGrid>
      <w:tr w:rsidR="000B240E">
        <w:trPr>
          <w:trHeight w:hRule="exact" w:val="231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lastRenderedPageBreak/>
              <w:t>6,7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11"/>
              </w:rPr>
              <w:t>Изучение среды управления и программирования. Изучение блоков: движение, ждать, сенсор, цикл и переключатель. Виды и назначение программного обеспечения. Основы работы в среде программирования.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Аналитическая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определять по блок-схеме, для решения какой задачи предназначен данный алгоритм;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анализировать изменение значений величин при пошаговом выполнении алгоритма;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after="180" w:line="230" w:lineRule="exact"/>
              <w:ind w:left="120" w:firstLine="0"/>
              <w:jc w:val="left"/>
            </w:pPr>
            <w:r>
              <w:rPr>
                <w:rStyle w:val="11"/>
              </w:rPr>
              <w:t>анализировать готовые программы;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80" w:line="220" w:lineRule="exact"/>
              <w:ind w:left="120" w:firstLine="0"/>
              <w:jc w:val="left"/>
            </w:pPr>
            <w:r>
              <w:rPr>
                <w:rStyle w:val="11"/>
              </w:rPr>
              <w:t>Практическая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before="60" w:after="0" w:line="220" w:lineRule="exact"/>
              <w:ind w:left="120" w:firstLine="0"/>
              <w:jc w:val="left"/>
            </w:pPr>
            <w:r>
              <w:rPr>
                <w:rStyle w:val="11"/>
              </w:rPr>
              <w:t>исполнять готовые алгоритмы;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моноблок,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проектор,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доска,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документ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камера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12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8,9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>Создание простейших линейных программ: движение вперед, назад.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Технол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огическ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лаборат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10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10,11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Создание простейших линейных программ: поворот на заданный угол, движение по кругу.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Тематическ ий: собесе</w:t>
            </w:r>
            <w:r>
              <w:rPr>
                <w:rStyle w:val="11"/>
              </w:rPr>
              <w:softHyphen/>
              <w:t>дование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240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11"/>
              </w:rPr>
              <w:t>Конструирование роботов.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40E">
        <w:trPr>
          <w:trHeight w:hRule="exact" w:val="184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12,13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11"/>
              </w:rPr>
              <w:t>Способы передачи движения при конструировании роботов.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Аналитическая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выделять этапы решения задачи на компьютере;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180" w:line="230" w:lineRule="exact"/>
              <w:ind w:left="120" w:firstLine="0"/>
              <w:jc w:val="left"/>
            </w:pPr>
            <w:r>
              <w:rPr>
                <w:rStyle w:val="11"/>
              </w:rPr>
              <w:t>осуществлять разбиение исходной задачи на подзадачи; • сравнивать различные алгоритмы решения одной задачи.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80"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Практическая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программировать линейные алгоритмы;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разрабатывать программы,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исполнять готовые алгоритмы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разрабатывать программы,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моноблок,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проектор,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доска,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185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14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>Основы проектирования и моделирования электронного устройства.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моноблок,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проектор,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доска,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74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15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>Механическая передача. Передаточное отношение. Волчок. Редуктор.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</w:tbl>
    <w:p w:rsidR="000B240E" w:rsidRDefault="000B24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203"/>
        <w:gridCol w:w="3398"/>
        <w:gridCol w:w="1560"/>
        <w:gridCol w:w="994"/>
        <w:gridCol w:w="1133"/>
        <w:gridCol w:w="1277"/>
        <w:gridCol w:w="1286"/>
      </w:tblGrid>
      <w:tr w:rsidR="000B240E">
        <w:trPr>
          <w:trHeight w:hRule="exact" w:val="9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моноблок,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проектор,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доска,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40E">
        <w:trPr>
          <w:trHeight w:hRule="exact" w:val="9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  <w:r w:rsidR="00915B38">
              <w:rPr>
                <w:rStyle w:val="11"/>
                <w:lang w:val="en-US"/>
              </w:rPr>
              <w:t>6,17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1"/>
              </w:rPr>
              <w:t>Тестирование моторов и датчиков. Управление моторами. Состояние моторов. Встроенный датчик оборотов.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9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  <w:r w:rsidR="00915B38">
              <w:rPr>
                <w:rStyle w:val="11"/>
                <w:lang w:val="en-US"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1"/>
              </w:rPr>
              <w:t>Синхронизация моторов. Режим импульсной модуляции.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96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  <w:r w:rsidR="00915B38">
              <w:rPr>
                <w:rStyle w:val="11"/>
                <w:lang w:val="en-US"/>
              </w:rPr>
              <w:t>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Зеркальное направление. Датчики. Тип датчиков.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11"/>
              </w:rPr>
              <w:t>опрос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10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  <w:lang w:val="en-US"/>
              </w:rPr>
              <w:t>20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Настройка моторов и датчиков.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Тематическ ий: тести</w:t>
            </w:r>
            <w:r>
              <w:rPr>
                <w:rStyle w:val="11"/>
              </w:rPr>
              <w:softHyphen/>
              <w:t>рование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355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3360" w:firstLine="0"/>
              <w:jc w:val="left"/>
            </w:pPr>
            <w:r>
              <w:rPr>
                <w:rStyle w:val="11"/>
              </w:rPr>
              <w:t>Создание индивидуальных и групповых проектов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40E">
        <w:trPr>
          <w:trHeight w:hRule="exact" w:val="13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  <w:lang w:val="en-US"/>
              </w:rPr>
              <w:t>2</w:t>
            </w:r>
            <w:r w:rsidR="00CA71F8">
              <w:rPr>
                <w:rStyle w:val="11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Разработка проекта Распределение по группам. Формулировка задачи на разработку проекта группе. Описание моделей, распределение обязанностей в группе по сборке, отладке, программированию модели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Аналитическая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выделять этапы решения задачи на компьютере.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"/>
              </w:rPr>
              <w:t>выделять этапы решения задачи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420" w:line="230" w:lineRule="exact"/>
              <w:ind w:firstLine="0"/>
              <w:jc w:val="both"/>
            </w:pPr>
            <w:r>
              <w:rPr>
                <w:rStyle w:val="11"/>
              </w:rPr>
              <w:t>осуществлять разбиение исходной задачи на подзадачи;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420" w:after="0" w:line="226" w:lineRule="exact"/>
              <w:ind w:firstLine="0"/>
              <w:jc w:val="both"/>
            </w:pPr>
            <w:r>
              <w:rPr>
                <w:rStyle w:val="11"/>
              </w:rPr>
              <w:t>Практическая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исполнять готовые алгоритмы для конкретных исходных данных;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строить цепочки команд, дающих нужный результат при конкретных исходных данных для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собеседова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проект</w:t>
            </w:r>
          </w:p>
        </w:tc>
      </w:tr>
      <w:tr w:rsidR="000B240E">
        <w:trPr>
          <w:trHeight w:hRule="exact" w:val="10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  <w:lang w:val="en-US"/>
              </w:rPr>
              <w:t>22,23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Описание решения в виде блок-схем, или текстом.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собеседова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проект</w:t>
            </w:r>
          </w:p>
        </w:tc>
      </w:tr>
      <w:tr w:rsidR="000B240E">
        <w:trPr>
          <w:trHeight w:hRule="exact" w:val="100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  <w:lang w:val="en-US"/>
              </w:rPr>
              <w:t>24-2</w:t>
            </w:r>
            <w:r w:rsidR="00CA71F8">
              <w:rPr>
                <w:rStyle w:val="11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Созданию действующей модели.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собеседова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проект</w:t>
            </w:r>
          </w:p>
        </w:tc>
      </w:tr>
      <w:tr w:rsidR="000B240E">
        <w:trPr>
          <w:trHeight w:hRule="exact" w:val="77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  <w:lang w:val="en-US"/>
              </w:rPr>
              <w:t>2</w:t>
            </w:r>
            <w:r w:rsidR="00CA71F8">
              <w:rPr>
                <w:rStyle w:val="11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11"/>
              </w:rPr>
              <w:t>Уточнение параметров проекта. Дополнение проекта схемами, условными чертежами, описательной частью. Обновление параметров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11"/>
              </w:rPr>
              <w:t>собеседова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проект</w:t>
            </w:r>
          </w:p>
        </w:tc>
      </w:tr>
    </w:tbl>
    <w:p w:rsidR="000B240E" w:rsidRDefault="000B24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203"/>
        <w:gridCol w:w="3398"/>
        <w:gridCol w:w="1560"/>
        <w:gridCol w:w="994"/>
        <w:gridCol w:w="1133"/>
        <w:gridCol w:w="1277"/>
        <w:gridCol w:w="1286"/>
      </w:tblGrid>
      <w:tr w:rsidR="000B240E">
        <w:trPr>
          <w:trHeight w:hRule="exact" w:val="48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40E">
        <w:trPr>
          <w:trHeight w:hRule="exact" w:val="9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  <w:lang w:val="en-US"/>
              </w:rPr>
              <w:t>2</w:t>
            </w:r>
            <w:r w:rsidR="00CA71F8">
              <w:rPr>
                <w:rStyle w:val="11"/>
              </w:rPr>
              <w:t>8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11"/>
              </w:rPr>
              <w:t>Представление проекта. Разработка презентации для защиты проекта.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презентац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проект</w:t>
            </w:r>
          </w:p>
        </w:tc>
      </w:tr>
      <w:tr w:rsidR="000B240E">
        <w:trPr>
          <w:trHeight w:hRule="exact" w:val="207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  <w:lang w:val="en-US"/>
              </w:rPr>
              <w:t>2</w:t>
            </w:r>
            <w:r w:rsidR="00CA71F8">
              <w:rPr>
                <w:rStyle w:val="11"/>
              </w:rPr>
              <w:t>9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Публичная защита проектов.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моноблок,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проектор,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доска,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документ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камера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Итоговый: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защита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индивидуал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ьных и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групповых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проектов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11"/>
              </w:rPr>
              <w:t>проект</w:t>
            </w:r>
          </w:p>
        </w:tc>
      </w:tr>
      <w:tr w:rsidR="000B240E">
        <w:trPr>
          <w:trHeight w:hRule="exact" w:val="422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4260" w:firstLine="0"/>
              <w:jc w:val="left"/>
            </w:pPr>
            <w:r>
              <w:rPr>
                <w:rStyle w:val="a6"/>
              </w:rPr>
              <w:t>Участие в соревнованиях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40E">
        <w:trPr>
          <w:trHeight w:hRule="exact" w:val="20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3</w:t>
            </w:r>
            <w:r w:rsidR="00CA71F8">
              <w:rPr>
                <w:rStyle w:val="11"/>
              </w:rPr>
              <w:t>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Изучение правил соревнований Конструирование робота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"/>
              </w:rPr>
              <w:t>Аналитическая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before="60" w:after="0" w:line="226" w:lineRule="exact"/>
              <w:ind w:firstLine="0"/>
              <w:jc w:val="both"/>
            </w:pPr>
            <w:r>
              <w:rPr>
                <w:rStyle w:val="11"/>
              </w:rPr>
              <w:t>анализировать пользовательский интерфейс используемого программного средства;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определять условия и возможности применения про</w:t>
            </w:r>
            <w:r>
              <w:rPr>
                <w:rStyle w:val="11"/>
              </w:rPr>
              <w:softHyphen/>
              <w:t>граммного средства для решения типовых задач;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10pt"/>
              </w:rPr>
              <w:t>Практическая деятельность: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анализировать пользовательский интерфейс используемого программного средства, -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 w:line="226" w:lineRule="exact"/>
              <w:ind w:firstLine="0"/>
              <w:jc w:val="both"/>
            </w:pPr>
            <w:r>
              <w:rPr>
                <w:rStyle w:val="11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 w:line="264" w:lineRule="exact"/>
              <w:ind w:firstLine="0"/>
              <w:jc w:val="both"/>
            </w:pPr>
            <w:r>
              <w:rPr>
                <w:rStyle w:val="11"/>
              </w:rPr>
              <w:t>выявлять общее и отличия в разных программных продуктах,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моноблок,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проектор,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доска,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документ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камера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собеседова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10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3</w:t>
            </w:r>
            <w:r w:rsidR="00CA71F8">
              <w:rPr>
                <w:rStyle w:val="11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Программирование робота.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собеседова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10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3</w:t>
            </w:r>
            <w:r w:rsidR="00CA71F8">
              <w:rPr>
                <w:rStyle w:val="11"/>
              </w:rPr>
              <w:t>2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</w:rPr>
              <w:t>Сборка робота по памяти на время</w:t>
            </w: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Текущий: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собеседова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</w:pPr>
            <w:r>
              <w:rPr>
                <w:rStyle w:val="11"/>
              </w:rPr>
              <w:t>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Практическ ая работа</w:t>
            </w:r>
          </w:p>
        </w:tc>
      </w:tr>
      <w:tr w:rsidR="000B240E">
        <w:trPr>
          <w:trHeight w:hRule="exact" w:val="11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3</w:t>
            </w:r>
            <w:r w:rsidR="00CA71F8">
              <w:rPr>
                <w:rStyle w:val="11"/>
              </w:rPr>
              <w:t>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Проведение соревнования. Рассматриваем и изучаем конструкцию робота победителя. Необходимо изучить конструкции, выявить плюсы и минусы робота.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моноблок,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проектор,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1"/>
              </w:rPr>
              <w:t>Итоговый: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1"/>
              </w:rPr>
              <w:t>зачет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11"/>
              </w:rPr>
              <w:t>Конференци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11"/>
              </w:rPr>
              <w:t>я</w:t>
            </w:r>
          </w:p>
        </w:tc>
      </w:tr>
    </w:tbl>
    <w:p w:rsidR="000B240E" w:rsidRDefault="000B240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5203"/>
        <w:gridCol w:w="3398"/>
        <w:gridCol w:w="1560"/>
        <w:gridCol w:w="994"/>
        <w:gridCol w:w="1133"/>
        <w:gridCol w:w="1277"/>
        <w:gridCol w:w="1286"/>
      </w:tblGrid>
      <w:tr w:rsidR="000B240E">
        <w:trPr>
          <w:trHeight w:hRule="exact" w:val="11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"/>
              </w:rPr>
              <w:t>предназначенных для решения одного класса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доска,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документ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камера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40E">
        <w:trPr>
          <w:trHeight w:hRule="exact" w:val="23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915B38" w:rsidP="00915B3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11"/>
                <w:lang w:val="en-US"/>
              </w:rPr>
              <w:t>3</w:t>
            </w:r>
            <w:r w:rsidR="00CA71F8">
              <w:rPr>
                <w:rStyle w:val="11"/>
              </w:rPr>
              <w:t>4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1"/>
              </w:rPr>
              <w:t>Аттестация. Зачет - Выполнение комплексной работы по предложенной модели. Коррекционно-обобщающий урок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0B240E">
            <w:pPr>
              <w:framePr w:w="15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Комплект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робототехника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Ноутбуки,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моноблок,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проектор,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интерактивная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доска,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документ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1"/>
              </w:rPr>
              <w:t>камера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Техноло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гическая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лаборато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11"/>
              </w:rPr>
              <w:t>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1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1"/>
              </w:rPr>
              <w:t>Итоговый: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11"/>
              </w:rPr>
              <w:t>зачет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Выполне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ние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комплекс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ной</w:t>
            </w:r>
          </w:p>
          <w:p w:rsidR="000B240E" w:rsidRDefault="00CA71F8">
            <w:pPr>
              <w:pStyle w:val="4"/>
              <w:framePr w:w="15293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1"/>
              </w:rPr>
              <w:t>работы</w:t>
            </w:r>
          </w:p>
        </w:tc>
      </w:tr>
    </w:tbl>
    <w:p w:rsidR="000B240E" w:rsidRDefault="000B240E">
      <w:pPr>
        <w:rPr>
          <w:sz w:val="2"/>
          <w:szCs w:val="2"/>
        </w:rPr>
      </w:pPr>
    </w:p>
    <w:p w:rsidR="000B240E" w:rsidRDefault="00CA71F8">
      <w:pPr>
        <w:pStyle w:val="22"/>
        <w:keepNext/>
        <w:keepLines/>
        <w:shd w:val="clear" w:color="auto" w:fill="auto"/>
        <w:spacing w:before="592" w:after="346" w:line="250" w:lineRule="exact"/>
        <w:ind w:left="4280"/>
      </w:pPr>
      <w:bookmarkStart w:id="10" w:name="bookmark10"/>
      <w:r>
        <w:t>Ожидаемые результаты реализации программы</w:t>
      </w:r>
      <w:bookmarkEnd w:id="10"/>
    </w:p>
    <w:p w:rsidR="000B240E" w:rsidRDefault="00CA71F8">
      <w:pPr>
        <w:pStyle w:val="4"/>
        <w:shd w:val="clear" w:color="auto" w:fill="auto"/>
        <w:spacing w:after="0" w:line="298" w:lineRule="exact"/>
        <w:ind w:left="100" w:firstLine="0"/>
        <w:jc w:val="left"/>
      </w:pPr>
      <w:bookmarkStart w:id="11" w:name="bookmark11"/>
      <w:r>
        <w:t>Личностными результатами изучения курса «Робототехника» является формирование следующих умений:</w:t>
      </w:r>
      <w:bookmarkEnd w:id="11"/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98" w:lineRule="exact"/>
        <w:ind w:left="840" w:right="1120"/>
        <w:jc w:val="left"/>
      </w:pPr>
      <w: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98" w:lineRule="exact"/>
        <w:ind w:left="840"/>
        <w:jc w:val="left"/>
      </w:pPr>
      <w: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after="232" w:line="220" w:lineRule="exact"/>
        <w:ind w:left="840"/>
        <w:jc w:val="left"/>
      </w:pPr>
      <w:r>
        <w:t>самостоятельно и творчески реализовывать собственные замыслы.</w:t>
      </w:r>
    </w:p>
    <w:p w:rsidR="000B240E" w:rsidRDefault="00CA71F8">
      <w:pPr>
        <w:pStyle w:val="4"/>
        <w:shd w:val="clear" w:color="auto" w:fill="auto"/>
        <w:spacing w:after="0" w:line="298" w:lineRule="exact"/>
        <w:ind w:left="100" w:right="1700" w:firstLine="0"/>
        <w:jc w:val="left"/>
      </w:pPr>
      <w:r>
        <w:t>Метапредметными результатами изучения курса «Робототехника» является формирование следующих универсальных учебных действий (УУД): Познавательные УУД: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98" w:lineRule="exact"/>
        <w:ind w:left="840"/>
        <w:jc w:val="left"/>
      </w:pPr>
      <w:r>
        <w:t>определять, различать и называть детали конструктора,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98" w:lineRule="exact"/>
        <w:ind w:left="840"/>
        <w:jc w:val="left"/>
      </w:pPr>
      <w: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98" w:lineRule="exact"/>
        <w:ind w:left="840"/>
        <w:jc w:val="left"/>
      </w:pPr>
      <w:r>
        <w:t>ориентироваться в своей системе знаний: отличать новое от уже известного.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35"/>
        </w:tabs>
        <w:spacing w:after="0" w:line="298" w:lineRule="exact"/>
        <w:ind w:left="840" w:right="840"/>
        <w:jc w:val="left"/>
      </w:pPr>
      <w: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0B240E" w:rsidRDefault="00CA71F8">
      <w:pPr>
        <w:pStyle w:val="4"/>
        <w:shd w:val="clear" w:color="auto" w:fill="auto"/>
        <w:spacing w:after="0" w:line="298" w:lineRule="exact"/>
        <w:ind w:left="100" w:firstLine="0"/>
        <w:jc w:val="left"/>
      </w:pPr>
      <w:r>
        <w:t>Регулятивные УУД: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30"/>
        </w:tabs>
        <w:spacing w:after="0" w:line="298" w:lineRule="exact"/>
        <w:ind w:left="840"/>
        <w:jc w:val="left"/>
      </w:pPr>
      <w:r>
        <w:t>уметь работать по предложенным инструкциям.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98" w:lineRule="exact"/>
        <w:ind w:left="740" w:right="920" w:hanging="340"/>
        <w:jc w:val="left"/>
      </w:pPr>
      <w:r>
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</w:t>
      </w:r>
      <w:r>
        <w:lastRenderedPageBreak/>
        <w:t>находить ответы на вопросы путем логических рассуждений.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298" w:lineRule="exact"/>
        <w:ind w:left="740" w:hanging="340"/>
        <w:jc w:val="left"/>
      </w:pPr>
      <w:r>
        <w:t>определять и формулировать цель деятельности на занятии с помощью учителя;</w:t>
      </w:r>
    </w:p>
    <w:p w:rsidR="000B240E" w:rsidRDefault="00CA71F8">
      <w:pPr>
        <w:pStyle w:val="4"/>
        <w:shd w:val="clear" w:color="auto" w:fill="auto"/>
        <w:spacing w:after="0" w:line="298" w:lineRule="exact"/>
        <w:ind w:left="20" w:firstLine="0"/>
        <w:jc w:val="left"/>
      </w:pPr>
      <w:r>
        <w:t>Коммуникативные УУД: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298" w:lineRule="exact"/>
        <w:ind w:left="740" w:hanging="340"/>
        <w:jc w:val="left"/>
      </w:pPr>
      <w:r>
        <w:t>уметь работать в паре и в коллективе; уметь рассказывать о постройке.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after="228" w:line="220" w:lineRule="exact"/>
        <w:ind w:left="740" w:hanging="340"/>
        <w:jc w:val="left"/>
      </w:pPr>
      <w:r>
        <w:t>уметь работать над проектом в команде, эффективно распределять обязанности.</w:t>
      </w:r>
    </w:p>
    <w:p w:rsidR="000B240E" w:rsidRDefault="00CA71F8">
      <w:pPr>
        <w:pStyle w:val="4"/>
        <w:shd w:val="clear" w:color="auto" w:fill="auto"/>
        <w:spacing w:after="0" w:line="302" w:lineRule="exact"/>
        <w:ind w:left="20" w:right="6620" w:firstLine="0"/>
        <w:jc w:val="left"/>
      </w:pPr>
      <w:r>
        <w:t>Предметными результатами изучения курса «Робототехника» является формирование представлений о: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02" w:lineRule="exact"/>
        <w:ind w:left="740" w:hanging="340"/>
        <w:jc w:val="left"/>
      </w:pPr>
      <w:r>
        <w:t>науке и технике как способе рационально-практического освоения окружающего мира;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302" w:lineRule="exact"/>
        <w:ind w:left="740" w:hanging="340"/>
        <w:jc w:val="left"/>
      </w:pPr>
      <w:r>
        <w:t>роботах, как об автономных модулях, предназначенных для решения сложных практических задач;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02" w:lineRule="exact"/>
        <w:ind w:left="740" w:hanging="340"/>
        <w:jc w:val="left"/>
      </w:pPr>
      <w:r>
        <w:t>истории и перспективах развития робототехники;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302" w:lineRule="exact"/>
        <w:ind w:left="740" w:hanging="340"/>
        <w:jc w:val="left"/>
      </w:pPr>
      <w:r>
        <w:t>робототехнических платформах для образовательных учреждений.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302" w:lineRule="exact"/>
        <w:ind w:left="740" w:hanging="340"/>
        <w:jc w:val="left"/>
      </w:pPr>
      <w:r>
        <w:t>робоспорте, как одном из направлений технических видов спорта;</w:t>
      </w:r>
    </w:p>
    <w:p w:rsidR="000B240E" w:rsidRDefault="00CA71F8">
      <w:pPr>
        <w:pStyle w:val="60"/>
        <w:shd w:val="clear" w:color="auto" w:fill="auto"/>
        <w:spacing w:after="58" w:line="220" w:lineRule="exact"/>
        <w:ind w:left="20"/>
      </w:pPr>
      <w:r>
        <w:t>Результаты обучения</w:t>
      </w:r>
    </w:p>
    <w:p w:rsidR="000B240E" w:rsidRDefault="00CA71F8">
      <w:pPr>
        <w:pStyle w:val="60"/>
        <w:shd w:val="clear" w:color="auto" w:fill="auto"/>
        <w:spacing w:after="223" w:line="220" w:lineRule="exact"/>
        <w:ind w:left="20" w:firstLine="720"/>
      </w:pPr>
      <w:r>
        <w:t>Выпускник научится: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02" w:lineRule="exact"/>
        <w:ind w:left="740" w:hanging="340"/>
        <w:jc w:val="left"/>
      </w:pPr>
      <w:r>
        <w:t>составлять алгоритмы для решения учебных задач различных типов 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02" w:lineRule="exact"/>
        <w:ind w:left="740" w:hanging="340"/>
        <w:jc w:val="left"/>
      </w:pPr>
      <w:r>
        <w:t>определять результат выполнения заданного алгоритма или его фрагмента;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02" w:lineRule="exact"/>
        <w:ind w:left="740" w:right="560" w:hanging="340"/>
        <w:jc w:val="left"/>
      </w:pPr>
      <w: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02" w:lineRule="exact"/>
        <w:ind w:left="740" w:hanging="340"/>
        <w:jc w:val="left"/>
      </w:pPr>
      <w:r>
        <w:t>составлять несложные алгоритмы управления исполнителями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55"/>
        </w:tabs>
        <w:spacing w:after="248" w:line="302" w:lineRule="exact"/>
        <w:ind w:left="740" w:hanging="340"/>
        <w:jc w:val="left"/>
      </w:pPr>
      <w: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0B240E" w:rsidRDefault="00CA71F8">
      <w:pPr>
        <w:pStyle w:val="60"/>
        <w:shd w:val="clear" w:color="auto" w:fill="auto"/>
        <w:spacing w:line="293" w:lineRule="exact"/>
        <w:ind w:left="20" w:firstLine="720"/>
      </w:pPr>
      <w:r>
        <w:t>Выпускник получит возможность:</w:t>
      </w:r>
    </w:p>
    <w:p w:rsidR="000B240E" w:rsidRDefault="00CA71F8">
      <w:pPr>
        <w:pStyle w:val="70"/>
        <w:numPr>
          <w:ilvl w:val="0"/>
          <w:numId w:val="2"/>
        </w:numPr>
        <w:shd w:val="clear" w:color="auto" w:fill="auto"/>
        <w:tabs>
          <w:tab w:val="left" w:pos="1023"/>
        </w:tabs>
        <w:ind w:left="20" w:firstLine="720"/>
      </w:pPr>
      <w:r>
        <w:t>создавать программы для решения задач;</w:t>
      </w:r>
    </w:p>
    <w:p w:rsidR="000B240E" w:rsidRDefault="00CA71F8">
      <w:pPr>
        <w:pStyle w:val="70"/>
        <w:numPr>
          <w:ilvl w:val="0"/>
          <w:numId w:val="2"/>
        </w:numPr>
        <w:shd w:val="clear" w:color="auto" w:fill="auto"/>
        <w:tabs>
          <w:tab w:val="left" w:pos="1018"/>
        </w:tabs>
        <w:ind w:left="20" w:firstLine="720"/>
      </w:pPr>
      <w:r>
        <w:t>познакомиться с понятием «управление», с примерами того, как</w:t>
      </w:r>
      <w:r>
        <w:rPr>
          <w:rStyle w:val="785pt"/>
        </w:rPr>
        <w:t xml:space="preserve"> </w:t>
      </w:r>
      <w:r>
        <w:rPr>
          <w:rStyle w:val="711pt"/>
        </w:rPr>
        <w:t xml:space="preserve">программа </w:t>
      </w:r>
      <w:r>
        <w:t>управляет различными системами (роботы.);</w:t>
      </w:r>
    </w:p>
    <w:p w:rsidR="000B240E" w:rsidRDefault="00CA71F8">
      <w:pPr>
        <w:pStyle w:val="70"/>
        <w:numPr>
          <w:ilvl w:val="0"/>
          <w:numId w:val="2"/>
        </w:numPr>
        <w:shd w:val="clear" w:color="auto" w:fill="auto"/>
        <w:tabs>
          <w:tab w:val="left" w:pos="1038"/>
        </w:tabs>
        <w:spacing w:line="274" w:lineRule="exact"/>
        <w:ind w:left="20" w:right="220" w:firstLine="720"/>
      </w:pPr>
      <w: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B240E" w:rsidRDefault="00CA71F8">
      <w:pPr>
        <w:pStyle w:val="70"/>
        <w:numPr>
          <w:ilvl w:val="0"/>
          <w:numId w:val="2"/>
        </w:numPr>
        <w:shd w:val="clear" w:color="auto" w:fill="auto"/>
        <w:tabs>
          <w:tab w:val="left" w:pos="994"/>
        </w:tabs>
        <w:spacing w:after="58" w:line="230" w:lineRule="exact"/>
        <w:ind w:left="20" w:firstLine="720"/>
      </w:pPr>
      <w:r>
        <w:t>узнать о данных от датчиков, например, датчиков роботизированных устройств;</w:t>
      </w:r>
    </w:p>
    <w:p w:rsidR="000B240E" w:rsidRDefault="00CA71F8">
      <w:pPr>
        <w:pStyle w:val="70"/>
        <w:numPr>
          <w:ilvl w:val="0"/>
          <w:numId w:val="2"/>
        </w:numPr>
        <w:shd w:val="clear" w:color="auto" w:fill="auto"/>
        <w:tabs>
          <w:tab w:val="left" w:pos="678"/>
        </w:tabs>
        <w:spacing w:line="230" w:lineRule="exact"/>
        <w:ind w:left="400"/>
        <w:jc w:val="center"/>
      </w:pPr>
      <w: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0B240E" w:rsidRDefault="00CA71F8">
      <w:pPr>
        <w:pStyle w:val="60"/>
        <w:shd w:val="clear" w:color="auto" w:fill="auto"/>
        <w:spacing w:line="298" w:lineRule="exact"/>
        <w:ind w:left="720"/>
      </w:pPr>
      <w:r>
        <w:t>Формы и методы обучения.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98" w:lineRule="exact"/>
        <w:ind w:left="720" w:right="240" w:hanging="340"/>
        <w:jc w:val="both"/>
      </w:pPr>
      <w:r>
        <w:t xml:space="preserve">Методы обучения основываются на совместной деятельности педагога и обучающегося, в ходе которой осуществляется формирование знаний, умений и </w:t>
      </w:r>
      <w:r>
        <w:lastRenderedPageBreak/>
        <w:t>навыков ведения исследовательской и проектной деятельности. Сочетание различных форм деятельности позволяет сформировать образовательную среду, эффективно решающую поставленные педагогические задачи.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21"/>
        </w:tabs>
        <w:spacing w:after="0" w:line="298" w:lineRule="exact"/>
        <w:ind w:left="720" w:hanging="340"/>
        <w:jc w:val="both"/>
      </w:pPr>
      <w:r>
        <w:t>Кроме комбинированного занятия эффективными формами проведения занятий являются: теоретические и практические.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298" w:lineRule="exact"/>
        <w:ind w:left="720" w:hanging="340"/>
        <w:jc w:val="both"/>
      </w:pPr>
      <w:r>
        <w:t>Наглядные методы: наблюдение, демонстрация опытов и экспериментов, просмотр диафильмов, видеофильмов, знакомство с коллекциями.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16"/>
        </w:tabs>
        <w:spacing w:after="0" w:line="302" w:lineRule="exact"/>
        <w:ind w:left="720" w:hanging="340"/>
        <w:jc w:val="both"/>
      </w:pPr>
      <w:r>
        <w:t>Практические методы: сбор и фиксация материала, самостоятельная работа: постановка опытов (экспериментов), моделирование.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02" w:lineRule="exact"/>
        <w:ind w:left="720" w:hanging="340"/>
        <w:jc w:val="both"/>
      </w:pPr>
      <w:r>
        <w:t>Формы организации деятельности учащихся на занятии: групповая, индивидуальная, работа в парах, малых группах, фронтальная.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841"/>
        </w:tabs>
        <w:spacing w:after="486" w:line="302" w:lineRule="exact"/>
        <w:ind w:left="720" w:right="240" w:hanging="340"/>
        <w:jc w:val="both"/>
      </w:pPr>
      <w:r>
        <w:t>Формы проведения занятий: комбинированное занятие, подготовка исследовательской (проектной) работы, беседа, лекция, семинарское занятие, практическая, лабораторная работа, конференция, собеседование, консультация.</w:t>
      </w:r>
    </w:p>
    <w:p w:rsidR="000B240E" w:rsidRDefault="00CA71F8">
      <w:pPr>
        <w:pStyle w:val="4"/>
        <w:shd w:val="clear" w:color="auto" w:fill="auto"/>
        <w:spacing w:after="176" w:line="220" w:lineRule="exact"/>
        <w:ind w:left="720" w:firstLine="0"/>
        <w:jc w:val="left"/>
      </w:pPr>
      <w:r>
        <w:t>ФОРМЫ АТТЕСТАЦИИ.</w:t>
      </w:r>
    </w:p>
    <w:p w:rsidR="000B240E" w:rsidRDefault="00CA71F8">
      <w:pPr>
        <w:pStyle w:val="4"/>
        <w:shd w:val="clear" w:color="auto" w:fill="auto"/>
        <w:spacing w:after="116" w:line="293" w:lineRule="exact"/>
        <w:ind w:right="880" w:firstLine="720"/>
        <w:jc w:val="left"/>
      </w:pPr>
      <w:r>
        <w:t>Аттестация проводится в форме зачета в виде: мини-соревнований, защиты проекта. Она предусматривает теоретическую и практическую подготовку обучающихся в соответствии с требованиями программы. По итогам аттестации определяется уровень освоения программы.</w:t>
      </w:r>
    </w:p>
    <w:p w:rsidR="000B240E" w:rsidRDefault="00CA71F8">
      <w:pPr>
        <w:pStyle w:val="4"/>
        <w:shd w:val="clear" w:color="auto" w:fill="auto"/>
        <w:spacing w:after="128" w:line="298" w:lineRule="exact"/>
        <w:ind w:right="580" w:firstLine="720"/>
        <w:jc w:val="left"/>
      </w:pPr>
      <w:r>
        <w:t>ОЦЕНОЧНЫЕ МАТЕРИАЛЫ Форма аттестации- зачет, который проходит в виде мини-соревнований по заданной категории (в рамках каждой группы обучающихся). Минимальное количество баллов для получения зачета - 6 баллов</w:t>
      </w:r>
    </w:p>
    <w:p w:rsidR="000B240E" w:rsidRDefault="00CA71F8">
      <w:pPr>
        <w:pStyle w:val="4"/>
        <w:shd w:val="clear" w:color="auto" w:fill="auto"/>
        <w:spacing w:after="0" w:line="288" w:lineRule="exact"/>
        <w:ind w:left="720" w:firstLine="0"/>
        <w:jc w:val="left"/>
      </w:pPr>
      <w:r>
        <w:t>Критерии оценки:</w:t>
      </w:r>
    </w:p>
    <w:p w:rsidR="000B240E" w:rsidRDefault="00CA71F8">
      <w:pPr>
        <w:pStyle w:val="4"/>
        <w:numPr>
          <w:ilvl w:val="0"/>
          <w:numId w:val="9"/>
        </w:numPr>
        <w:shd w:val="clear" w:color="auto" w:fill="auto"/>
        <w:tabs>
          <w:tab w:val="left" w:pos="845"/>
        </w:tabs>
        <w:spacing w:after="0" w:line="288" w:lineRule="exact"/>
        <w:ind w:left="720" w:firstLine="0"/>
        <w:jc w:val="left"/>
      </w:pPr>
      <w:r>
        <w:t>конструкция робота;</w:t>
      </w:r>
    </w:p>
    <w:p w:rsidR="000B240E" w:rsidRDefault="00CA71F8">
      <w:pPr>
        <w:pStyle w:val="4"/>
        <w:numPr>
          <w:ilvl w:val="0"/>
          <w:numId w:val="9"/>
        </w:numPr>
        <w:shd w:val="clear" w:color="auto" w:fill="auto"/>
        <w:tabs>
          <w:tab w:val="left" w:pos="845"/>
        </w:tabs>
        <w:spacing w:after="0" w:line="288" w:lineRule="exact"/>
        <w:ind w:left="720" w:firstLine="0"/>
        <w:jc w:val="left"/>
      </w:pPr>
      <w:r>
        <w:t>написание программы;</w:t>
      </w:r>
    </w:p>
    <w:p w:rsidR="000B240E" w:rsidRDefault="00CA71F8">
      <w:pPr>
        <w:pStyle w:val="4"/>
        <w:numPr>
          <w:ilvl w:val="0"/>
          <w:numId w:val="9"/>
        </w:numPr>
        <w:shd w:val="clear" w:color="auto" w:fill="auto"/>
        <w:tabs>
          <w:tab w:val="left" w:pos="845"/>
        </w:tabs>
        <w:spacing w:after="0" w:line="288" w:lineRule="exact"/>
        <w:ind w:left="720" w:firstLine="0"/>
        <w:jc w:val="left"/>
      </w:pPr>
      <w:r>
        <w:t>командная работа;</w:t>
      </w:r>
    </w:p>
    <w:p w:rsidR="000B240E" w:rsidRDefault="00CA71F8">
      <w:pPr>
        <w:pStyle w:val="4"/>
        <w:numPr>
          <w:ilvl w:val="0"/>
          <w:numId w:val="9"/>
        </w:numPr>
        <w:shd w:val="clear" w:color="auto" w:fill="auto"/>
        <w:tabs>
          <w:tab w:val="left" w:pos="845"/>
        </w:tabs>
        <w:spacing w:after="0" w:line="288" w:lineRule="exact"/>
        <w:ind w:left="720" w:firstLine="0"/>
        <w:jc w:val="left"/>
      </w:pPr>
      <w:r>
        <w:t>выполнение задания по данной категории.</w:t>
      </w:r>
    </w:p>
    <w:p w:rsidR="000B240E" w:rsidRDefault="00CA71F8">
      <w:pPr>
        <w:pStyle w:val="4"/>
        <w:shd w:val="clear" w:color="auto" w:fill="auto"/>
        <w:spacing w:after="0" w:line="288" w:lineRule="exact"/>
        <w:ind w:left="720" w:firstLine="0"/>
        <w:jc w:val="left"/>
      </w:pPr>
      <w:r>
        <w:t>Каждый критерий оценивается в 3 балла.</w:t>
      </w:r>
    </w:p>
    <w:p w:rsidR="000B240E" w:rsidRDefault="00CA71F8">
      <w:pPr>
        <w:pStyle w:val="4"/>
        <w:shd w:val="clear" w:color="auto" w:fill="auto"/>
        <w:spacing w:after="0" w:line="288" w:lineRule="exact"/>
        <w:ind w:left="720" w:right="240" w:firstLine="0"/>
        <w:jc w:val="left"/>
      </w:pPr>
      <w:r>
        <w:t>1-5 балла (минимальный уровень) - частая помощь учителя, непрочная конструкция робота, неслаженная работа команды, не выполнено задание. 6-9 баллов (средний уровень) - редкая помощь учителя, конструкция робота с незначительными недочетами, задание выполнено с ошибками.</w:t>
      </w:r>
    </w:p>
    <w:p w:rsidR="000B240E" w:rsidRDefault="00CA71F8">
      <w:pPr>
        <w:pStyle w:val="4"/>
        <w:shd w:val="clear" w:color="auto" w:fill="auto"/>
        <w:spacing w:after="0" w:line="288" w:lineRule="exact"/>
        <w:ind w:left="720" w:firstLine="0"/>
        <w:jc w:val="left"/>
      </w:pPr>
      <w:r>
        <w:t>10-12 баллов (максимальный уровень) - крепкая конструкция робота, слаженная работа команды, задание выполнено правильно.</w:t>
      </w:r>
    </w:p>
    <w:p w:rsidR="003F0441" w:rsidRDefault="003F0441">
      <w:pPr>
        <w:pStyle w:val="22"/>
        <w:keepNext/>
        <w:keepLines/>
        <w:shd w:val="clear" w:color="auto" w:fill="auto"/>
        <w:spacing w:after="112" w:line="250" w:lineRule="exact"/>
        <w:ind w:right="240"/>
        <w:jc w:val="right"/>
      </w:pPr>
      <w:bookmarkStart w:id="12" w:name="bookmark12"/>
    </w:p>
    <w:p w:rsidR="003F0441" w:rsidRDefault="003F0441">
      <w:pPr>
        <w:pStyle w:val="22"/>
        <w:keepNext/>
        <w:keepLines/>
        <w:shd w:val="clear" w:color="auto" w:fill="auto"/>
        <w:spacing w:after="112" w:line="250" w:lineRule="exact"/>
        <w:ind w:right="240"/>
        <w:jc w:val="right"/>
      </w:pPr>
    </w:p>
    <w:p w:rsidR="003F0441" w:rsidRDefault="003F0441">
      <w:pPr>
        <w:pStyle w:val="22"/>
        <w:keepNext/>
        <w:keepLines/>
        <w:shd w:val="clear" w:color="auto" w:fill="auto"/>
        <w:spacing w:after="112" w:line="250" w:lineRule="exact"/>
        <w:ind w:right="240"/>
        <w:jc w:val="right"/>
      </w:pPr>
    </w:p>
    <w:p w:rsidR="003F0441" w:rsidRDefault="003F0441">
      <w:pPr>
        <w:pStyle w:val="22"/>
        <w:keepNext/>
        <w:keepLines/>
        <w:shd w:val="clear" w:color="auto" w:fill="auto"/>
        <w:spacing w:after="112" w:line="250" w:lineRule="exact"/>
        <w:ind w:right="240"/>
        <w:jc w:val="right"/>
      </w:pPr>
    </w:p>
    <w:p w:rsidR="003F0441" w:rsidRDefault="003F0441">
      <w:pPr>
        <w:pStyle w:val="22"/>
        <w:keepNext/>
        <w:keepLines/>
        <w:shd w:val="clear" w:color="auto" w:fill="auto"/>
        <w:spacing w:after="112" w:line="250" w:lineRule="exact"/>
        <w:ind w:right="240"/>
        <w:jc w:val="right"/>
      </w:pPr>
    </w:p>
    <w:p w:rsidR="000B240E" w:rsidRDefault="00CA71F8">
      <w:pPr>
        <w:pStyle w:val="22"/>
        <w:keepNext/>
        <w:keepLines/>
        <w:shd w:val="clear" w:color="auto" w:fill="auto"/>
        <w:spacing w:after="112" w:line="250" w:lineRule="exact"/>
        <w:ind w:right="240"/>
        <w:jc w:val="right"/>
      </w:pPr>
      <w:r>
        <w:t>Условия реализации дополнительной общеобразовательной программы</w:t>
      </w:r>
      <w:bookmarkEnd w:id="12"/>
    </w:p>
    <w:p w:rsidR="000B240E" w:rsidRDefault="00CA71F8">
      <w:pPr>
        <w:pStyle w:val="4"/>
        <w:numPr>
          <w:ilvl w:val="0"/>
          <w:numId w:val="10"/>
        </w:numPr>
        <w:shd w:val="clear" w:color="auto" w:fill="auto"/>
        <w:tabs>
          <w:tab w:val="left" w:pos="236"/>
        </w:tabs>
        <w:spacing w:after="0" w:line="220" w:lineRule="exact"/>
        <w:ind w:left="20" w:firstLine="0"/>
        <w:jc w:val="left"/>
      </w:pPr>
      <w:bookmarkStart w:id="13" w:name="bookmark13"/>
      <w:r>
        <w:t>Материально-техническое оснащение образовательного процесса:</w:t>
      </w:r>
      <w:bookmarkEnd w:id="13"/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54" w:lineRule="exact"/>
        <w:ind w:left="380" w:firstLine="0"/>
        <w:jc w:val="left"/>
      </w:pPr>
      <w:r>
        <w:t>Комплект робототехника</w:t>
      </w:r>
    </w:p>
    <w:p w:rsidR="000B240E" w:rsidRDefault="00CA71F8">
      <w:pPr>
        <w:pStyle w:val="4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54" w:lineRule="exact"/>
        <w:ind w:left="380" w:firstLine="0"/>
        <w:jc w:val="left"/>
      </w:pPr>
      <w:r>
        <w:t>Ноутбуки, моноблок, проектор, интерактивная доска, документ камера</w:t>
      </w:r>
    </w:p>
    <w:p w:rsidR="000B240E" w:rsidRDefault="00CA71F8">
      <w:pPr>
        <w:pStyle w:val="4"/>
        <w:numPr>
          <w:ilvl w:val="0"/>
          <w:numId w:val="10"/>
        </w:numPr>
        <w:shd w:val="clear" w:color="auto" w:fill="auto"/>
        <w:tabs>
          <w:tab w:val="left" w:pos="255"/>
        </w:tabs>
        <w:spacing w:after="337" w:line="254" w:lineRule="exact"/>
        <w:ind w:left="20" w:firstLine="0"/>
        <w:jc w:val="left"/>
      </w:pPr>
      <w:r>
        <w:t>Информационное обеспечение:</w:t>
      </w:r>
    </w:p>
    <w:p w:rsidR="000B240E" w:rsidRPr="00CC4BED" w:rsidRDefault="008238B9">
      <w:pPr>
        <w:pStyle w:val="4"/>
        <w:numPr>
          <w:ilvl w:val="0"/>
          <w:numId w:val="11"/>
        </w:numPr>
        <w:shd w:val="clear" w:color="auto" w:fill="auto"/>
        <w:tabs>
          <w:tab w:val="left" w:pos="769"/>
        </w:tabs>
        <w:spacing w:after="0" w:line="283" w:lineRule="exact"/>
        <w:ind w:left="380" w:firstLine="0"/>
        <w:jc w:val="left"/>
        <w:rPr>
          <w:lang w:val="en-US"/>
        </w:rPr>
      </w:pPr>
      <w:hyperlink r:id="rId8" w:history="1">
        <w:r w:rsidR="00CA71F8" w:rsidRPr="00CC4BED">
          <w:rPr>
            <w:rStyle w:val="a3"/>
            <w:lang w:val="en-US"/>
          </w:rPr>
          <w:t>https://education.lego. com/ru-ru/downloads</w:t>
        </w:r>
      </w:hyperlink>
    </w:p>
    <w:p w:rsidR="000B240E" w:rsidRPr="00CC4BED" w:rsidRDefault="008238B9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283" w:lineRule="exact"/>
        <w:ind w:left="380" w:firstLine="0"/>
        <w:jc w:val="left"/>
        <w:rPr>
          <w:lang w:val="en-US"/>
        </w:rPr>
      </w:pPr>
      <w:hyperlink r:id="rId9" w:history="1">
        <w:r w:rsidR="00CA71F8" w:rsidRPr="00CC4BED">
          <w:rPr>
            <w:rStyle w:val="a3"/>
            <w:lang w:val="en-US"/>
          </w:rPr>
          <w:t>Robot Virtual Worlds</w:t>
        </w:r>
        <w:r w:rsidR="00CA71F8">
          <w:rPr>
            <w:rStyle w:val="a3"/>
            <w:lang w:val="en-US"/>
          </w:rPr>
          <w:t xml:space="preserve"> </w:t>
        </w:r>
      </w:hyperlink>
      <w:r w:rsidR="00CA71F8">
        <w:rPr>
          <w:lang w:val="en-US"/>
        </w:rPr>
        <w:t xml:space="preserve">— </w:t>
      </w:r>
      <w:r w:rsidR="00CA71F8">
        <w:t>виртуальные</w:t>
      </w:r>
      <w:r w:rsidR="00CA71F8" w:rsidRPr="00CC4BED">
        <w:rPr>
          <w:lang w:val="en-US"/>
        </w:rPr>
        <w:t xml:space="preserve"> </w:t>
      </w:r>
      <w:r w:rsidR="00CA71F8">
        <w:t>миры</w:t>
      </w:r>
      <w:r w:rsidR="00CA71F8" w:rsidRPr="00CC4BED">
        <w:rPr>
          <w:lang w:val="en-US"/>
        </w:rPr>
        <w:t xml:space="preserve"> </w:t>
      </w:r>
      <w:r w:rsidR="00CA71F8">
        <w:t>роботов</w:t>
      </w:r>
      <w:r w:rsidR="00CA71F8" w:rsidRPr="00CC4BED">
        <w:rPr>
          <w:lang w:val="en-US"/>
        </w:rPr>
        <w:t>.</w:t>
      </w:r>
    </w:p>
    <w:p w:rsidR="000B240E" w:rsidRPr="00CC4BED" w:rsidRDefault="008238B9">
      <w:pPr>
        <w:pStyle w:val="4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83" w:lineRule="exact"/>
        <w:ind w:left="380" w:firstLine="0"/>
        <w:jc w:val="left"/>
        <w:rPr>
          <w:lang w:val="en-US"/>
        </w:rPr>
      </w:pPr>
      <w:hyperlink r:id="rId10" w:history="1">
        <w:r w:rsidR="00CA71F8" w:rsidRPr="00CC4BED">
          <w:rPr>
            <w:rStyle w:val="a3"/>
            <w:lang w:val="en-US"/>
          </w:rPr>
          <w:t>Mind-storms.com</w:t>
        </w:r>
        <w:r w:rsidR="00CA71F8">
          <w:rPr>
            <w:rStyle w:val="a3"/>
            <w:lang w:val="en-US"/>
          </w:rPr>
          <w:t xml:space="preserve"> </w:t>
        </w:r>
      </w:hyperlink>
      <w:r w:rsidR="00CA71F8" w:rsidRPr="00CC4BED">
        <w:rPr>
          <w:lang w:val="en-US"/>
        </w:rPr>
        <w:t xml:space="preserve">— </w:t>
      </w:r>
      <w:r w:rsidR="00CA71F8">
        <w:t>сайт</w:t>
      </w:r>
      <w:r w:rsidR="00CA71F8" w:rsidRPr="00CC4BED">
        <w:rPr>
          <w:lang w:val="en-US"/>
        </w:rPr>
        <w:t xml:space="preserve">, </w:t>
      </w:r>
      <w:r w:rsidR="00CA71F8">
        <w:t>посвящённый</w:t>
      </w:r>
      <w:r w:rsidR="00CA71F8" w:rsidRPr="00CC4BED">
        <w:rPr>
          <w:lang w:val="en-US"/>
        </w:rPr>
        <w:t xml:space="preserve"> </w:t>
      </w:r>
      <w:r w:rsidR="00CA71F8">
        <w:t>роботам</w:t>
      </w:r>
      <w:r w:rsidR="00CA71F8" w:rsidRPr="00CC4BED">
        <w:rPr>
          <w:lang w:val="en-US"/>
        </w:rPr>
        <w:t xml:space="preserve"> </w:t>
      </w:r>
      <w:r w:rsidR="00CA71F8">
        <w:rPr>
          <w:lang w:val="en-US"/>
        </w:rPr>
        <w:t>LEGO Mindstorms.</w:t>
      </w:r>
    </w:p>
    <w:p w:rsidR="000B240E" w:rsidRDefault="008238B9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274" w:lineRule="exact"/>
        <w:ind w:left="380" w:firstLine="0"/>
        <w:jc w:val="left"/>
      </w:pPr>
      <w:hyperlink r:id="rId11" w:history="1">
        <w:r w:rsidR="00CA71F8">
          <w:rPr>
            <w:rStyle w:val="a3"/>
          </w:rPr>
          <w:t>Видеоуроки по програмированию роботов LEGO Mindstorms EV3.</w:t>
        </w:r>
      </w:hyperlink>
    </w:p>
    <w:p w:rsidR="000B240E" w:rsidRDefault="008238B9">
      <w:pPr>
        <w:pStyle w:val="4"/>
        <w:numPr>
          <w:ilvl w:val="0"/>
          <w:numId w:val="11"/>
        </w:numPr>
        <w:shd w:val="clear" w:color="auto" w:fill="auto"/>
        <w:tabs>
          <w:tab w:val="left" w:pos="711"/>
        </w:tabs>
        <w:spacing w:after="0" w:line="274" w:lineRule="exact"/>
        <w:ind w:left="380" w:firstLine="0"/>
        <w:jc w:val="left"/>
      </w:pPr>
      <w:hyperlink r:id="rId12" w:history="1">
        <w:r w:rsidR="00CA71F8">
          <w:rPr>
            <w:rStyle w:val="a3"/>
          </w:rPr>
          <w:t>www.prorobot.ru</w:t>
        </w:r>
        <w:r w:rsidR="00CA71F8" w:rsidRPr="00CC4BED">
          <w:rPr>
            <w:rStyle w:val="a3"/>
          </w:rPr>
          <w:t xml:space="preserve"> </w:t>
        </w:r>
      </w:hyperlink>
      <w:r w:rsidR="00CA71F8">
        <w:rPr>
          <w:rStyle w:val="31"/>
        </w:rPr>
        <w:t xml:space="preserve">— </w:t>
      </w:r>
      <w:r w:rsidR="00CA71F8">
        <w:t>сайт про роботов и робототехнику.</w:t>
      </w:r>
    </w:p>
    <w:p w:rsidR="000B240E" w:rsidRDefault="008238B9">
      <w:pPr>
        <w:pStyle w:val="4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274" w:lineRule="exact"/>
        <w:ind w:left="380" w:firstLine="0"/>
        <w:jc w:val="left"/>
      </w:pPr>
      <w:hyperlink r:id="rId13" w:history="1">
        <w:r w:rsidR="00CA71F8">
          <w:rPr>
            <w:rStyle w:val="a3"/>
          </w:rPr>
          <w:t>Робоплатформа Robbo (Scratchduino)</w:t>
        </w:r>
        <w:r w:rsidR="00CA71F8" w:rsidRPr="00CC4BED">
          <w:rPr>
            <w:rStyle w:val="a3"/>
          </w:rPr>
          <w:t xml:space="preserve"> </w:t>
        </w:r>
      </w:hyperlink>
      <w:r w:rsidR="00CA71F8">
        <w:t xml:space="preserve">— программирование </w:t>
      </w:r>
      <w:r w:rsidR="00CA71F8">
        <w:rPr>
          <w:rStyle w:val="10pt0"/>
          <w:lang w:val="en-US"/>
        </w:rPr>
        <w:t>Arduino</w:t>
      </w:r>
      <w:r w:rsidR="00CA71F8">
        <w:rPr>
          <w:rStyle w:val="10pt0"/>
        </w:rPr>
        <w:t>-роботов</w:t>
      </w:r>
      <w:r w:rsidR="00CA71F8">
        <w:t xml:space="preserve"> на</w:t>
      </w:r>
      <w:hyperlink r:id="rId14" w:history="1">
        <w:r w:rsidR="00CA71F8">
          <w:rPr>
            <w:rStyle w:val="a3"/>
          </w:rPr>
          <w:t xml:space="preserve"> Scratch</w:t>
        </w:r>
        <w:r w:rsidR="00CA71F8" w:rsidRPr="00CC4BED">
          <w:rPr>
            <w:rStyle w:val="a3"/>
          </w:rPr>
          <w:t>.</w:t>
        </w:r>
      </w:hyperlink>
    </w:p>
    <w:p w:rsidR="000B240E" w:rsidRDefault="008238B9">
      <w:pPr>
        <w:pStyle w:val="4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274" w:lineRule="exact"/>
        <w:ind w:left="380" w:firstLine="0"/>
        <w:jc w:val="left"/>
      </w:pPr>
      <w:hyperlink r:id="rId15" w:history="1">
        <w:r w:rsidR="00CA71F8">
          <w:rPr>
            <w:rStyle w:val="a3"/>
          </w:rPr>
          <w:t xml:space="preserve">Занимательная робототехника </w:t>
        </w:r>
      </w:hyperlink>
      <w:r w:rsidR="00CA71F8">
        <w:t>— все о роботах для детей, родителей, учителей.</w:t>
      </w:r>
    </w:p>
    <w:p w:rsidR="000B240E" w:rsidRDefault="008238B9">
      <w:pPr>
        <w:pStyle w:val="4"/>
        <w:numPr>
          <w:ilvl w:val="0"/>
          <w:numId w:val="11"/>
        </w:numPr>
        <w:shd w:val="clear" w:color="auto" w:fill="auto"/>
        <w:tabs>
          <w:tab w:val="left" w:pos="711"/>
        </w:tabs>
        <w:spacing w:after="0" w:line="274" w:lineRule="exact"/>
        <w:ind w:left="380" w:firstLine="0"/>
        <w:jc w:val="left"/>
      </w:pPr>
      <w:hyperlink r:id="rId16" w:history="1">
        <w:r w:rsidR="00CA71F8">
          <w:rPr>
            <w:rStyle w:val="a3"/>
          </w:rPr>
          <w:t xml:space="preserve">Конструктор ТРИК </w:t>
        </w:r>
      </w:hyperlink>
      <w:r w:rsidR="00CA71F8">
        <w:t>для робототехнического творчества.</w:t>
      </w:r>
    </w:p>
    <w:p w:rsidR="000B240E" w:rsidRDefault="008238B9">
      <w:pPr>
        <w:pStyle w:val="4"/>
        <w:numPr>
          <w:ilvl w:val="0"/>
          <w:numId w:val="11"/>
        </w:numPr>
        <w:shd w:val="clear" w:color="auto" w:fill="auto"/>
        <w:tabs>
          <w:tab w:val="left" w:pos="726"/>
        </w:tabs>
        <w:spacing w:after="223" w:line="274" w:lineRule="exact"/>
        <w:ind w:left="380" w:firstLine="0"/>
        <w:jc w:val="left"/>
      </w:pPr>
      <w:hyperlink r:id="rId17" w:history="1">
        <w:r w:rsidR="00CA71F8">
          <w:rPr>
            <w:rStyle w:val="a3"/>
          </w:rPr>
          <w:t xml:space="preserve">ТРИК-Студия </w:t>
        </w:r>
      </w:hyperlink>
      <w:r w:rsidR="00CA71F8">
        <w:rPr>
          <w:rStyle w:val="31"/>
        </w:rPr>
        <w:t xml:space="preserve">— </w:t>
      </w:r>
      <w:r w:rsidR="00CA71F8">
        <w:t>среда программирования реальных и виртуальных роботов.</w:t>
      </w:r>
    </w:p>
    <w:p w:rsidR="000B240E" w:rsidRDefault="00CA71F8">
      <w:pPr>
        <w:pStyle w:val="4"/>
        <w:numPr>
          <w:ilvl w:val="0"/>
          <w:numId w:val="10"/>
        </w:numPr>
        <w:shd w:val="clear" w:color="auto" w:fill="auto"/>
        <w:tabs>
          <w:tab w:val="left" w:pos="265"/>
        </w:tabs>
        <w:spacing w:after="0" w:line="220" w:lineRule="exact"/>
        <w:ind w:left="20" w:firstLine="0"/>
        <w:jc w:val="left"/>
      </w:pPr>
      <w:r>
        <w:t>Кадровое обеспечение:</w:t>
      </w:r>
    </w:p>
    <w:p w:rsidR="000B240E" w:rsidRDefault="00CA71F8">
      <w:pPr>
        <w:pStyle w:val="4"/>
        <w:shd w:val="clear" w:color="auto" w:fill="auto"/>
        <w:spacing w:after="0" w:line="220" w:lineRule="exact"/>
        <w:ind w:left="380" w:firstLine="0"/>
        <w:jc w:val="left"/>
      </w:pPr>
      <w:r>
        <w:t>К педагогу дополнительного образования требования не предъявляются.</w:t>
      </w:r>
    </w:p>
    <w:p w:rsidR="000B240E" w:rsidRDefault="00CA71F8">
      <w:pPr>
        <w:pStyle w:val="4"/>
        <w:numPr>
          <w:ilvl w:val="0"/>
          <w:numId w:val="10"/>
        </w:numPr>
        <w:shd w:val="clear" w:color="auto" w:fill="auto"/>
        <w:tabs>
          <w:tab w:val="left" w:pos="270"/>
        </w:tabs>
        <w:spacing w:after="0" w:line="317" w:lineRule="exact"/>
        <w:ind w:left="20" w:firstLine="0"/>
        <w:jc w:val="left"/>
      </w:pPr>
      <w:r>
        <w:t>Список литературы</w:t>
      </w:r>
    </w:p>
    <w:p w:rsidR="000B240E" w:rsidRDefault="008238B9">
      <w:pPr>
        <w:pStyle w:val="4"/>
        <w:numPr>
          <w:ilvl w:val="0"/>
          <w:numId w:val="12"/>
        </w:numPr>
        <w:shd w:val="clear" w:color="auto" w:fill="auto"/>
        <w:tabs>
          <w:tab w:val="left" w:pos="702"/>
        </w:tabs>
        <w:spacing w:after="0" w:line="317" w:lineRule="exact"/>
        <w:ind w:left="380" w:firstLine="0"/>
        <w:jc w:val="left"/>
      </w:pPr>
      <w:hyperlink r:id="rId18" w:history="1">
        <w:r w:rsidR="00CA71F8">
          <w:rPr>
            <w:rStyle w:val="a3"/>
          </w:rPr>
          <w:t>https://cvr-bogorodsk.edusite.ru/docs/programm/robototehnika.pdf</w:t>
        </w:r>
        <w:r w:rsidR="00CA71F8" w:rsidRPr="00CC4BED">
          <w:rPr>
            <w:rStyle w:val="a3"/>
          </w:rPr>
          <w:t xml:space="preserve"> </w:t>
        </w:r>
      </w:hyperlink>
      <w:r w:rsidR="00CA71F8">
        <w:t>17.11.2021, 17.11</w:t>
      </w:r>
    </w:p>
    <w:p w:rsidR="000B240E" w:rsidRPr="00CC4BED" w:rsidRDefault="008238B9">
      <w:pPr>
        <w:pStyle w:val="4"/>
        <w:numPr>
          <w:ilvl w:val="0"/>
          <w:numId w:val="12"/>
        </w:numPr>
        <w:shd w:val="clear" w:color="auto" w:fill="auto"/>
        <w:tabs>
          <w:tab w:val="left" w:pos="788"/>
        </w:tabs>
        <w:spacing w:after="0" w:line="317" w:lineRule="exact"/>
        <w:ind w:left="380" w:firstLine="0"/>
        <w:jc w:val="left"/>
        <w:rPr>
          <w:lang w:val="en-US"/>
        </w:rPr>
      </w:pPr>
      <w:hyperlink r:id="rId19" w:history="1">
        <w:r w:rsidR="00CA71F8" w:rsidRPr="00CC4BED">
          <w:rPr>
            <w:rStyle w:val="a3"/>
            <w:lang w:val="en-US"/>
          </w:rPr>
          <w:t>https: //kpolyakov.spb.ru/school/ robotics/robotics.htm</w:t>
        </w:r>
        <w:r w:rsidR="00CA71F8">
          <w:rPr>
            <w:rStyle w:val="a3"/>
            <w:lang w:val="en-US"/>
          </w:rPr>
          <w:t xml:space="preserve"> </w:t>
        </w:r>
      </w:hyperlink>
      <w:r w:rsidR="00CA71F8" w:rsidRPr="00CC4BED">
        <w:rPr>
          <w:lang w:val="en-US"/>
        </w:rPr>
        <w:t>17.11.2021, 17.11</w:t>
      </w:r>
    </w:p>
    <w:sectPr w:rsidR="000B240E" w:rsidRPr="00CC4BED" w:rsidSect="000B240E">
      <w:type w:val="continuous"/>
      <w:pgSz w:w="16838" w:h="23810"/>
      <w:pgMar w:top="7226" w:right="655" w:bottom="7226" w:left="6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B9" w:rsidRDefault="008238B9" w:rsidP="000B240E">
      <w:r>
        <w:separator/>
      </w:r>
    </w:p>
  </w:endnote>
  <w:endnote w:type="continuationSeparator" w:id="0">
    <w:p w:rsidR="008238B9" w:rsidRDefault="008238B9" w:rsidP="000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B9" w:rsidRDefault="008238B9"/>
  </w:footnote>
  <w:footnote w:type="continuationSeparator" w:id="0">
    <w:p w:rsidR="008238B9" w:rsidRDefault="008238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C95"/>
    <w:multiLevelType w:val="multilevel"/>
    <w:tmpl w:val="D01089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D1E89"/>
    <w:multiLevelType w:val="multilevel"/>
    <w:tmpl w:val="55643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2969FC"/>
    <w:multiLevelType w:val="multilevel"/>
    <w:tmpl w:val="735CF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61258"/>
    <w:multiLevelType w:val="multilevel"/>
    <w:tmpl w:val="BE8CB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7166E"/>
    <w:multiLevelType w:val="multilevel"/>
    <w:tmpl w:val="F3E65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3E69D2"/>
    <w:multiLevelType w:val="multilevel"/>
    <w:tmpl w:val="E5BAD1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EB29D4"/>
    <w:multiLevelType w:val="multilevel"/>
    <w:tmpl w:val="ECEA6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2000EB"/>
    <w:multiLevelType w:val="multilevel"/>
    <w:tmpl w:val="D690F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520B49"/>
    <w:multiLevelType w:val="multilevel"/>
    <w:tmpl w:val="35160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CE4963"/>
    <w:multiLevelType w:val="multilevel"/>
    <w:tmpl w:val="36CEE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3C0B7F"/>
    <w:multiLevelType w:val="multilevel"/>
    <w:tmpl w:val="5244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F9569F"/>
    <w:multiLevelType w:val="multilevel"/>
    <w:tmpl w:val="AF5ABF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240E"/>
    <w:rsid w:val="000B240E"/>
    <w:rsid w:val="003C1D24"/>
    <w:rsid w:val="003F0441"/>
    <w:rsid w:val="007C39AB"/>
    <w:rsid w:val="008238B9"/>
    <w:rsid w:val="00915B38"/>
    <w:rsid w:val="00AE7866"/>
    <w:rsid w:val="00B226E0"/>
    <w:rsid w:val="00C20D41"/>
    <w:rsid w:val="00C64C8A"/>
    <w:rsid w:val="00CA71F8"/>
    <w:rsid w:val="00C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A36A-FF69-4DB7-BB1A-6D9269A5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24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40E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sid w:val="000B240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33"/>
      <w:szCs w:val="33"/>
      <w:u w:val="none"/>
    </w:rPr>
  </w:style>
  <w:style w:type="character" w:customStyle="1" w:styleId="a4">
    <w:name w:val="Основной текст_"/>
    <w:basedOn w:val="a0"/>
    <w:link w:val="4"/>
    <w:rsid w:val="000B2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B240E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TimesNewRoman11pt">
    <w:name w:val="Основной текст (2) + Times New Roman;11 pt;Полужирный"/>
    <w:basedOn w:val="2"/>
    <w:rsid w:val="000B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sid w:val="000B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0B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40">
    <w:name w:val="Основной текст (4)_"/>
    <w:basedOn w:val="a0"/>
    <w:link w:val="41"/>
    <w:rsid w:val="000B2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0B240E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Оглавление 2 Знак"/>
    <w:basedOn w:val="a0"/>
    <w:link w:val="24"/>
    <w:rsid w:val="000B2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0B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0B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sid w:val="000B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0B2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basedOn w:val="a4"/>
    <w:rsid w:val="000B2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Курсив"/>
    <w:basedOn w:val="a4"/>
    <w:rsid w:val="000B2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0B2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85pt">
    <w:name w:val="Основной текст (7) + 8;5 pt;Полужирный;Не курсив"/>
    <w:basedOn w:val="7"/>
    <w:rsid w:val="000B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1pt">
    <w:name w:val="Основной текст (7) + 11 pt;Не курсив"/>
    <w:basedOn w:val="7"/>
    <w:rsid w:val="000B2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5">
    <w:name w:val="Основной текст2"/>
    <w:basedOn w:val="a4"/>
    <w:rsid w:val="000B2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31">
    <w:name w:val="Основной текст3"/>
    <w:basedOn w:val="a4"/>
    <w:rsid w:val="000B2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0">
    <w:name w:val="Основной текст + 10 pt;Курсив"/>
    <w:basedOn w:val="a4"/>
    <w:rsid w:val="000B2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5">
    <w:name w:val="Основной текст (5)"/>
    <w:basedOn w:val="a"/>
    <w:link w:val="5Exact"/>
    <w:rsid w:val="000B240E"/>
    <w:pPr>
      <w:shd w:val="clear" w:color="auto" w:fill="FFFFFF"/>
      <w:spacing w:line="413" w:lineRule="exact"/>
      <w:jc w:val="both"/>
    </w:pPr>
    <w:rPr>
      <w:rFonts w:ascii="Calibri" w:eastAsia="Calibri" w:hAnsi="Calibri" w:cs="Calibri"/>
      <w:spacing w:val="-1"/>
      <w:sz w:val="33"/>
      <w:szCs w:val="33"/>
    </w:rPr>
  </w:style>
  <w:style w:type="paragraph" w:customStyle="1" w:styleId="4">
    <w:name w:val="Основной текст4"/>
    <w:basedOn w:val="a"/>
    <w:link w:val="a4"/>
    <w:rsid w:val="000B240E"/>
    <w:pPr>
      <w:shd w:val="clear" w:color="auto" w:fill="FFFFFF"/>
      <w:spacing w:after="60" w:line="485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B240E"/>
    <w:pPr>
      <w:shd w:val="clear" w:color="auto" w:fill="FFFFFF"/>
      <w:spacing w:before="1020" w:line="154" w:lineRule="exact"/>
    </w:pPr>
    <w:rPr>
      <w:rFonts w:ascii="Arial" w:eastAsia="Arial" w:hAnsi="Arial" w:cs="Arial"/>
      <w:sz w:val="10"/>
      <w:szCs w:val="10"/>
    </w:rPr>
  </w:style>
  <w:style w:type="paragraph" w:customStyle="1" w:styleId="10">
    <w:name w:val="Заголовок №1"/>
    <w:basedOn w:val="a"/>
    <w:link w:val="1"/>
    <w:rsid w:val="000B240E"/>
    <w:pPr>
      <w:shd w:val="clear" w:color="auto" w:fill="FFFFFF"/>
      <w:spacing w:before="1140" w:after="13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0B240E"/>
    <w:pPr>
      <w:shd w:val="clear" w:color="auto" w:fill="FFFFFF"/>
      <w:spacing w:before="1320" w:after="276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41">
    <w:name w:val="Основной текст (4)"/>
    <w:basedOn w:val="a"/>
    <w:link w:val="40"/>
    <w:rsid w:val="000B240E"/>
    <w:pPr>
      <w:shd w:val="clear" w:color="auto" w:fill="FFFFFF"/>
      <w:spacing w:before="2760" w:after="3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0B240E"/>
    <w:pPr>
      <w:shd w:val="clear" w:color="auto" w:fill="FFFFFF"/>
      <w:spacing w:after="1260" w:line="0" w:lineRule="atLeast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24">
    <w:name w:val="toc 2"/>
    <w:basedOn w:val="a"/>
    <w:link w:val="23"/>
    <w:autoRedefine/>
    <w:rsid w:val="000B240E"/>
    <w:pPr>
      <w:shd w:val="clear" w:color="auto" w:fill="FFFFFF"/>
      <w:spacing w:before="1260" w:line="50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0B240E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0B240E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lego.com/ru-ru/downloads" TargetMode="External"/><Relationship Id="rId13" Type="http://schemas.openxmlformats.org/officeDocument/2006/relationships/hyperlink" Target="http://robbo.ru/" TargetMode="External"/><Relationship Id="rId18" Type="http://schemas.openxmlformats.org/officeDocument/2006/relationships/hyperlink" Target="https://cvr-bogorodsk.edusite.ru/docs/programm/robototehnika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rorobot.ru/" TargetMode="External"/><Relationship Id="rId17" Type="http://schemas.openxmlformats.org/officeDocument/2006/relationships/hyperlink" Target="http://blog.trikset.com/p/trik-stud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ikset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fflesrobotics.com/fll/fll-resour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robots.ru/" TargetMode="External"/><Relationship Id="rId10" Type="http://schemas.openxmlformats.org/officeDocument/2006/relationships/hyperlink" Target="https://sites.google.com/site/gask3t/" TargetMode="External"/><Relationship Id="rId19" Type="http://schemas.openxmlformats.org/officeDocument/2006/relationships/hyperlink" Target="https://kpolyakov.spb.ru/school/robotics/robotic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botvirtualworlds.com/virtualbrick/" TargetMode="External"/><Relationship Id="rId14" Type="http://schemas.openxmlformats.org/officeDocument/2006/relationships/hyperlink" Target="https://ru.wikipedia.org/wiki/%D0%A1%D0%BA%D1%80%D0%B5%D1%82%D1%87_(%D1%8F%D0%B7%D1%8B%D0%BA_%D0%BF%D1%80%D0%BE%D0%B3%D1%80%D0%B0%D0%BC%D0%BC%D0%B8%D1%80%D0%BE%D0%B2%D0%B0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3913</Words>
  <Characters>22310</Characters>
  <Application>Microsoft Office Word</Application>
  <DocSecurity>0</DocSecurity>
  <Lines>185</Lines>
  <Paragraphs>52</Paragraphs>
  <ScaleCrop>false</ScaleCrop>
  <Company>Microsoft</Company>
  <LinksUpToDate>false</LinksUpToDate>
  <CharactersWithSpaces>26171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Гаютинская СШ</dc:title>
  <dc:subject/>
  <dc:creator>Admin</dc:creator>
  <cp:keywords/>
  <cp:lastModifiedBy>Учетная запись Майкрософт</cp:lastModifiedBy>
  <cp:revision>6</cp:revision>
  <dcterms:created xsi:type="dcterms:W3CDTF">2022-02-11T09:45:00Z</dcterms:created>
  <dcterms:modified xsi:type="dcterms:W3CDTF">2023-09-11T06:15:00Z</dcterms:modified>
</cp:coreProperties>
</file>