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20" w:rsidRPr="007D6777" w:rsidRDefault="00797920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 xml:space="preserve">Приложение 3 к приказу от </w:t>
      </w:r>
      <w:r w:rsidR="00A546F1">
        <w:rPr>
          <w:rFonts w:ascii="Times New Roman" w:hAnsi="Times New Roman" w:cs="Times New Roman"/>
          <w:b/>
          <w:sz w:val="24"/>
          <w:szCs w:val="24"/>
        </w:rPr>
        <w:t>04</w:t>
      </w:r>
      <w:r w:rsidRPr="007D6777">
        <w:rPr>
          <w:rFonts w:ascii="Times New Roman" w:hAnsi="Times New Roman" w:cs="Times New Roman"/>
          <w:b/>
          <w:sz w:val="24"/>
          <w:szCs w:val="24"/>
        </w:rPr>
        <w:t>.0</w:t>
      </w:r>
      <w:r w:rsidR="00A546F1">
        <w:rPr>
          <w:rFonts w:ascii="Times New Roman" w:hAnsi="Times New Roman" w:cs="Times New Roman"/>
          <w:b/>
          <w:sz w:val="24"/>
          <w:szCs w:val="24"/>
        </w:rPr>
        <w:t>2</w:t>
      </w:r>
      <w:r w:rsidRPr="007D6777">
        <w:rPr>
          <w:rFonts w:ascii="Times New Roman" w:hAnsi="Times New Roman" w:cs="Times New Roman"/>
          <w:b/>
          <w:sz w:val="24"/>
          <w:szCs w:val="24"/>
        </w:rPr>
        <w:t>.202</w:t>
      </w:r>
      <w:r w:rsidR="00755637">
        <w:rPr>
          <w:rFonts w:ascii="Times New Roman" w:hAnsi="Times New Roman" w:cs="Times New Roman"/>
          <w:b/>
          <w:sz w:val="24"/>
          <w:szCs w:val="24"/>
        </w:rPr>
        <w:t>2</w:t>
      </w:r>
      <w:r w:rsidRPr="007D677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546F1">
        <w:rPr>
          <w:rFonts w:ascii="Times New Roman" w:hAnsi="Times New Roman" w:cs="Times New Roman"/>
          <w:b/>
          <w:sz w:val="24"/>
          <w:szCs w:val="24"/>
        </w:rPr>
        <w:t>7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и технологической направленностей</w:t>
      </w: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="000E02D4">
        <w:rPr>
          <w:rFonts w:ascii="Times New Roman" w:hAnsi="Times New Roman" w:cs="Times New Roman"/>
          <w:sz w:val="24"/>
          <w:szCs w:val="24"/>
        </w:rPr>
        <w:t>» в 2022</w:t>
      </w:r>
      <w:r w:rsidRPr="007D67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920" w:rsidRPr="00000815" w:rsidRDefault="00A546F1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Колодинская основная школа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:rsidR="00797920" w:rsidRPr="006A5C52" w:rsidRDefault="000E02D4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7920">
              <w:rPr>
                <w:sz w:val="24"/>
                <w:szCs w:val="24"/>
              </w:rPr>
              <w:t>тветственный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35" w:type="dxa"/>
          </w:tcPr>
          <w:p w:rsidR="00797920" w:rsidRPr="006A5C52" w:rsidRDefault="00755637" w:rsidP="00755637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9792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приказом, проектами планов мероприятий</w:t>
            </w:r>
          </w:p>
        </w:tc>
        <w:tc>
          <w:tcPr>
            <w:tcW w:w="1971" w:type="dxa"/>
          </w:tcPr>
          <w:p w:rsidR="00797920" w:rsidRPr="006A5C52" w:rsidRDefault="00A546F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Богоявленская А.А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:rsidR="00797920" w:rsidRPr="006A5C52" w:rsidRDefault="00755637" w:rsidP="00755637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797920"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:rsidR="00755637" w:rsidRDefault="00A546F1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Богоявленская А.А</w:t>
            </w:r>
          </w:p>
          <w:p w:rsidR="00A546F1" w:rsidRPr="006A5C52" w:rsidRDefault="00A546F1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Кулаков Н.В</w:t>
            </w:r>
          </w:p>
        </w:tc>
      </w:tr>
      <w:tr w:rsidR="00797920" w:rsidRPr="00BA7CA4" w:rsidTr="007C60AB">
        <w:tc>
          <w:tcPr>
            <w:tcW w:w="686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1684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35" w:type="dxa"/>
          </w:tcPr>
          <w:p w:rsidR="00797920" w:rsidRPr="00BA7CA4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апрель-ноябрь 202</w:t>
            </w:r>
            <w:r w:rsidR="00755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797920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6F1">
              <w:rPr>
                <w:rFonts w:ascii="Times New Roman" w:hAnsi="Times New Roman" w:cs="Times New Roman"/>
                <w:sz w:val="24"/>
                <w:szCs w:val="24"/>
              </w:rPr>
              <w:t>Кулаков Н.В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</w:t>
            </w:r>
          </w:p>
          <w:p w:rsidR="00A546F1" w:rsidRPr="00BA7CA4" w:rsidRDefault="00A546F1" w:rsidP="00A546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:rsidR="00797920" w:rsidRPr="006A5C52" w:rsidRDefault="00797920" w:rsidP="002C4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46F1">
              <w:rPr>
                <w:rFonts w:ascii="Times New Roman" w:hAnsi="Times New Roman"/>
                <w:sz w:val="24"/>
                <w:szCs w:val="24"/>
              </w:rPr>
              <w:t>ай-июл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фотофиксация первоначального состояния помещ</w:t>
            </w:r>
            <w:r w:rsidR="00000815">
              <w:rPr>
                <w:sz w:val="24"/>
                <w:szCs w:val="24"/>
              </w:rPr>
              <w:t>ений для последующего сравнения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000815" w:rsidRPr="006A5C52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Проведение ремонтных работ помещений Центров в соответствии с брендбуком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55637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797920" w:rsidRPr="006A5C52" w:rsidRDefault="00797920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Окончание </w:t>
            </w:r>
            <w:r w:rsidRPr="006A5C52">
              <w:rPr>
                <w:sz w:val="24"/>
                <w:szCs w:val="24"/>
              </w:rPr>
              <w:lastRenderedPageBreak/>
              <w:t>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печатные </w:t>
            </w:r>
            <w:r>
              <w:rPr>
                <w:sz w:val="24"/>
                <w:szCs w:val="24"/>
              </w:rPr>
              <w:lastRenderedPageBreak/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Август-</w:t>
            </w: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lastRenderedPageBreak/>
              <w:t xml:space="preserve">Губернатор </w:t>
            </w:r>
            <w:r w:rsidRPr="006A5C52">
              <w:rPr>
                <w:sz w:val="24"/>
                <w:szCs w:val="24"/>
              </w:rPr>
              <w:lastRenderedPageBreak/>
              <w:t>Ярославской области проводит совещание перед началом очередного учебного года, где озвучивается степень готовности инфраструктуры, итоги набора детей, партнеры отчитываются о внедрении своего оборудования, для приглашенных средств массовой информации делают пресс- подход, все участники дают подробные комментарии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6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Богоявленская </w:t>
            </w:r>
            <w:r w:rsidRPr="00A546F1">
              <w:rPr>
                <w:rFonts w:ascii="Times New Roman" w:hAnsi="Times New Roman"/>
                <w:sz w:val="24"/>
                <w:szCs w:val="24"/>
              </w:rPr>
              <w:lastRenderedPageBreak/>
              <w:t>А.А</w:t>
            </w:r>
          </w:p>
          <w:p w:rsidR="00000815" w:rsidRPr="006A5C52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797920" w:rsidRPr="006A5C52" w:rsidRDefault="00A546F1" w:rsidP="00A5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технологического направлений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6F1">
              <w:rPr>
                <w:rFonts w:ascii="Times New Roman" w:hAnsi="Times New Roman" w:cs="Times New Roman"/>
                <w:sz w:val="24"/>
                <w:szCs w:val="24"/>
              </w:rPr>
              <w:t>Кулаков Н.В</w:t>
            </w:r>
          </w:p>
          <w:p w:rsidR="00797920" w:rsidRPr="006A5C52" w:rsidRDefault="00A546F1" w:rsidP="00A5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:rsidR="00797920" w:rsidRPr="006A5C52" w:rsidRDefault="00A546F1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7920" w:rsidRPr="006A5C52">
              <w:rPr>
                <w:sz w:val="24"/>
                <w:szCs w:val="24"/>
              </w:rPr>
              <w:t xml:space="preserve">ечатные </w:t>
            </w:r>
            <w:r w:rsidR="00797920">
              <w:rPr>
                <w:sz w:val="24"/>
                <w:szCs w:val="24"/>
              </w:rPr>
              <w:t>СМИ</w:t>
            </w:r>
            <w:r w:rsidR="00797920"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55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7556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самоуправления </w:t>
            </w:r>
            <w:r w:rsidRPr="006A5C52">
              <w:rPr>
                <w:sz w:val="24"/>
                <w:szCs w:val="24"/>
              </w:rPr>
              <w:t xml:space="preserve"> в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6F1">
              <w:rPr>
                <w:rFonts w:ascii="Times New Roman" w:hAnsi="Times New Roman" w:cs="Times New Roman"/>
                <w:sz w:val="24"/>
                <w:szCs w:val="24"/>
              </w:rPr>
              <w:t>Кулаков Н.В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</w:t>
            </w:r>
          </w:p>
          <w:p w:rsidR="00000815" w:rsidRPr="006A5C52" w:rsidRDefault="00A546F1" w:rsidP="00A5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55637" w:rsidRDefault="00A546F1" w:rsidP="0075563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2022-июнь 2023</w:t>
            </w:r>
          </w:p>
          <w:p w:rsidR="00797920" w:rsidRPr="006A5C52" w:rsidRDefault="00797920" w:rsidP="00A546F1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:rsidR="00A546F1" w:rsidRPr="00A546F1" w:rsidRDefault="00A546F1" w:rsidP="00A546F1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546F1">
              <w:rPr>
                <w:rFonts w:eastAsiaTheme="minorEastAsia" w:cs="Times New Roman"/>
                <w:sz w:val="24"/>
                <w:szCs w:val="24"/>
                <w:lang w:eastAsia="ru-RU"/>
              </w:rPr>
              <w:t>Богоявленская А.А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6F1">
              <w:rPr>
                <w:rFonts w:ascii="Times New Roman" w:hAnsi="Times New Roman" w:cs="Times New Roman"/>
                <w:sz w:val="24"/>
                <w:szCs w:val="24"/>
              </w:rPr>
              <w:t>Кулаков Н.В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A546F1" w:rsidRDefault="00A546F1" w:rsidP="00A54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</w:t>
            </w:r>
          </w:p>
          <w:p w:rsidR="002C4773" w:rsidRPr="006A5C52" w:rsidRDefault="00A546F1" w:rsidP="00A5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20"/>
    <w:rsid w:val="00000815"/>
    <w:rsid w:val="000E02D4"/>
    <w:rsid w:val="002C4773"/>
    <w:rsid w:val="006A5210"/>
    <w:rsid w:val="00755637"/>
    <w:rsid w:val="00797920"/>
    <w:rsid w:val="009F02AD"/>
    <w:rsid w:val="00A546F1"/>
    <w:rsid w:val="00ED4372"/>
    <w:rsid w:val="00F0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7CE6-D169-45C3-8DB1-2566179C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Колодинская ОШ_2</cp:lastModifiedBy>
  <cp:revision>10</cp:revision>
  <dcterms:created xsi:type="dcterms:W3CDTF">2021-03-14T19:02:00Z</dcterms:created>
  <dcterms:modified xsi:type="dcterms:W3CDTF">2023-06-09T11:21:00Z</dcterms:modified>
</cp:coreProperties>
</file>